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F4" w:rsidRPr="003343F4" w:rsidRDefault="003343F4" w:rsidP="003343F4">
      <w:pPr>
        <w:spacing w:after="0"/>
        <w:jc w:val="center"/>
        <w:rPr>
          <w:rFonts w:ascii="Times New Roman" w:eastAsia="Times New Roman" w:hAnsi="Times New Roman" w:cs="Times New Roman"/>
          <w:sz w:val="24"/>
          <w:szCs w:val="24"/>
          <w:lang w:eastAsia="en-US"/>
        </w:rPr>
      </w:pPr>
      <w:r w:rsidRPr="003343F4">
        <w:rPr>
          <w:rFonts w:ascii="Times New Roman" w:eastAsia="Calibri" w:hAnsi="Times New Roman" w:cs="Times New Roman"/>
          <w:sz w:val="24"/>
          <w:szCs w:val="24"/>
          <w:lang w:val="en-US" w:eastAsia="en-US"/>
        </w:rPr>
        <w:t>M</w:t>
      </w:r>
      <w:r w:rsidRPr="003343F4">
        <w:rPr>
          <w:rFonts w:ascii="Times New Roman" w:eastAsia="Calibri" w:hAnsi="Times New Roman" w:cs="Times New Roman"/>
          <w:sz w:val="24"/>
          <w:szCs w:val="24"/>
          <w:lang w:eastAsia="en-US"/>
        </w:rPr>
        <w:t>УНИЦИПАЛЬНОЕ БЮДЖЕТНОЕ ДОШКОЛЬНОЕ ОБРАЗОВАТЕЛЬНОЕ УЧРЕЖДЕНИЕ</w:t>
      </w:r>
      <w:r w:rsidRPr="003343F4">
        <w:rPr>
          <w:rFonts w:ascii="Times New Roman" w:eastAsia="Times New Roman" w:hAnsi="Times New Roman" w:cs="Times New Roman"/>
          <w:sz w:val="24"/>
          <w:szCs w:val="24"/>
          <w:lang w:eastAsia="en-US"/>
        </w:rPr>
        <w:t xml:space="preserve"> </w:t>
      </w:r>
      <w:r w:rsidRPr="003343F4">
        <w:rPr>
          <w:rFonts w:ascii="Times New Roman" w:eastAsia="Calibri" w:hAnsi="Times New Roman" w:cs="Times New Roman"/>
          <w:sz w:val="24"/>
          <w:szCs w:val="24"/>
          <w:lang w:eastAsia="en-US"/>
        </w:rPr>
        <w:t>«ДЕТСКИЙ САД «КОЛОСОК» С. СКВОРЦОВО»</w:t>
      </w:r>
    </w:p>
    <w:p w:rsidR="003343F4" w:rsidRPr="003343F4" w:rsidRDefault="003343F4" w:rsidP="003343F4">
      <w:pPr>
        <w:spacing w:after="0"/>
        <w:jc w:val="center"/>
        <w:rPr>
          <w:rFonts w:ascii="Times New Roman" w:eastAsia="Calibri" w:hAnsi="Times New Roman" w:cs="Times New Roman"/>
          <w:sz w:val="24"/>
          <w:szCs w:val="24"/>
          <w:lang w:eastAsia="en-US"/>
        </w:rPr>
      </w:pPr>
      <w:r w:rsidRPr="003343F4">
        <w:rPr>
          <w:rFonts w:ascii="Times New Roman" w:eastAsia="Calibri" w:hAnsi="Times New Roman" w:cs="Times New Roman"/>
          <w:sz w:val="24"/>
          <w:szCs w:val="24"/>
          <w:lang w:eastAsia="en-US"/>
        </w:rPr>
        <w:t>297544. РФ, РК, Симферопольский район, с. Скворцово, ул. Гагарина, 84</w:t>
      </w:r>
    </w:p>
    <w:p w:rsidR="003343F4" w:rsidRPr="00011263" w:rsidRDefault="003343F4" w:rsidP="003343F4">
      <w:pPr>
        <w:spacing w:after="0"/>
        <w:jc w:val="center"/>
        <w:rPr>
          <w:rFonts w:ascii="Times New Roman" w:eastAsia="Calibri" w:hAnsi="Times New Roman" w:cs="Times New Roman"/>
          <w:sz w:val="24"/>
          <w:szCs w:val="24"/>
          <w:lang w:eastAsia="en-US"/>
        </w:rPr>
      </w:pPr>
      <w:r w:rsidRPr="003343F4">
        <w:rPr>
          <w:rFonts w:ascii="Times New Roman" w:eastAsia="Calibri" w:hAnsi="Times New Roman" w:cs="Times New Roman"/>
          <w:sz w:val="24"/>
          <w:szCs w:val="24"/>
          <w:lang w:val="en-US" w:eastAsia="en-US"/>
        </w:rPr>
        <w:t>E</w:t>
      </w:r>
      <w:r w:rsidRPr="00011263">
        <w:rPr>
          <w:rFonts w:ascii="Times New Roman" w:eastAsia="Calibri" w:hAnsi="Times New Roman" w:cs="Times New Roman"/>
          <w:sz w:val="24"/>
          <w:szCs w:val="24"/>
          <w:lang w:eastAsia="en-US"/>
        </w:rPr>
        <w:t>-</w:t>
      </w:r>
      <w:r w:rsidRPr="003343F4">
        <w:rPr>
          <w:rFonts w:ascii="Times New Roman" w:eastAsia="Calibri" w:hAnsi="Times New Roman" w:cs="Times New Roman"/>
          <w:sz w:val="24"/>
          <w:szCs w:val="24"/>
          <w:lang w:val="en-US" w:eastAsia="en-US"/>
        </w:rPr>
        <w:t>mail</w:t>
      </w:r>
      <w:r w:rsidRPr="00011263">
        <w:rPr>
          <w:rFonts w:ascii="Times New Roman" w:eastAsia="Calibri" w:hAnsi="Times New Roman" w:cs="Times New Roman"/>
          <w:sz w:val="24"/>
          <w:szCs w:val="24"/>
          <w:lang w:eastAsia="en-US"/>
        </w:rPr>
        <w:t xml:space="preserve">: </w:t>
      </w:r>
      <w:proofErr w:type="spellStart"/>
      <w:r w:rsidRPr="003343F4">
        <w:rPr>
          <w:rFonts w:ascii="Times New Roman" w:eastAsiaTheme="minorHAnsi" w:hAnsi="Times New Roman" w:cs="Times New Roman"/>
          <w:sz w:val="24"/>
          <w:szCs w:val="24"/>
          <w:lang w:val="en-US" w:eastAsia="en-US"/>
        </w:rPr>
        <w:t>kolosok</w:t>
      </w:r>
      <w:proofErr w:type="spellEnd"/>
      <w:r w:rsidRPr="00011263">
        <w:rPr>
          <w:rFonts w:ascii="Times New Roman" w:eastAsiaTheme="minorHAnsi" w:hAnsi="Times New Roman" w:cs="Times New Roman"/>
          <w:sz w:val="24"/>
          <w:szCs w:val="24"/>
          <w:lang w:eastAsia="en-US"/>
        </w:rPr>
        <w:t>.</w:t>
      </w:r>
      <w:proofErr w:type="spellStart"/>
      <w:r w:rsidRPr="003343F4">
        <w:rPr>
          <w:rFonts w:ascii="Times New Roman" w:eastAsiaTheme="minorHAnsi" w:hAnsi="Times New Roman" w:cs="Times New Roman"/>
          <w:sz w:val="24"/>
          <w:szCs w:val="24"/>
          <w:lang w:val="en-US" w:eastAsia="en-US"/>
        </w:rPr>
        <w:t>skvorcovo</w:t>
      </w:r>
      <w:proofErr w:type="spellEnd"/>
      <w:r w:rsidRPr="00011263">
        <w:rPr>
          <w:rFonts w:ascii="Times New Roman" w:eastAsiaTheme="minorHAnsi" w:hAnsi="Times New Roman" w:cs="Times New Roman"/>
          <w:sz w:val="24"/>
          <w:szCs w:val="24"/>
          <w:lang w:eastAsia="en-US"/>
        </w:rPr>
        <w:t>@</w:t>
      </w:r>
      <w:r w:rsidRPr="003343F4">
        <w:rPr>
          <w:rFonts w:ascii="Times New Roman" w:eastAsiaTheme="minorHAnsi" w:hAnsi="Times New Roman" w:cs="Times New Roman"/>
          <w:sz w:val="24"/>
          <w:szCs w:val="24"/>
          <w:lang w:val="en-US" w:eastAsia="en-US"/>
        </w:rPr>
        <w:t>mail</w:t>
      </w:r>
      <w:r w:rsidRPr="00011263">
        <w:rPr>
          <w:rFonts w:ascii="Times New Roman" w:eastAsiaTheme="minorHAnsi" w:hAnsi="Times New Roman" w:cs="Times New Roman"/>
          <w:sz w:val="24"/>
          <w:szCs w:val="24"/>
          <w:lang w:eastAsia="en-US"/>
        </w:rPr>
        <w:t>.</w:t>
      </w:r>
      <w:proofErr w:type="spellStart"/>
      <w:r w:rsidRPr="003343F4">
        <w:rPr>
          <w:rFonts w:ascii="Times New Roman" w:eastAsiaTheme="minorHAnsi" w:hAnsi="Times New Roman" w:cs="Times New Roman"/>
          <w:sz w:val="24"/>
          <w:szCs w:val="24"/>
          <w:lang w:val="en-US" w:eastAsia="en-US"/>
        </w:rPr>
        <w:t>ru</w:t>
      </w:r>
      <w:proofErr w:type="spellEnd"/>
    </w:p>
    <w:p w:rsidR="003343F4" w:rsidRPr="00011263" w:rsidRDefault="003343F4" w:rsidP="003343F4">
      <w:pPr>
        <w:spacing w:after="0" w:line="240" w:lineRule="auto"/>
        <w:rPr>
          <w:rFonts w:ascii="Times New Roman" w:hAnsi="Times New Roman" w:cs="Times New Roman"/>
          <w:sz w:val="28"/>
          <w:szCs w:val="28"/>
        </w:rPr>
      </w:pPr>
    </w:p>
    <w:p w:rsidR="003343F4" w:rsidRPr="00011263" w:rsidRDefault="003343F4" w:rsidP="003343F4">
      <w:pPr>
        <w:spacing w:after="0" w:line="240" w:lineRule="auto"/>
        <w:rPr>
          <w:rFonts w:ascii="Times New Roman" w:hAnsi="Times New Roman" w:cs="Times New Roman"/>
          <w:sz w:val="28"/>
          <w:szCs w:val="28"/>
        </w:rPr>
      </w:pPr>
    </w:p>
    <w:p w:rsidR="003343F4" w:rsidRPr="00011263" w:rsidRDefault="003343F4" w:rsidP="003343F4">
      <w:pPr>
        <w:spacing w:after="0" w:line="240" w:lineRule="auto"/>
        <w:rPr>
          <w:rFonts w:ascii="Times New Roman" w:hAnsi="Times New Roman" w:cs="Times New Roman"/>
          <w:sz w:val="24"/>
          <w:szCs w:val="24"/>
        </w:rPr>
      </w:pPr>
    </w:p>
    <w:p w:rsidR="003343F4" w:rsidRPr="003343F4" w:rsidRDefault="003343F4" w:rsidP="003343F4">
      <w:pPr>
        <w:spacing w:after="0" w:line="240" w:lineRule="auto"/>
        <w:rPr>
          <w:rFonts w:ascii="Times New Roman" w:hAnsi="Times New Roman" w:cs="Times New Roman"/>
          <w:b/>
          <w:sz w:val="24"/>
          <w:szCs w:val="24"/>
        </w:rPr>
      </w:pPr>
      <w:r w:rsidRPr="003343F4">
        <w:rPr>
          <w:rFonts w:ascii="Times New Roman" w:hAnsi="Times New Roman" w:cs="Times New Roman"/>
          <w:sz w:val="24"/>
          <w:szCs w:val="24"/>
        </w:rPr>
        <w:t xml:space="preserve">ПРИНЯТО:                                                     </w:t>
      </w:r>
      <w:r>
        <w:rPr>
          <w:rFonts w:ascii="Times New Roman" w:hAnsi="Times New Roman" w:cs="Times New Roman"/>
          <w:sz w:val="24"/>
          <w:szCs w:val="24"/>
        </w:rPr>
        <w:t xml:space="preserve">              </w:t>
      </w:r>
      <w:r w:rsidRPr="003343F4">
        <w:rPr>
          <w:rFonts w:ascii="Times New Roman" w:hAnsi="Times New Roman" w:cs="Times New Roman"/>
          <w:sz w:val="24"/>
          <w:szCs w:val="24"/>
        </w:rPr>
        <w:t xml:space="preserve">    УТВЕРЖДЕНО:</w:t>
      </w:r>
    </w:p>
    <w:p w:rsidR="003343F4" w:rsidRPr="003343F4" w:rsidRDefault="003343F4" w:rsidP="003343F4">
      <w:pPr>
        <w:spacing w:after="0" w:line="240" w:lineRule="auto"/>
        <w:rPr>
          <w:rFonts w:ascii="Times New Roman" w:hAnsi="Times New Roman" w:cs="Times New Roman"/>
          <w:sz w:val="24"/>
          <w:szCs w:val="24"/>
        </w:rPr>
      </w:pPr>
      <w:r w:rsidRPr="003343F4">
        <w:rPr>
          <w:rFonts w:ascii="Times New Roman" w:hAnsi="Times New Roman" w:cs="Times New Roman"/>
          <w:sz w:val="24"/>
          <w:szCs w:val="24"/>
        </w:rPr>
        <w:t xml:space="preserve">Педагогическим советом                                 </w:t>
      </w:r>
      <w:r>
        <w:rPr>
          <w:rFonts w:ascii="Times New Roman" w:hAnsi="Times New Roman" w:cs="Times New Roman"/>
          <w:sz w:val="24"/>
          <w:szCs w:val="24"/>
        </w:rPr>
        <w:t xml:space="preserve">             </w:t>
      </w:r>
      <w:r w:rsidRPr="003343F4">
        <w:rPr>
          <w:rFonts w:ascii="Times New Roman" w:hAnsi="Times New Roman" w:cs="Times New Roman"/>
          <w:sz w:val="24"/>
          <w:szCs w:val="24"/>
        </w:rPr>
        <w:t xml:space="preserve">  приказом МБДОУ </w:t>
      </w:r>
    </w:p>
    <w:p w:rsidR="003343F4" w:rsidRPr="003343F4" w:rsidRDefault="003343F4" w:rsidP="003343F4">
      <w:pPr>
        <w:spacing w:after="0" w:line="240" w:lineRule="auto"/>
        <w:rPr>
          <w:rFonts w:ascii="Times New Roman" w:hAnsi="Times New Roman" w:cs="Times New Roman"/>
          <w:sz w:val="24"/>
          <w:szCs w:val="24"/>
        </w:rPr>
      </w:pPr>
      <w:r w:rsidRPr="003343F4">
        <w:rPr>
          <w:rFonts w:ascii="Times New Roman" w:hAnsi="Times New Roman" w:cs="Times New Roman"/>
          <w:sz w:val="24"/>
          <w:szCs w:val="24"/>
        </w:rPr>
        <w:t xml:space="preserve">МБДОУ  «Детский сад «Колосок»                </w:t>
      </w:r>
      <w:r>
        <w:rPr>
          <w:rFonts w:ascii="Times New Roman" w:hAnsi="Times New Roman" w:cs="Times New Roman"/>
          <w:sz w:val="24"/>
          <w:szCs w:val="24"/>
        </w:rPr>
        <w:t xml:space="preserve"> </w:t>
      </w:r>
      <w:r w:rsidRPr="003343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3F4">
        <w:rPr>
          <w:rFonts w:ascii="Times New Roman" w:hAnsi="Times New Roman" w:cs="Times New Roman"/>
          <w:sz w:val="24"/>
          <w:szCs w:val="24"/>
        </w:rPr>
        <w:t xml:space="preserve"> «Детский сад «Колосок»</w:t>
      </w:r>
    </w:p>
    <w:p w:rsidR="003343F4" w:rsidRPr="003343F4" w:rsidRDefault="003343F4" w:rsidP="003343F4">
      <w:pPr>
        <w:spacing w:after="0" w:line="240" w:lineRule="auto"/>
        <w:rPr>
          <w:rFonts w:ascii="Times New Roman" w:hAnsi="Times New Roman" w:cs="Times New Roman"/>
          <w:sz w:val="24"/>
          <w:szCs w:val="24"/>
        </w:rPr>
      </w:pPr>
      <w:r w:rsidRPr="003343F4">
        <w:rPr>
          <w:rFonts w:ascii="Times New Roman" w:hAnsi="Times New Roman" w:cs="Times New Roman"/>
          <w:sz w:val="24"/>
          <w:szCs w:val="24"/>
        </w:rPr>
        <w:t xml:space="preserve">с. Скворцово»                                                   </w:t>
      </w:r>
      <w:r>
        <w:rPr>
          <w:rFonts w:ascii="Times New Roman" w:hAnsi="Times New Roman" w:cs="Times New Roman"/>
          <w:sz w:val="24"/>
          <w:szCs w:val="24"/>
        </w:rPr>
        <w:t xml:space="preserve">             </w:t>
      </w:r>
      <w:r w:rsidRPr="003343F4">
        <w:rPr>
          <w:rFonts w:ascii="Times New Roman" w:hAnsi="Times New Roman" w:cs="Times New Roman"/>
          <w:sz w:val="24"/>
          <w:szCs w:val="24"/>
        </w:rPr>
        <w:t xml:space="preserve">  с. Скворцово»                                              </w:t>
      </w:r>
      <w:r w:rsidR="0061538A">
        <w:rPr>
          <w:rFonts w:ascii="Times New Roman" w:hAnsi="Times New Roman" w:cs="Times New Roman"/>
          <w:sz w:val="24"/>
          <w:szCs w:val="24"/>
        </w:rPr>
        <w:t xml:space="preserve">      (протокол от ______2020 </w:t>
      </w:r>
      <w:r w:rsidRPr="003343F4">
        <w:rPr>
          <w:rFonts w:ascii="Times New Roman" w:hAnsi="Times New Roman" w:cs="Times New Roman"/>
          <w:sz w:val="24"/>
          <w:szCs w:val="24"/>
        </w:rPr>
        <w:t xml:space="preserve">г. №____)        </w:t>
      </w:r>
      <w:r>
        <w:rPr>
          <w:rFonts w:ascii="Times New Roman" w:hAnsi="Times New Roman" w:cs="Times New Roman"/>
          <w:sz w:val="24"/>
          <w:szCs w:val="24"/>
        </w:rPr>
        <w:t xml:space="preserve">            </w:t>
      </w:r>
      <w:r w:rsidRPr="003343F4">
        <w:rPr>
          <w:rFonts w:ascii="Times New Roman" w:hAnsi="Times New Roman" w:cs="Times New Roman"/>
          <w:sz w:val="24"/>
          <w:szCs w:val="24"/>
        </w:rPr>
        <w:t xml:space="preserve">  </w:t>
      </w:r>
      <w:r>
        <w:rPr>
          <w:rFonts w:ascii="Times New Roman" w:hAnsi="Times New Roman" w:cs="Times New Roman"/>
          <w:sz w:val="24"/>
          <w:szCs w:val="24"/>
        </w:rPr>
        <w:t xml:space="preserve"> </w:t>
      </w:r>
      <w:r w:rsidR="0061538A">
        <w:rPr>
          <w:rFonts w:ascii="Times New Roman" w:hAnsi="Times New Roman" w:cs="Times New Roman"/>
          <w:sz w:val="24"/>
          <w:szCs w:val="24"/>
        </w:rPr>
        <w:t xml:space="preserve">  «___» _______2020 </w:t>
      </w:r>
      <w:r w:rsidRPr="003343F4">
        <w:rPr>
          <w:rFonts w:ascii="Times New Roman" w:hAnsi="Times New Roman" w:cs="Times New Roman"/>
          <w:sz w:val="24"/>
          <w:szCs w:val="24"/>
        </w:rPr>
        <w:t>г. №____</w:t>
      </w:r>
    </w:p>
    <w:p w:rsidR="003343F4" w:rsidRPr="003343F4" w:rsidRDefault="003343F4" w:rsidP="003343F4">
      <w:pPr>
        <w:spacing w:line="240" w:lineRule="auto"/>
        <w:jc w:val="center"/>
        <w:rPr>
          <w:rFonts w:ascii="Times New Roman" w:hAnsi="Times New Roman" w:cs="Times New Roman"/>
          <w:b/>
          <w:sz w:val="24"/>
          <w:szCs w:val="24"/>
        </w:rPr>
      </w:pPr>
    </w:p>
    <w:p w:rsidR="003343F4" w:rsidRPr="003343F4" w:rsidRDefault="003343F4" w:rsidP="003343F4">
      <w:pPr>
        <w:spacing w:line="240" w:lineRule="auto"/>
        <w:jc w:val="center"/>
        <w:rPr>
          <w:rFonts w:ascii="Times New Roman" w:hAnsi="Times New Roman" w:cs="Times New Roman"/>
          <w:b/>
          <w:sz w:val="28"/>
          <w:szCs w:val="28"/>
        </w:rPr>
      </w:pPr>
    </w:p>
    <w:p w:rsidR="003343F4" w:rsidRPr="003343F4" w:rsidRDefault="003343F4" w:rsidP="003343F4">
      <w:pPr>
        <w:spacing w:line="240" w:lineRule="auto"/>
        <w:jc w:val="center"/>
        <w:rPr>
          <w:rFonts w:ascii="Times New Roman" w:hAnsi="Times New Roman" w:cs="Times New Roman"/>
          <w:b/>
          <w:sz w:val="24"/>
          <w:szCs w:val="24"/>
        </w:rPr>
      </w:pPr>
    </w:p>
    <w:p w:rsidR="003343F4" w:rsidRPr="003343F4" w:rsidRDefault="003343F4" w:rsidP="003343F4">
      <w:pPr>
        <w:spacing w:line="240" w:lineRule="auto"/>
        <w:jc w:val="center"/>
        <w:rPr>
          <w:rFonts w:ascii="Times New Roman" w:hAnsi="Times New Roman" w:cs="Times New Roman"/>
          <w:sz w:val="24"/>
          <w:szCs w:val="24"/>
        </w:rPr>
      </w:pPr>
      <w:r w:rsidRPr="003343F4">
        <w:rPr>
          <w:rFonts w:ascii="Times New Roman" w:hAnsi="Times New Roman" w:cs="Times New Roman"/>
          <w:sz w:val="24"/>
          <w:szCs w:val="24"/>
        </w:rPr>
        <w:t xml:space="preserve">Рабочая программа </w:t>
      </w:r>
    </w:p>
    <w:p w:rsidR="003343F4" w:rsidRPr="003343F4" w:rsidRDefault="003343F4" w:rsidP="003343F4">
      <w:pPr>
        <w:spacing w:line="240" w:lineRule="auto"/>
        <w:jc w:val="center"/>
        <w:rPr>
          <w:rFonts w:ascii="Times New Roman" w:hAnsi="Times New Roman" w:cs="Times New Roman"/>
          <w:sz w:val="24"/>
          <w:szCs w:val="24"/>
        </w:rPr>
      </w:pPr>
      <w:r w:rsidRPr="003343F4">
        <w:rPr>
          <w:rFonts w:ascii="Times New Roman" w:hAnsi="Times New Roman" w:cs="Times New Roman"/>
          <w:sz w:val="24"/>
          <w:szCs w:val="24"/>
        </w:rPr>
        <w:t xml:space="preserve">образовательной деятельности </w:t>
      </w:r>
    </w:p>
    <w:p w:rsidR="003343F4" w:rsidRDefault="003343F4" w:rsidP="003343F4">
      <w:pPr>
        <w:spacing w:line="240" w:lineRule="auto"/>
        <w:jc w:val="center"/>
        <w:rPr>
          <w:rFonts w:ascii="Times New Roman" w:hAnsi="Times New Roman" w:cs="Times New Roman"/>
          <w:sz w:val="24"/>
          <w:szCs w:val="24"/>
        </w:rPr>
      </w:pPr>
      <w:r w:rsidRPr="003343F4">
        <w:rPr>
          <w:rFonts w:ascii="Times New Roman" w:hAnsi="Times New Roman" w:cs="Times New Roman"/>
          <w:sz w:val="24"/>
          <w:szCs w:val="24"/>
        </w:rPr>
        <w:t>в старшей</w:t>
      </w:r>
      <w:r>
        <w:rPr>
          <w:rFonts w:ascii="Times New Roman" w:hAnsi="Times New Roman" w:cs="Times New Roman"/>
          <w:sz w:val="24"/>
          <w:szCs w:val="24"/>
        </w:rPr>
        <w:t xml:space="preserve"> </w:t>
      </w:r>
      <w:r w:rsidRPr="003343F4">
        <w:rPr>
          <w:rFonts w:ascii="Times New Roman" w:hAnsi="Times New Roman" w:cs="Times New Roman"/>
          <w:sz w:val="24"/>
          <w:szCs w:val="24"/>
        </w:rPr>
        <w:t xml:space="preserve">группе </w:t>
      </w:r>
    </w:p>
    <w:p w:rsidR="003343F4" w:rsidRPr="003343F4" w:rsidRDefault="003343F4" w:rsidP="003343F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общеразвивающей направленности </w:t>
      </w:r>
      <w:r w:rsidRPr="003343F4">
        <w:rPr>
          <w:rFonts w:ascii="Times New Roman" w:hAnsi="Times New Roman" w:cs="Times New Roman"/>
          <w:sz w:val="24"/>
          <w:szCs w:val="24"/>
        </w:rPr>
        <w:t>5-6 лет</w:t>
      </w:r>
    </w:p>
    <w:p w:rsidR="003343F4" w:rsidRPr="003343F4" w:rsidRDefault="0061538A" w:rsidP="003343F4">
      <w:pPr>
        <w:spacing w:line="240" w:lineRule="auto"/>
        <w:jc w:val="center"/>
        <w:rPr>
          <w:rFonts w:ascii="Times New Roman" w:hAnsi="Times New Roman" w:cs="Times New Roman"/>
          <w:sz w:val="24"/>
          <w:szCs w:val="24"/>
        </w:rPr>
      </w:pPr>
      <w:r>
        <w:rPr>
          <w:rFonts w:ascii="Times New Roman" w:hAnsi="Times New Roman" w:cs="Times New Roman"/>
          <w:sz w:val="24"/>
          <w:szCs w:val="24"/>
        </w:rPr>
        <w:t>на 2020 / 2021</w:t>
      </w:r>
      <w:r w:rsidR="003343F4" w:rsidRPr="003343F4">
        <w:rPr>
          <w:rFonts w:ascii="Times New Roman" w:hAnsi="Times New Roman" w:cs="Times New Roman"/>
          <w:sz w:val="24"/>
          <w:szCs w:val="24"/>
        </w:rPr>
        <w:t xml:space="preserve"> учебный год </w:t>
      </w:r>
    </w:p>
    <w:p w:rsidR="003343F4" w:rsidRPr="003343F4" w:rsidRDefault="003343F4" w:rsidP="003343F4">
      <w:pPr>
        <w:spacing w:line="240" w:lineRule="auto"/>
        <w:jc w:val="center"/>
        <w:rPr>
          <w:rFonts w:ascii="Times New Roman" w:hAnsi="Times New Roman" w:cs="Times New Roman"/>
          <w:sz w:val="28"/>
          <w:szCs w:val="28"/>
        </w:rPr>
      </w:pPr>
      <w:r w:rsidRPr="003343F4">
        <w:rPr>
          <w:rFonts w:ascii="Times New Roman" w:hAnsi="Times New Roman" w:cs="Times New Roman"/>
          <w:sz w:val="28"/>
          <w:szCs w:val="28"/>
        </w:rPr>
        <w:t xml:space="preserve">                </w:t>
      </w:r>
    </w:p>
    <w:p w:rsidR="003343F4" w:rsidRPr="003343F4" w:rsidRDefault="003343F4" w:rsidP="003343F4">
      <w:pPr>
        <w:spacing w:line="240" w:lineRule="auto"/>
        <w:rPr>
          <w:rFonts w:ascii="Times New Roman" w:hAnsi="Times New Roman" w:cs="Times New Roman"/>
          <w:sz w:val="28"/>
          <w:szCs w:val="28"/>
        </w:rPr>
      </w:pPr>
    </w:p>
    <w:p w:rsidR="003343F4" w:rsidRPr="003343F4" w:rsidRDefault="003343F4" w:rsidP="003343F4">
      <w:pPr>
        <w:spacing w:line="240" w:lineRule="auto"/>
        <w:jc w:val="center"/>
        <w:rPr>
          <w:rFonts w:ascii="Times New Roman" w:hAnsi="Times New Roman" w:cs="Times New Roman"/>
          <w:sz w:val="28"/>
          <w:szCs w:val="28"/>
        </w:rPr>
      </w:pPr>
    </w:p>
    <w:p w:rsidR="003343F4" w:rsidRPr="003343F4" w:rsidRDefault="003343F4" w:rsidP="003343F4">
      <w:pPr>
        <w:spacing w:line="240" w:lineRule="auto"/>
        <w:rPr>
          <w:rFonts w:ascii="Times New Roman" w:hAnsi="Times New Roman" w:cs="Times New Roman"/>
          <w:sz w:val="24"/>
          <w:szCs w:val="24"/>
        </w:rPr>
      </w:pPr>
      <w:r w:rsidRPr="003343F4">
        <w:rPr>
          <w:rFonts w:ascii="Times New Roman" w:hAnsi="Times New Roman" w:cs="Times New Roman"/>
          <w:sz w:val="24"/>
          <w:szCs w:val="24"/>
        </w:rPr>
        <w:t xml:space="preserve">                                                                                                     Составитель:</w:t>
      </w:r>
    </w:p>
    <w:p w:rsidR="003343F4" w:rsidRPr="003343F4" w:rsidRDefault="003343F4" w:rsidP="003343F4">
      <w:pPr>
        <w:spacing w:line="240" w:lineRule="auto"/>
        <w:rPr>
          <w:rFonts w:ascii="Times New Roman" w:hAnsi="Times New Roman" w:cs="Times New Roman"/>
          <w:sz w:val="24"/>
          <w:szCs w:val="24"/>
        </w:rPr>
      </w:pPr>
      <w:r w:rsidRPr="003343F4">
        <w:rPr>
          <w:rFonts w:ascii="Times New Roman" w:hAnsi="Times New Roman" w:cs="Times New Roman"/>
          <w:sz w:val="24"/>
          <w:szCs w:val="24"/>
        </w:rPr>
        <w:t xml:space="preserve">                                                                                                </w:t>
      </w:r>
      <w:r w:rsidR="0061538A">
        <w:rPr>
          <w:rFonts w:ascii="Times New Roman" w:hAnsi="Times New Roman" w:cs="Times New Roman"/>
          <w:sz w:val="24"/>
          <w:szCs w:val="24"/>
        </w:rPr>
        <w:t xml:space="preserve">     воспитатель: Айбиндер А.А.</w:t>
      </w:r>
    </w:p>
    <w:p w:rsidR="003343F4" w:rsidRPr="003343F4" w:rsidRDefault="003343F4" w:rsidP="003343F4">
      <w:pPr>
        <w:spacing w:line="240" w:lineRule="auto"/>
        <w:rPr>
          <w:rFonts w:ascii="Times New Roman" w:hAnsi="Times New Roman" w:cs="Times New Roman"/>
          <w:sz w:val="24"/>
          <w:szCs w:val="24"/>
        </w:rPr>
      </w:pPr>
      <w:r w:rsidRPr="003343F4">
        <w:rPr>
          <w:rFonts w:ascii="Times New Roman" w:hAnsi="Times New Roman" w:cs="Times New Roman"/>
          <w:sz w:val="24"/>
          <w:szCs w:val="24"/>
        </w:rPr>
        <w:t xml:space="preserve">                                                                                                              </w:t>
      </w:r>
    </w:p>
    <w:p w:rsidR="003343F4" w:rsidRPr="003343F4" w:rsidRDefault="003343F4" w:rsidP="003343F4">
      <w:pPr>
        <w:spacing w:line="240" w:lineRule="auto"/>
        <w:rPr>
          <w:rFonts w:ascii="Times New Roman" w:hAnsi="Times New Roman" w:cs="Times New Roman"/>
          <w:sz w:val="24"/>
          <w:szCs w:val="24"/>
        </w:rPr>
      </w:pPr>
    </w:p>
    <w:p w:rsidR="003343F4" w:rsidRPr="003343F4" w:rsidRDefault="003343F4" w:rsidP="003343F4">
      <w:pPr>
        <w:spacing w:line="240" w:lineRule="auto"/>
        <w:jc w:val="center"/>
        <w:rPr>
          <w:rFonts w:ascii="Times New Roman" w:hAnsi="Times New Roman" w:cs="Times New Roman"/>
          <w:sz w:val="24"/>
          <w:szCs w:val="24"/>
        </w:rPr>
      </w:pPr>
    </w:p>
    <w:p w:rsidR="003343F4" w:rsidRPr="003343F4" w:rsidRDefault="003343F4" w:rsidP="003343F4">
      <w:pPr>
        <w:spacing w:line="240" w:lineRule="auto"/>
        <w:jc w:val="center"/>
        <w:rPr>
          <w:rFonts w:ascii="Times New Roman" w:hAnsi="Times New Roman" w:cs="Times New Roman"/>
          <w:sz w:val="24"/>
          <w:szCs w:val="24"/>
        </w:rPr>
      </w:pPr>
    </w:p>
    <w:p w:rsidR="003343F4" w:rsidRPr="003343F4" w:rsidRDefault="003343F4" w:rsidP="003343F4">
      <w:pPr>
        <w:spacing w:line="240" w:lineRule="auto"/>
        <w:jc w:val="center"/>
        <w:rPr>
          <w:rFonts w:ascii="Times New Roman" w:hAnsi="Times New Roman" w:cs="Times New Roman"/>
          <w:sz w:val="24"/>
          <w:szCs w:val="24"/>
        </w:rPr>
      </w:pPr>
    </w:p>
    <w:p w:rsidR="003343F4" w:rsidRPr="003343F4" w:rsidRDefault="003343F4" w:rsidP="003343F4">
      <w:pPr>
        <w:spacing w:line="240" w:lineRule="auto"/>
        <w:jc w:val="center"/>
        <w:rPr>
          <w:rFonts w:ascii="Times New Roman" w:hAnsi="Times New Roman" w:cs="Times New Roman"/>
          <w:sz w:val="24"/>
          <w:szCs w:val="24"/>
        </w:rPr>
      </w:pPr>
    </w:p>
    <w:p w:rsidR="003343F4" w:rsidRPr="003343F4" w:rsidRDefault="003343F4" w:rsidP="003343F4">
      <w:pPr>
        <w:spacing w:line="240" w:lineRule="auto"/>
        <w:jc w:val="center"/>
        <w:rPr>
          <w:rFonts w:ascii="Times New Roman" w:hAnsi="Times New Roman" w:cs="Times New Roman"/>
          <w:sz w:val="24"/>
          <w:szCs w:val="24"/>
        </w:rPr>
      </w:pPr>
    </w:p>
    <w:p w:rsidR="003343F4" w:rsidRPr="003343F4" w:rsidRDefault="003343F4" w:rsidP="003343F4">
      <w:pPr>
        <w:spacing w:line="240" w:lineRule="auto"/>
        <w:jc w:val="center"/>
        <w:rPr>
          <w:rFonts w:ascii="Times New Roman" w:hAnsi="Times New Roman" w:cs="Times New Roman"/>
          <w:sz w:val="24"/>
          <w:szCs w:val="24"/>
        </w:rPr>
      </w:pPr>
    </w:p>
    <w:p w:rsidR="00AC2220" w:rsidRPr="00AC2220" w:rsidRDefault="0061538A" w:rsidP="00AC2220">
      <w:pPr>
        <w:spacing w:line="240" w:lineRule="auto"/>
        <w:jc w:val="center"/>
        <w:rPr>
          <w:rFonts w:ascii="Times New Roman" w:hAnsi="Times New Roman" w:cs="Times New Roman"/>
          <w:sz w:val="24"/>
          <w:szCs w:val="24"/>
        </w:rPr>
      </w:pPr>
      <w:r>
        <w:rPr>
          <w:rFonts w:ascii="Times New Roman" w:hAnsi="Times New Roman" w:cs="Times New Roman"/>
          <w:sz w:val="24"/>
          <w:szCs w:val="24"/>
        </w:rPr>
        <w:t>с. Скворцово, 2020</w:t>
      </w:r>
      <w:r w:rsidR="003343F4">
        <w:rPr>
          <w:rFonts w:ascii="Times New Roman" w:hAnsi="Times New Roman" w:cs="Times New Roman"/>
          <w:sz w:val="24"/>
          <w:szCs w:val="24"/>
        </w:rPr>
        <w:t xml:space="preserve"> г.</w:t>
      </w:r>
      <w:bookmarkStart w:id="0" w:name="_Toc16370445"/>
      <w:r w:rsidR="009548C8">
        <w:t xml:space="preserve">                                 </w:t>
      </w:r>
    </w:p>
    <w:sdt>
      <w:sdtPr>
        <w:rPr>
          <w:rFonts w:asciiTheme="minorHAnsi" w:eastAsiaTheme="minorEastAsia" w:hAnsiTheme="minorHAnsi" w:cstheme="minorBidi"/>
          <w:b w:val="0"/>
          <w:bCs w:val="0"/>
          <w:color w:val="auto"/>
          <w:sz w:val="22"/>
          <w:szCs w:val="22"/>
        </w:rPr>
        <w:id w:val="1077098089"/>
        <w:docPartObj>
          <w:docPartGallery w:val="Table of Contents"/>
          <w:docPartUnique/>
        </w:docPartObj>
      </w:sdtPr>
      <w:sdtEndPr/>
      <w:sdtContent>
        <w:bookmarkStart w:id="1" w:name="_Toc47706297" w:displacedByCustomXml="prev"/>
        <w:p w:rsidR="007E0BA6" w:rsidRPr="007E0BA6" w:rsidRDefault="00EB0054" w:rsidP="00EB0054">
          <w:pPr>
            <w:pStyle w:val="1"/>
            <w:spacing w:line="240" w:lineRule="auto"/>
            <w:rPr>
              <w:rFonts w:cs="Times New Roman"/>
              <w:noProof/>
              <w:szCs w:val="24"/>
            </w:rPr>
          </w:pPr>
          <w:r w:rsidRPr="007E0BA6">
            <w:rPr>
              <w:rFonts w:cs="Times New Roman"/>
              <w:szCs w:val="24"/>
            </w:rPr>
            <w:t>Содержание</w:t>
          </w:r>
          <w:bookmarkEnd w:id="1"/>
          <w:r w:rsidR="007E1CB1" w:rsidRPr="007E0BA6">
            <w:rPr>
              <w:rFonts w:cs="Times New Roman"/>
              <w:szCs w:val="24"/>
            </w:rPr>
            <w:fldChar w:fldCharType="begin"/>
          </w:r>
          <w:r w:rsidR="00AC2220" w:rsidRPr="007E0BA6">
            <w:rPr>
              <w:rFonts w:cs="Times New Roman"/>
              <w:szCs w:val="24"/>
            </w:rPr>
            <w:instrText xml:space="preserve"> TOC \o "1-3" \h \z \u </w:instrText>
          </w:r>
          <w:r w:rsidR="007E1CB1" w:rsidRPr="007E0BA6">
            <w:rPr>
              <w:rFonts w:cs="Times New Roman"/>
              <w:szCs w:val="24"/>
            </w:rPr>
            <w:fldChar w:fldCharType="separate"/>
          </w:r>
        </w:p>
        <w:p w:rsidR="007E0BA6" w:rsidRPr="007E0BA6" w:rsidRDefault="0090703B">
          <w:pPr>
            <w:pStyle w:val="11"/>
            <w:rPr>
              <w:b w:val="0"/>
            </w:rPr>
          </w:pPr>
          <w:hyperlink w:anchor="_Toc47706297" w:history="1">
            <w:r w:rsidR="007E0BA6" w:rsidRPr="007E0BA6">
              <w:rPr>
                <w:rStyle w:val="a9"/>
              </w:rPr>
              <w:t>Содержание</w:t>
            </w:r>
            <w:r w:rsidR="007E0BA6" w:rsidRPr="007E0BA6">
              <w:rPr>
                <w:webHidden/>
              </w:rPr>
              <w:tab/>
            </w:r>
            <w:r w:rsidR="007E1CB1" w:rsidRPr="007E0BA6">
              <w:rPr>
                <w:webHidden/>
              </w:rPr>
              <w:fldChar w:fldCharType="begin"/>
            </w:r>
            <w:r w:rsidR="007E0BA6" w:rsidRPr="007E0BA6">
              <w:rPr>
                <w:webHidden/>
              </w:rPr>
              <w:instrText xml:space="preserve"> PAGEREF _Toc47706297 \h </w:instrText>
            </w:r>
            <w:r w:rsidR="007E1CB1" w:rsidRPr="007E0BA6">
              <w:rPr>
                <w:webHidden/>
              </w:rPr>
            </w:r>
            <w:r w:rsidR="007E1CB1" w:rsidRPr="007E0BA6">
              <w:rPr>
                <w:webHidden/>
              </w:rPr>
              <w:fldChar w:fldCharType="separate"/>
            </w:r>
            <w:r w:rsidR="00861235">
              <w:rPr>
                <w:webHidden/>
              </w:rPr>
              <w:t>2</w:t>
            </w:r>
            <w:r w:rsidR="007E1CB1" w:rsidRPr="007E0BA6">
              <w:rPr>
                <w:webHidden/>
              </w:rPr>
              <w:fldChar w:fldCharType="end"/>
            </w:r>
          </w:hyperlink>
        </w:p>
        <w:p w:rsidR="007E0BA6" w:rsidRPr="007E0BA6" w:rsidRDefault="0090703B">
          <w:pPr>
            <w:pStyle w:val="11"/>
            <w:rPr>
              <w:b w:val="0"/>
            </w:rPr>
          </w:pPr>
          <w:hyperlink w:anchor="_Toc47706298" w:history="1">
            <w:r w:rsidR="007E0BA6" w:rsidRPr="007E0BA6">
              <w:rPr>
                <w:rStyle w:val="a9"/>
              </w:rPr>
              <w:t>I. Целевой раздел</w:t>
            </w:r>
            <w:r w:rsidR="007E0BA6" w:rsidRPr="007E0BA6">
              <w:rPr>
                <w:webHidden/>
              </w:rPr>
              <w:tab/>
            </w:r>
            <w:r w:rsidR="007E1CB1" w:rsidRPr="007E0BA6">
              <w:rPr>
                <w:webHidden/>
              </w:rPr>
              <w:fldChar w:fldCharType="begin"/>
            </w:r>
            <w:r w:rsidR="007E0BA6" w:rsidRPr="007E0BA6">
              <w:rPr>
                <w:webHidden/>
              </w:rPr>
              <w:instrText xml:space="preserve"> PAGEREF _Toc47706298 \h </w:instrText>
            </w:r>
            <w:r w:rsidR="007E1CB1" w:rsidRPr="007E0BA6">
              <w:rPr>
                <w:webHidden/>
              </w:rPr>
            </w:r>
            <w:r w:rsidR="007E1CB1" w:rsidRPr="007E0BA6">
              <w:rPr>
                <w:webHidden/>
              </w:rPr>
              <w:fldChar w:fldCharType="separate"/>
            </w:r>
            <w:r w:rsidR="00861235">
              <w:rPr>
                <w:webHidden/>
              </w:rPr>
              <w:t>3</w:t>
            </w:r>
            <w:r w:rsidR="007E1CB1" w:rsidRPr="007E0BA6">
              <w:rPr>
                <w:webHidden/>
              </w:rPr>
              <w:fldChar w:fldCharType="end"/>
            </w:r>
          </w:hyperlink>
        </w:p>
        <w:p w:rsidR="007E0BA6" w:rsidRPr="007E0BA6" w:rsidRDefault="0090703B">
          <w:pPr>
            <w:pStyle w:val="21"/>
            <w:rPr>
              <w:rFonts w:ascii="Times New Roman" w:hAnsi="Times New Roman" w:cs="Times New Roman"/>
              <w:noProof/>
              <w:sz w:val="24"/>
              <w:szCs w:val="24"/>
            </w:rPr>
          </w:pPr>
          <w:hyperlink w:anchor="_Toc47706299" w:history="1">
            <w:r w:rsidR="007E0BA6" w:rsidRPr="007E0BA6">
              <w:rPr>
                <w:rStyle w:val="a9"/>
                <w:rFonts w:ascii="Times New Roman" w:hAnsi="Times New Roman" w:cs="Times New Roman"/>
                <w:noProof/>
                <w:sz w:val="24"/>
                <w:szCs w:val="24"/>
              </w:rPr>
              <w:t>1.1. Пояснительная записка</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_Toc47706299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3</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00" w:history="1">
            <w:r w:rsidR="007E0BA6" w:rsidRPr="007E0BA6">
              <w:rPr>
                <w:rStyle w:val="a9"/>
                <w:rFonts w:ascii="Times New Roman" w:hAnsi="Times New Roman" w:cs="Times New Roman"/>
                <w:noProof/>
                <w:sz w:val="24"/>
                <w:szCs w:val="24"/>
              </w:rPr>
              <w:t>1.2. Цели и задачи Рабочей программы</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_Toc47706300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4</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01" w:history="1">
            <w:r w:rsidR="007E0BA6" w:rsidRPr="007E0BA6">
              <w:rPr>
                <w:rStyle w:val="a9"/>
                <w:rFonts w:ascii="Times New Roman" w:hAnsi="Times New Roman" w:cs="Times New Roman"/>
                <w:noProof/>
                <w:sz w:val="24"/>
                <w:szCs w:val="24"/>
              </w:rPr>
              <w:t>1.3. Программные задачи по образовательным областям</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_Toc47706301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4</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02" w:history="1">
            <w:r w:rsidR="007E0BA6" w:rsidRPr="007E0BA6">
              <w:rPr>
                <w:rStyle w:val="a9"/>
                <w:rFonts w:ascii="Times New Roman" w:hAnsi="Times New Roman" w:cs="Times New Roman"/>
                <w:noProof/>
                <w:sz w:val="24"/>
                <w:szCs w:val="24"/>
              </w:rPr>
              <w:t>1.3.1. Образовательная область «Социально-коммуникативное развитие»</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_Toc47706302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4</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03" w:history="1">
            <w:r w:rsidR="007E0BA6" w:rsidRPr="007E0BA6">
              <w:rPr>
                <w:rStyle w:val="a9"/>
                <w:rFonts w:ascii="Times New Roman" w:hAnsi="Times New Roman" w:cs="Times New Roman"/>
                <w:noProof/>
                <w:sz w:val="24"/>
                <w:szCs w:val="24"/>
              </w:rPr>
              <w:t>1.3.2. Образовательная область «Познавательное развитие»</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_Toc47706303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6</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04" w:history="1">
            <w:r w:rsidR="007E0BA6" w:rsidRPr="007E0BA6">
              <w:rPr>
                <w:rStyle w:val="a9"/>
                <w:rFonts w:ascii="Times New Roman" w:hAnsi="Times New Roman" w:cs="Times New Roman"/>
                <w:noProof/>
                <w:sz w:val="24"/>
                <w:szCs w:val="24"/>
              </w:rPr>
              <w:t>1.3.3. Образовательная область «Речевое развитие»</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_Toc47706304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7</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05" w:history="1">
            <w:r w:rsidR="007E0BA6" w:rsidRPr="007E0BA6">
              <w:rPr>
                <w:rStyle w:val="a9"/>
                <w:rFonts w:ascii="Times New Roman" w:hAnsi="Times New Roman" w:cs="Times New Roman"/>
                <w:noProof/>
                <w:sz w:val="24"/>
                <w:szCs w:val="24"/>
              </w:rPr>
              <w:t>1.3.4. Образовательная область «Художественно – эстетическое развитие»</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_Toc47706305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7</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06" w:history="1">
            <w:r w:rsidR="007E0BA6" w:rsidRPr="007E0BA6">
              <w:rPr>
                <w:rStyle w:val="a9"/>
                <w:rFonts w:ascii="Times New Roman" w:hAnsi="Times New Roman" w:cs="Times New Roman"/>
                <w:noProof/>
                <w:sz w:val="24"/>
                <w:szCs w:val="24"/>
              </w:rPr>
              <w:t>1.3.5. Образовательная область «Физическое развитие»</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_Toc47706306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9</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07" w:history="1">
            <w:r w:rsidR="007E0BA6" w:rsidRPr="007E0BA6">
              <w:rPr>
                <w:rStyle w:val="a9"/>
                <w:rFonts w:ascii="Times New Roman" w:hAnsi="Times New Roman" w:cs="Times New Roman"/>
                <w:noProof/>
                <w:sz w:val="24"/>
                <w:szCs w:val="24"/>
              </w:rPr>
              <w:t>1.4. Возрастные и индивидуальные особенности детей группы старшего возраста (от 5 до 6 лет)</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_Toc47706307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9</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08" w:history="1">
            <w:r w:rsidR="007E0BA6" w:rsidRPr="007E0BA6">
              <w:rPr>
                <w:rStyle w:val="a9"/>
                <w:rFonts w:ascii="Times New Roman" w:hAnsi="Times New Roman" w:cs="Times New Roman"/>
                <w:noProof/>
                <w:sz w:val="24"/>
                <w:szCs w:val="24"/>
              </w:rPr>
              <w:t>1.5. Планируемые результаты освоения Программы (в виде целевых ориентиров)</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_Toc47706308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11</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09" w:history="1">
            <w:r w:rsidR="007E0BA6" w:rsidRPr="007E0BA6">
              <w:rPr>
                <w:rStyle w:val="a9"/>
                <w:rFonts w:ascii="Times New Roman" w:hAnsi="Times New Roman" w:cs="Times New Roman"/>
                <w:noProof/>
                <w:sz w:val="24"/>
                <w:szCs w:val="24"/>
              </w:rPr>
              <w:t>1.5.2. Целевые ориентиры по Региональному компоненту</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_Toc47706309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14</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11"/>
            <w:rPr>
              <w:b w:val="0"/>
            </w:rPr>
          </w:pPr>
          <w:hyperlink w:anchor="_Toc47706310" w:history="1">
            <w:r w:rsidR="007E0BA6" w:rsidRPr="007E0BA6">
              <w:rPr>
                <w:rStyle w:val="a9"/>
                <w:lang w:val="en-US"/>
              </w:rPr>
              <w:t>II</w:t>
            </w:r>
            <w:r w:rsidR="007E0BA6" w:rsidRPr="007E0BA6">
              <w:rPr>
                <w:rStyle w:val="a9"/>
              </w:rPr>
              <w:t>. Содержательный раздел</w:t>
            </w:r>
            <w:r w:rsidR="007E0BA6" w:rsidRPr="007E0BA6">
              <w:rPr>
                <w:webHidden/>
              </w:rPr>
              <w:tab/>
            </w:r>
            <w:r w:rsidR="007E1CB1" w:rsidRPr="007E0BA6">
              <w:rPr>
                <w:webHidden/>
              </w:rPr>
              <w:fldChar w:fldCharType="begin"/>
            </w:r>
            <w:r w:rsidR="007E0BA6" w:rsidRPr="007E0BA6">
              <w:rPr>
                <w:webHidden/>
              </w:rPr>
              <w:instrText xml:space="preserve"> PAGEREF _Toc47706310 \h </w:instrText>
            </w:r>
            <w:r w:rsidR="007E1CB1" w:rsidRPr="007E0BA6">
              <w:rPr>
                <w:webHidden/>
              </w:rPr>
            </w:r>
            <w:r w:rsidR="007E1CB1" w:rsidRPr="007E0BA6">
              <w:rPr>
                <w:webHidden/>
              </w:rPr>
              <w:fldChar w:fldCharType="separate"/>
            </w:r>
            <w:r w:rsidR="00861235">
              <w:rPr>
                <w:webHidden/>
              </w:rPr>
              <w:t>17</w:t>
            </w:r>
            <w:r w:rsidR="007E1CB1" w:rsidRPr="007E0BA6">
              <w:rPr>
                <w:webHidden/>
              </w:rPr>
              <w:fldChar w:fldCharType="end"/>
            </w:r>
          </w:hyperlink>
        </w:p>
        <w:p w:rsidR="007E0BA6" w:rsidRPr="007E0BA6" w:rsidRDefault="0090703B">
          <w:pPr>
            <w:pStyle w:val="21"/>
            <w:rPr>
              <w:rFonts w:ascii="Times New Roman" w:hAnsi="Times New Roman" w:cs="Times New Roman"/>
              <w:noProof/>
              <w:sz w:val="24"/>
              <w:szCs w:val="24"/>
            </w:rPr>
          </w:pPr>
          <w:hyperlink w:anchor="_Toc47706311" w:history="1">
            <w:r w:rsidR="007E0BA6" w:rsidRPr="007E0BA6">
              <w:rPr>
                <w:rStyle w:val="a9"/>
                <w:rFonts w:ascii="Times New Roman" w:hAnsi="Times New Roman" w:cs="Times New Roman"/>
                <w:noProof/>
                <w:sz w:val="24"/>
                <w:szCs w:val="24"/>
              </w:rPr>
              <w:t>2.1.1.  Образовательная область «Социально-коммуникативное развитие»</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_Toc47706311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17</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12" w:history="1">
            <w:r w:rsidR="007E0BA6" w:rsidRPr="007E0BA6">
              <w:rPr>
                <w:rStyle w:val="a9"/>
                <w:rFonts w:ascii="Times New Roman" w:hAnsi="Times New Roman" w:cs="Times New Roman"/>
                <w:noProof/>
                <w:sz w:val="24"/>
                <w:szCs w:val="24"/>
              </w:rPr>
              <w:t>2.1.2 Образовательная область «Познавательное развитие»</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_Toc47706312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20</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13" w:history="1">
            <w:r w:rsidR="007E0BA6" w:rsidRPr="007E0BA6">
              <w:rPr>
                <w:rStyle w:val="a9"/>
                <w:rFonts w:ascii="Times New Roman" w:hAnsi="Times New Roman" w:cs="Times New Roman"/>
                <w:noProof/>
                <w:sz w:val="24"/>
                <w:szCs w:val="24"/>
              </w:rPr>
              <w:t>2.1.3 Образовательная область «Речевое развитие»</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_Toc47706313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31</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14" w:history="1">
            <w:r w:rsidR="007E0BA6" w:rsidRPr="007E0BA6">
              <w:rPr>
                <w:rStyle w:val="a9"/>
                <w:rFonts w:ascii="Times New Roman" w:hAnsi="Times New Roman" w:cs="Times New Roman"/>
                <w:noProof/>
                <w:sz w:val="24"/>
                <w:szCs w:val="24"/>
              </w:rPr>
              <w:t>2.1.4 Образовательная область «Художественно – эстетическое развитие»</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_Toc47706314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34</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15" w:history="1">
            <w:r w:rsidR="007E0BA6" w:rsidRPr="007E0BA6">
              <w:rPr>
                <w:rStyle w:val="a9"/>
                <w:rFonts w:ascii="Times New Roman" w:hAnsi="Times New Roman" w:cs="Times New Roman"/>
                <w:noProof/>
                <w:sz w:val="24"/>
                <w:szCs w:val="24"/>
              </w:rPr>
              <w:t>2.1.5 Образовательная область «Физическое развитие»</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_Toc47706315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43</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16" w:history="1">
            <w:r w:rsidR="007E0BA6" w:rsidRPr="007E0BA6">
              <w:rPr>
                <w:rStyle w:val="a9"/>
                <w:rFonts w:ascii="Times New Roman" w:hAnsi="Times New Roman" w:cs="Times New Roman"/>
                <w:noProof/>
                <w:sz w:val="24"/>
                <w:szCs w:val="24"/>
              </w:rPr>
              <w:t>2.2. Комплексно-тематическое планирование</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_Toc47706316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46</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11"/>
            <w:rPr>
              <w:b w:val="0"/>
            </w:rPr>
          </w:pPr>
          <w:hyperlink w:anchor="_Toc47706317" w:history="1">
            <w:r w:rsidR="007E0BA6" w:rsidRPr="007E0BA6">
              <w:rPr>
                <w:rStyle w:val="a9"/>
              </w:rPr>
              <w:t>III. Организационный раздел</w:t>
            </w:r>
            <w:r w:rsidR="007E0BA6" w:rsidRPr="007E0BA6">
              <w:rPr>
                <w:webHidden/>
              </w:rPr>
              <w:tab/>
            </w:r>
            <w:r w:rsidR="007E1CB1" w:rsidRPr="007E0BA6">
              <w:rPr>
                <w:webHidden/>
              </w:rPr>
              <w:fldChar w:fldCharType="begin"/>
            </w:r>
            <w:r w:rsidR="007E0BA6" w:rsidRPr="007E0BA6">
              <w:rPr>
                <w:webHidden/>
              </w:rPr>
              <w:instrText xml:space="preserve"> PAGEREF _Toc47706317 \h </w:instrText>
            </w:r>
            <w:r w:rsidR="007E1CB1" w:rsidRPr="007E0BA6">
              <w:rPr>
                <w:webHidden/>
              </w:rPr>
            </w:r>
            <w:r w:rsidR="007E1CB1" w:rsidRPr="007E0BA6">
              <w:rPr>
                <w:webHidden/>
              </w:rPr>
              <w:fldChar w:fldCharType="separate"/>
            </w:r>
            <w:r w:rsidR="00861235">
              <w:rPr>
                <w:webHidden/>
              </w:rPr>
              <w:t>53</w:t>
            </w:r>
            <w:r w:rsidR="007E1CB1" w:rsidRPr="007E0BA6">
              <w:rPr>
                <w:webHidden/>
              </w:rPr>
              <w:fldChar w:fldCharType="end"/>
            </w:r>
          </w:hyperlink>
        </w:p>
        <w:p w:rsidR="007E0BA6" w:rsidRPr="007E0BA6" w:rsidRDefault="0090703B">
          <w:pPr>
            <w:pStyle w:val="21"/>
            <w:rPr>
              <w:rFonts w:ascii="Times New Roman" w:hAnsi="Times New Roman" w:cs="Times New Roman"/>
              <w:noProof/>
              <w:sz w:val="24"/>
              <w:szCs w:val="24"/>
            </w:rPr>
          </w:pPr>
          <w:hyperlink w:anchor="_Toc47706318" w:history="1">
            <w:r w:rsidR="007E0BA6" w:rsidRPr="007E0BA6">
              <w:rPr>
                <w:rStyle w:val="a9"/>
                <w:rFonts w:ascii="Times New Roman" w:hAnsi="Times New Roman" w:cs="Times New Roman"/>
                <w:noProof/>
                <w:sz w:val="24"/>
                <w:szCs w:val="24"/>
              </w:rPr>
              <w:t>3.1. Описание материально-технического обеспечения рабочей программы, обеспеченности методическими материалами и средствами обучения и воспитания</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_Toc47706318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53</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19" w:history="1">
            <w:r w:rsidR="007E0BA6" w:rsidRPr="007E0BA6">
              <w:rPr>
                <w:rStyle w:val="a9"/>
                <w:rFonts w:ascii="Times New Roman" w:hAnsi="Times New Roman" w:cs="Times New Roman"/>
                <w:noProof/>
                <w:sz w:val="24"/>
                <w:szCs w:val="24"/>
              </w:rPr>
              <w:t>3.2. Режим дня</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_Toc47706319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56</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20" w:history="1">
            <w:r w:rsidR="007E0BA6" w:rsidRPr="007E0BA6">
              <w:rPr>
                <w:rStyle w:val="a9"/>
                <w:rFonts w:ascii="Times New Roman" w:hAnsi="Times New Roman" w:cs="Times New Roman"/>
                <w:noProof/>
                <w:sz w:val="24"/>
                <w:szCs w:val="24"/>
              </w:rPr>
              <w:t>3.3 Расписание НОД</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_Toc47706320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57</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21" w:history="1">
            <w:r w:rsidR="007E0BA6" w:rsidRPr="007E0BA6">
              <w:rPr>
                <w:rStyle w:val="a9"/>
                <w:rFonts w:ascii="Times New Roman" w:hAnsi="Times New Roman" w:cs="Times New Roman"/>
                <w:noProof/>
                <w:sz w:val="24"/>
                <w:szCs w:val="24"/>
              </w:rPr>
              <w:t>3.4. Структура образовательного года</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_Toc47706321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57</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22" w:history="1">
            <w:r w:rsidR="007E0BA6" w:rsidRPr="007E0BA6">
              <w:rPr>
                <w:rStyle w:val="a9"/>
                <w:rFonts w:ascii="Times New Roman" w:hAnsi="Times New Roman" w:cs="Times New Roman"/>
                <w:noProof/>
                <w:sz w:val="24"/>
                <w:szCs w:val="24"/>
              </w:rPr>
              <w:t>3.5. Специфика организации и содержание традиционных событий, праздников, мероприятий</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_Toc47706322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58</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23" w:history="1">
            <w:r w:rsidR="007E0BA6" w:rsidRPr="007E0BA6">
              <w:rPr>
                <w:rStyle w:val="a9"/>
                <w:rFonts w:ascii="Times New Roman" w:hAnsi="Times New Roman" w:cs="Times New Roman"/>
                <w:noProof/>
                <w:sz w:val="24"/>
                <w:szCs w:val="24"/>
              </w:rPr>
              <w:t>3.6. Особенности взаимодействия с семьями воспитанников</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_Toc47706323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59</w:t>
            </w:r>
            <w:r w:rsidR="007E1CB1" w:rsidRPr="007E0BA6">
              <w:rPr>
                <w:rFonts w:ascii="Times New Roman" w:hAnsi="Times New Roman" w:cs="Times New Roman"/>
                <w:noProof/>
                <w:webHidden/>
                <w:sz w:val="24"/>
                <w:szCs w:val="24"/>
              </w:rPr>
              <w:fldChar w:fldCharType="end"/>
            </w:r>
          </w:hyperlink>
        </w:p>
        <w:p w:rsidR="007E0BA6" w:rsidRPr="007E0BA6" w:rsidRDefault="0090703B">
          <w:pPr>
            <w:pStyle w:val="21"/>
            <w:rPr>
              <w:rFonts w:ascii="Times New Roman" w:hAnsi="Times New Roman" w:cs="Times New Roman"/>
              <w:noProof/>
              <w:sz w:val="24"/>
              <w:szCs w:val="24"/>
            </w:rPr>
          </w:pPr>
          <w:hyperlink w:anchor="_Toc47706324" w:history="1">
            <w:r w:rsidR="007E0BA6" w:rsidRPr="007E0BA6">
              <w:rPr>
                <w:rStyle w:val="a9"/>
                <w:rFonts w:ascii="Times New Roman" w:hAnsi="Times New Roman" w:cs="Times New Roman"/>
                <w:noProof/>
                <w:sz w:val="24"/>
                <w:szCs w:val="24"/>
              </w:rPr>
              <w:t>3.7 Особенности организации развивающей среды групп</w:t>
            </w:r>
            <w:r w:rsidR="007E0BA6" w:rsidRPr="007E0BA6">
              <w:rPr>
                <w:rFonts w:ascii="Times New Roman" w:hAnsi="Times New Roman" w:cs="Times New Roman"/>
                <w:noProof/>
                <w:webHidden/>
                <w:sz w:val="24"/>
                <w:szCs w:val="24"/>
              </w:rPr>
              <w:tab/>
            </w:r>
            <w:r w:rsidR="007E1CB1" w:rsidRPr="007E0BA6">
              <w:rPr>
                <w:rFonts w:ascii="Times New Roman" w:hAnsi="Times New Roman" w:cs="Times New Roman"/>
                <w:noProof/>
                <w:webHidden/>
                <w:sz w:val="24"/>
                <w:szCs w:val="24"/>
              </w:rPr>
              <w:fldChar w:fldCharType="begin"/>
            </w:r>
            <w:r w:rsidR="007E0BA6" w:rsidRPr="007E0BA6">
              <w:rPr>
                <w:rFonts w:ascii="Times New Roman" w:hAnsi="Times New Roman" w:cs="Times New Roman"/>
                <w:noProof/>
                <w:webHidden/>
                <w:sz w:val="24"/>
                <w:szCs w:val="24"/>
              </w:rPr>
              <w:instrText xml:space="preserve"> PAGEREF _Toc47706324 \h </w:instrText>
            </w:r>
            <w:r w:rsidR="007E1CB1" w:rsidRPr="007E0BA6">
              <w:rPr>
                <w:rFonts w:ascii="Times New Roman" w:hAnsi="Times New Roman" w:cs="Times New Roman"/>
                <w:noProof/>
                <w:webHidden/>
                <w:sz w:val="24"/>
                <w:szCs w:val="24"/>
              </w:rPr>
            </w:r>
            <w:r w:rsidR="007E1CB1" w:rsidRPr="007E0BA6">
              <w:rPr>
                <w:rFonts w:ascii="Times New Roman" w:hAnsi="Times New Roman" w:cs="Times New Roman"/>
                <w:noProof/>
                <w:webHidden/>
                <w:sz w:val="24"/>
                <w:szCs w:val="24"/>
              </w:rPr>
              <w:fldChar w:fldCharType="separate"/>
            </w:r>
            <w:r w:rsidR="00861235">
              <w:rPr>
                <w:rFonts w:ascii="Times New Roman" w:hAnsi="Times New Roman" w:cs="Times New Roman"/>
                <w:noProof/>
                <w:webHidden/>
                <w:sz w:val="24"/>
                <w:szCs w:val="24"/>
              </w:rPr>
              <w:t>62</w:t>
            </w:r>
            <w:r w:rsidR="007E1CB1" w:rsidRPr="007E0BA6">
              <w:rPr>
                <w:rFonts w:ascii="Times New Roman" w:hAnsi="Times New Roman" w:cs="Times New Roman"/>
                <w:noProof/>
                <w:webHidden/>
                <w:sz w:val="24"/>
                <w:szCs w:val="24"/>
              </w:rPr>
              <w:fldChar w:fldCharType="end"/>
            </w:r>
          </w:hyperlink>
        </w:p>
        <w:p w:rsidR="00AC2220" w:rsidRDefault="007E1CB1">
          <w:r w:rsidRPr="007E0BA6">
            <w:rPr>
              <w:rFonts w:ascii="Times New Roman" w:hAnsi="Times New Roman" w:cs="Times New Roman"/>
              <w:bCs/>
              <w:color w:val="000000" w:themeColor="text1"/>
              <w:sz w:val="24"/>
              <w:szCs w:val="24"/>
            </w:rPr>
            <w:fldChar w:fldCharType="end"/>
          </w:r>
        </w:p>
      </w:sdtContent>
    </w:sdt>
    <w:p w:rsidR="003A07AE" w:rsidRDefault="003A07AE" w:rsidP="00637707">
      <w:pPr>
        <w:pStyle w:val="a3"/>
        <w:spacing w:after="240"/>
        <w:outlineLvl w:val="0"/>
        <w:rPr>
          <w:b/>
        </w:rPr>
      </w:pPr>
    </w:p>
    <w:p w:rsidR="000A6E12" w:rsidRPr="000D0ECE" w:rsidRDefault="000A6E12" w:rsidP="00487576">
      <w:pPr>
        <w:pStyle w:val="1"/>
      </w:pPr>
      <w:bookmarkStart w:id="2" w:name="_Toc47706298"/>
      <w:r w:rsidRPr="000D0ECE">
        <w:lastRenderedPageBreak/>
        <w:t>I. Целевой раздел</w:t>
      </w:r>
      <w:bookmarkEnd w:id="0"/>
      <w:bookmarkEnd w:id="2"/>
    </w:p>
    <w:p w:rsidR="000A6E12" w:rsidRPr="00487576" w:rsidRDefault="000A6E12" w:rsidP="00487576">
      <w:pPr>
        <w:pStyle w:val="2"/>
      </w:pPr>
      <w:bookmarkStart w:id="3" w:name="_Toc16370446"/>
      <w:bookmarkStart w:id="4" w:name="_Toc47706299"/>
      <w:r w:rsidRPr="00487576">
        <w:t>1.1. Пояснительная записка</w:t>
      </w:r>
      <w:bookmarkEnd w:id="3"/>
      <w:bookmarkEnd w:id="4"/>
    </w:p>
    <w:p w:rsidR="000A6E12" w:rsidRDefault="000A6E12" w:rsidP="000A6E12">
      <w:pPr>
        <w:pStyle w:val="a3"/>
        <w:spacing w:after="240"/>
        <w:ind w:firstLine="567"/>
        <w:jc w:val="both"/>
      </w:pPr>
      <w:proofErr w:type="gramStart"/>
      <w:r>
        <w:t xml:space="preserve">Рабочая программа образовательной деятельности в старшей </w:t>
      </w:r>
      <w:r w:rsidR="00A564B5">
        <w:t xml:space="preserve">группе </w:t>
      </w:r>
      <w:r w:rsidR="00487576" w:rsidRPr="006811FB">
        <w:rPr>
          <w:bCs/>
        </w:rPr>
        <w:t>общеразвивающей направленности</w:t>
      </w:r>
      <w:r w:rsidR="00487576">
        <w:t xml:space="preserve"> </w:t>
      </w:r>
      <w:r w:rsidR="00A564B5">
        <w:t>на</w:t>
      </w:r>
      <w:r w:rsidR="00487576">
        <w:t xml:space="preserve"> 2020 - </w:t>
      </w:r>
      <w:r w:rsidR="0061538A">
        <w:t>2021</w:t>
      </w:r>
      <w:r>
        <w:t xml:space="preserve"> учебный год (далее Рабочая программа) разработана в соответствии с основной образовательной программой дошкольного образования Муниципального бюджетного дошкольного образовательного учреждения «Детский сад «Колосок» с. Скворцово» Симферопольского района Республики Крым (далее Программа) с учетом Примерной общеобразовательной программы дошкольного образования «От рождения до школы»/ Под.</w:t>
      </w:r>
      <w:proofErr w:type="gramEnd"/>
      <w:r>
        <w:t xml:space="preserve"> Ред. Н. Е. </w:t>
      </w:r>
      <w:proofErr w:type="spellStart"/>
      <w:r>
        <w:t>Вераксы</w:t>
      </w:r>
      <w:proofErr w:type="spellEnd"/>
      <w:r>
        <w:t>, Т. С. Комаровой, М. А. Васильевой. – М.: МОЗАИКА – СИНТЕЗ, 2014. – 368 с. (далее «От рождения до школы») и предусмотрена для организации образовательной деятельности с детьми в возрасте от 5 до 6 лет.</w:t>
      </w:r>
    </w:p>
    <w:p w:rsidR="000A6E12" w:rsidRPr="00F509B5" w:rsidRDefault="000A6E12" w:rsidP="00487576">
      <w:pPr>
        <w:pStyle w:val="a3"/>
        <w:ind w:firstLine="567"/>
        <w:rPr>
          <w:rFonts w:eastAsiaTheme="minorHAnsi"/>
          <w:lang w:eastAsia="en-US"/>
        </w:rPr>
      </w:pPr>
      <w:r w:rsidRPr="00F509B5">
        <w:rPr>
          <w:rFonts w:eastAsiaTheme="minorHAnsi"/>
          <w:lang w:eastAsia="en-US"/>
        </w:rPr>
        <w:t xml:space="preserve">Вариативная часть программы построена с учетом: </w:t>
      </w:r>
    </w:p>
    <w:p w:rsidR="000A6E12" w:rsidRPr="00F509B5" w:rsidRDefault="000A6E12" w:rsidP="00487576">
      <w:pPr>
        <w:pStyle w:val="a3"/>
        <w:ind w:firstLine="567"/>
        <w:rPr>
          <w:rFonts w:eastAsiaTheme="minorHAnsi"/>
        </w:rPr>
      </w:pPr>
      <w:r w:rsidRPr="00F509B5">
        <w:rPr>
          <w:rFonts w:eastAsiaTheme="minorHAnsi"/>
        </w:rPr>
        <w:t xml:space="preserve">1. «Основы безопасности детей дошкольного возраста». Н. Н. Авдеева, О.Л. Князева, Р. Б. </w:t>
      </w:r>
      <w:proofErr w:type="spellStart"/>
      <w:r w:rsidRPr="00F509B5">
        <w:rPr>
          <w:rFonts w:eastAsiaTheme="minorHAnsi"/>
        </w:rPr>
        <w:t>Стёркина</w:t>
      </w:r>
      <w:proofErr w:type="spellEnd"/>
    </w:p>
    <w:p w:rsidR="000A6E12" w:rsidRPr="00F509B5" w:rsidRDefault="000A6E12" w:rsidP="00487576">
      <w:pPr>
        <w:pStyle w:val="a3"/>
        <w:ind w:firstLine="567"/>
        <w:rPr>
          <w:rFonts w:eastAsiaTheme="minorHAnsi"/>
        </w:rPr>
      </w:pPr>
      <w:r w:rsidRPr="00F509B5">
        <w:rPr>
          <w:rFonts w:eastAsiaTheme="minorHAnsi"/>
        </w:rPr>
        <w:t>2. «Мир растений»  «Экологические наблюдения и эксперименты в детском саду» Иванова А.И.</w:t>
      </w:r>
    </w:p>
    <w:p w:rsidR="000A6E12" w:rsidRPr="00F509B5" w:rsidRDefault="000A6E12" w:rsidP="00487576">
      <w:pPr>
        <w:pStyle w:val="a3"/>
        <w:ind w:firstLine="567"/>
        <w:rPr>
          <w:rFonts w:eastAsiaTheme="minorHAnsi"/>
        </w:rPr>
      </w:pPr>
      <w:r w:rsidRPr="00F509B5">
        <w:rPr>
          <w:rFonts w:eastAsiaTheme="minorHAnsi"/>
        </w:rPr>
        <w:t>3. Региональная парциальная программа по гражданско-патриотическому воспитанию «Крымский веночек» под</w:t>
      </w:r>
      <w:proofErr w:type="gramStart"/>
      <w:r w:rsidRPr="00F509B5">
        <w:rPr>
          <w:rFonts w:eastAsiaTheme="minorHAnsi"/>
        </w:rPr>
        <w:t>.</w:t>
      </w:r>
      <w:proofErr w:type="gramEnd"/>
      <w:r w:rsidRPr="00F509B5">
        <w:rPr>
          <w:rFonts w:eastAsiaTheme="minorHAnsi"/>
        </w:rPr>
        <w:t xml:space="preserve"> </w:t>
      </w:r>
      <w:proofErr w:type="gramStart"/>
      <w:r w:rsidRPr="00F509B5">
        <w:rPr>
          <w:rFonts w:eastAsiaTheme="minorHAnsi"/>
        </w:rPr>
        <w:t>р</w:t>
      </w:r>
      <w:proofErr w:type="gramEnd"/>
      <w:r w:rsidRPr="00F509B5">
        <w:rPr>
          <w:rFonts w:eastAsiaTheme="minorHAnsi"/>
        </w:rPr>
        <w:t xml:space="preserve">ед. Л.Г. </w:t>
      </w:r>
      <w:proofErr w:type="spellStart"/>
      <w:r w:rsidRPr="00F509B5">
        <w:rPr>
          <w:rFonts w:eastAsiaTheme="minorHAnsi"/>
        </w:rPr>
        <w:t>Мухомориной</w:t>
      </w:r>
      <w:proofErr w:type="spellEnd"/>
    </w:p>
    <w:p w:rsidR="000A6E12" w:rsidRPr="00F509B5" w:rsidRDefault="000A6E12" w:rsidP="00487576">
      <w:pPr>
        <w:pStyle w:val="a3"/>
        <w:ind w:firstLine="567"/>
        <w:rPr>
          <w:rFonts w:eastAsiaTheme="minorHAnsi"/>
          <w:shd w:val="clear" w:color="auto" w:fill="FFFFFF"/>
          <w:lang w:eastAsia="zh-CN"/>
        </w:rPr>
      </w:pPr>
      <w:r w:rsidRPr="00F509B5">
        <w:rPr>
          <w:rFonts w:eastAsiaTheme="minorHAnsi"/>
          <w:lang w:eastAsia="zh-CN"/>
        </w:rPr>
        <w:t xml:space="preserve">4. </w:t>
      </w:r>
      <w:r w:rsidRPr="00F509B5">
        <w:rPr>
          <w:rFonts w:eastAsiaTheme="minorHAnsi"/>
          <w:shd w:val="clear" w:color="auto" w:fill="FFFFFF"/>
          <w:lang w:eastAsia="zh-CN"/>
        </w:rPr>
        <w:t>Программа «Юный эколог» Автор: С. Н. Николаева</w:t>
      </w:r>
    </w:p>
    <w:p w:rsidR="000A6E12" w:rsidRPr="00F509B5" w:rsidRDefault="000A6E12" w:rsidP="00487576">
      <w:pPr>
        <w:pStyle w:val="a3"/>
        <w:ind w:firstLine="567"/>
        <w:rPr>
          <w:rFonts w:eastAsiaTheme="minorHAnsi"/>
          <w:shd w:val="clear" w:color="auto" w:fill="FFFFFF"/>
          <w:lang w:eastAsia="zh-CN"/>
        </w:rPr>
      </w:pPr>
      <w:r w:rsidRPr="00F509B5">
        <w:rPr>
          <w:rFonts w:eastAsiaTheme="minorHAnsi"/>
          <w:shd w:val="clear" w:color="auto" w:fill="FFFFFF"/>
          <w:lang w:eastAsia="zh-CN"/>
        </w:rPr>
        <w:t xml:space="preserve">5. Программа «Конструирование   и художественный   труд   в   детском   саду» Автор: Л.В. </w:t>
      </w:r>
      <w:proofErr w:type="spellStart"/>
      <w:r w:rsidRPr="00F509B5">
        <w:rPr>
          <w:rFonts w:eastAsiaTheme="minorHAnsi"/>
          <w:shd w:val="clear" w:color="auto" w:fill="FFFFFF"/>
          <w:lang w:eastAsia="zh-CN"/>
        </w:rPr>
        <w:t>Куцакова</w:t>
      </w:r>
      <w:proofErr w:type="spellEnd"/>
    </w:p>
    <w:p w:rsidR="00487576" w:rsidRDefault="000A6E12" w:rsidP="00487576">
      <w:pPr>
        <w:pStyle w:val="a3"/>
        <w:ind w:firstLine="567"/>
        <w:rPr>
          <w:rFonts w:eastAsiaTheme="minorHAnsi"/>
          <w:shd w:val="clear" w:color="auto" w:fill="FFFFFF"/>
          <w:lang w:eastAsia="zh-CN"/>
        </w:rPr>
      </w:pPr>
      <w:r w:rsidRPr="00F509B5">
        <w:rPr>
          <w:rFonts w:eastAsiaTheme="minorHAnsi"/>
          <w:shd w:val="clear" w:color="auto" w:fill="FFFFFF"/>
          <w:lang w:eastAsia="zh-CN"/>
        </w:rPr>
        <w:t>7. «Художественный труд в детском саду» Автор: И.А. Лыкова</w:t>
      </w:r>
    </w:p>
    <w:p w:rsidR="00487576" w:rsidRPr="00487576" w:rsidRDefault="00487576" w:rsidP="00487576">
      <w:pPr>
        <w:pStyle w:val="a3"/>
        <w:ind w:firstLine="567"/>
        <w:rPr>
          <w:rFonts w:eastAsiaTheme="minorHAnsi"/>
          <w:shd w:val="clear" w:color="auto" w:fill="FFFFFF"/>
          <w:lang w:eastAsia="zh-CN"/>
        </w:rPr>
      </w:pPr>
    </w:p>
    <w:p w:rsidR="000A6E12" w:rsidRPr="00487576" w:rsidRDefault="000A6E12" w:rsidP="000A6E12">
      <w:pPr>
        <w:pStyle w:val="a3"/>
        <w:spacing w:after="240"/>
        <w:ind w:firstLine="567"/>
        <w:jc w:val="both"/>
        <w:rPr>
          <w:b/>
        </w:rPr>
      </w:pPr>
      <w:r w:rsidRPr="00487576">
        <w:rPr>
          <w:b/>
        </w:rPr>
        <w:t>Данная программа разработана в соответствии со следующими нормативными документами:</w:t>
      </w:r>
    </w:p>
    <w:p w:rsidR="000A6E12" w:rsidRDefault="000A6E12" w:rsidP="000A6E12">
      <w:pPr>
        <w:pStyle w:val="a3"/>
        <w:spacing w:after="240"/>
        <w:ind w:firstLine="567"/>
        <w:jc w:val="both"/>
      </w:pPr>
      <w:r>
        <w:t>- Федеральный закон от 29.12. 2012 № 273-ФЗ «Об образовании в Российской Федераци</w:t>
      </w:r>
      <w:r w:rsidR="003A07AE">
        <w:t>и» (с изменениями и дополнениями)</w:t>
      </w:r>
      <w:r>
        <w:t>;</w:t>
      </w:r>
    </w:p>
    <w:p w:rsidR="000A6E12" w:rsidRDefault="000A6E12" w:rsidP="000A6E12">
      <w:pPr>
        <w:pStyle w:val="a3"/>
        <w:spacing w:after="240"/>
        <w:ind w:firstLine="567"/>
        <w:jc w:val="both"/>
      </w:pPr>
      <w:r>
        <w:t xml:space="preserve">- </w:t>
      </w:r>
      <w:r w:rsidR="00487576">
        <w:t>п</w:t>
      </w:r>
      <w:r>
        <w:t xml:space="preserve">остановление Главного государственного санитарного врача РФ от 15.05.2013 № 26 «Об утверждении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003A07AE">
        <w:t xml:space="preserve"> (с изменениями и дополнениями)</w:t>
      </w:r>
      <w:r>
        <w:t>;</w:t>
      </w:r>
    </w:p>
    <w:p w:rsidR="000A6E12" w:rsidRDefault="000A6E12" w:rsidP="000A6E12">
      <w:pPr>
        <w:pStyle w:val="a3"/>
        <w:spacing w:after="240"/>
        <w:ind w:firstLine="567"/>
        <w:jc w:val="both"/>
      </w:pPr>
      <w:r>
        <w:t xml:space="preserve">- приказ </w:t>
      </w:r>
      <w:proofErr w:type="spellStart"/>
      <w:r>
        <w:t>Минобрнауки</w:t>
      </w:r>
      <w:proofErr w:type="spellEnd"/>
      <w:r>
        <w:t xml:space="preserve"> России от 30.08.2013 №1014 «Об утверждении Порядка организации и осуществления образовательной деятельности по основным общеобразовательным </w:t>
      </w:r>
      <w:proofErr w:type="gramStart"/>
      <w:r>
        <w:t>программам-образовательным</w:t>
      </w:r>
      <w:proofErr w:type="gramEnd"/>
      <w:r>
        <w:t xml:space="preserve"> программам дошкольного образова</w:t>
      </w:r>
      <w:r w:rsidR="003A07AE">
        <w:t>ния» (с изменениями</w:t>
      </w:r>
      <w:r>
        <w:t xml:space="preserve"> </w:t>
      </w:r>
      <w:r w:rsidR="003A07AE">
        <w:t xml:space="preserve">в ред. Приказ </w:t>
      </w:r>
      <w:proofErr w:type="spellStart"/>
      <w:r w:rsidR="003A07AE">
        <w:t>Минпросвещения</w:t>
      </w:r>
      <w:proofErr w:type="spellEnd"/>
      <w:r w:rsidR="003A07AE">
        <w:t xml:space="preserve"> РФ </w:t>
      </w:r>
      <w:r>
        <w:t>от 21.01. 2019 г. № 32);</w:t>
      </w:r>
    </w:p>
    <w:p w:rsidR="000A6E12" w:rsidRDefault="000A6E12" w:rsidP="000A6E12">
      <w:pPr>
        <w:pStyle w:val="a3"/>
        <w:spacing w:after="240"/>
        <w:ind w:firstLine="567"/>
        <w:jc w:val="both"/>
      </w:pPr>
      <w:r>
        <w:t xml:space="preserve">- приказ </w:t>
      </w:r>
      <w:proofErr w:type="spellStart"/>
      <w:r>
        <w:t>Минобрнауки</w:t>
      </w:r>
      <w:proofErr w:type="spellEnd"/>
      <w:r>
        <w:t xml:space="preserve"> России от 17.10.2013 № 1155 «Об утверждении Федерального государственного образовательного стандарта дошкольного образования»</w:t>
      </w:r>
      <w:r w:rsidR="003A07AE">
        <w:t xml:space="preserve"> (ред</w:t>
      </w:r>
      <w:proofErr w:type="gramStart"/>
      <w:r w:rsidR="003A07AE">
        <w:t>.о</w:t>
      </w:r>
      <w:proofErr w:type="gramEnd"/>
      <w:r w:rsidR="003A07AE">
        <w:t>т 21.01ю 2019 г.)</w:t>
      </w:r>
      <w:r>
        <w:t>;</w:t>
      </w:r>
    </w:p>
    <w:p w:rsidR="000A6E12" w:rsidRDefault="000A6E12" w:rsidP="000A6E12">
      <w:pPr>
        <w:pStyle w:val="a3"/>
        <w:spacing w:after="240"/>
        <w:ind w:firstLine="567"/>
        <w:jc w:val="both"/>
      </w:pPr>
      <w:r>
        <w:t>- Приказ Министерства образования и науки РФ от 29.08.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0A6E12" w:rsidRDefault="000A6E12" w:rsidP="000A6E12">
      <w:pPr>
        <w:pStyle w:val="a3"/>
        <w:spacing w:after="240"/>
        <w:ind w:firstLine="567"/>
        <w:jc w:val="both"/>
      </w:pPr>
      <w:r>
        <w:t>- нормативные документы регионального и муниципального уровней.</w:t>
      </w:r>
    </w:p>
    <w:p w:rsidR="000A6E12" w:rsidRDefault="000A6E12" w:rsidP="000A6E12">
      <w:pPr>
        <w:pStyle w:val="a3"/>
        <w:spacing w:after="240"/>
        <w:ind w:firstLine="567"/>
        <w:jc w:val="both"/>
      </w:pPr>
      <w:r>
        <w:rPr>
          <w:b/>
        </w:rPr>
        <w:lastRenderedPageBreak/>
        <w:t xml:space="preserve">Устав учреждения: </w:t>
      </w:r>
      <w:r>
        <w:t>Муниципальное бюджетное дошкольное образовательное учреждение «Детский сад «Колосок» с. Скворцово» Симферопольского района Республики Крым.</w:t>
      </w:r>
    </w:p>
    <w:p w:rsidR="000A6E12" w:rsidRPr="000D0ECE" w:rsidRDefault="000A6E12" w:rsidP="00487576">
      <w:pPr>
        <w:pStyle w:val="2"/>
      </w:pPr>
      <w:bookmarkStart w:id="5" w:name="_Toc16370447"/>
      <w:bookmarkStart w:id="6" w:name="_Toc47706300"/>
      <w:r w:rsidRPr="000D0ECE">
        <w:t>1.2. Цели и задачи Рабочей программы</w:t>
      </w:r>
      <w:bookmarkEnd w:id="5"/>
      <w:bookmarkEnd w:id="6"/>
    </w:p>
    <w:p w:rsidR="000A6E12" w:rsidRDefault="000A6E12" w:rsidP="000A6E12">
      <w:pPr>
        <w:pStyle w:val="a3"/>
        <w:spacing w:after="240"/>
        <w:ind w:firstLine="567"/>
        <w:jc w:val="both"/>
      </w:pPr>
      <w:r w:rsidRPr="00E314BD">
        <w:rPr>
          <w:b/>
        </w:rPr>
        <w:t>Целями программы являются</w:t>
      </w:r>
      <w:r>
        <w:rPr>
          <w:b/>
        </w:rPr>
        <w:t xml:space="preserve">: </w:t>
      </w:r>
      <w:r w:rsidR="00487576" w:rsidRPr="006811FB">
        <w:rPr>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всесторонних психических и физических качеств соответствии с возрастными и индивидуальными особенностями подготовки жизни в современном обществе обучению в школе обеспечению безопасности жизнедеятельности дошкольника.</w:t>
      </w:r>
    </w:p>
    <w:p w:rsidR="000A6E12" w:rsidRPr="00E96599" w:rsidRDefault="000A6E12" w:rsidP="000A6E12">
      <w:pPr>
        <w:pStyle w:val="a3"/>
        <w:spacing w:after="240"/>
        <w:ind w:firstLine="567"/>
        <w:jc w:val="both"/>
        <w:rPr>
          <w:b/>
        </w:rPr>
      </w:pPr>
      <w:r w:rsidRPr="00E96599">
        <w:rPr>
          <w:b/>
        </w:rPr>
        <w:t>Достижение поставленных целей предусматривает решение следующих задач:</w:t>
      </w:r>
    </w:p>
    <w:p w:rsidR="000A6E12" w:rsidRPr="00613736" w:rsidRDefault="000A6E12" w:rsidP="000A6E12">
      <w:pPr>
        <w:pStyle w:val="a3"/>
        <w:spacing w:after="240"/>
        <w:ind w:firstLine="567"/>
        <w:jc w:val="both"/>
      </w:pPr>
      <w:r>
        <w:rPr>
          <w:rFonts w:eastAsia="Calibri"/>
        </w:rPr>
        <w:t xml:space="preserve">- </w:t>
      </w:r>
      <w:r w:rsidRPr="00AD4D82">
        <w:rPr>
          <w:rFonts w:eastAsia="Calibri"/>
        </w:rPr>
        <w:t>охрана и укрепление физического и психического здоровья детей, в том числе их эмоциона</w:t>
      </w:r>
      <w:r>
        <w:rPr>
          <w:rFonts w:eastAsia="Calibri"/>
        </w:rPr>
        <w:t xml:space="preserve">льного благополучия; </w:t>
      </w:r>
    </w:p>
    <w:p w:rsidR="000A6E12" w:rsidRPr="00613736" w:rsidRDefault="000A6E12" w:rsidP="000A6E12">
      <w:pPr>
        <w:pStyle w:val="a3"/>
        <w:spacing w:after="240"/>
        <w:ind w:firstLine="567"/>
        <w:jc w:val="both"/>
        <w:rPr>
          <w:rFonts w:eastAsia="Calibri"/>
        </w:rPr>
      </w:pPr>
      <w:r>
        <w:rPr>
          <w:rFonts w:eastAsia="Calibri"/>
        </w:rPr>
        <w:t xml:space="preserve">- </w:t>
      </w:r>
      <w:r w:rsidRPr="00613736">
        <w:rPr>
          <w:rFonts w:eastAsia="Calibri"/>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0A6E12" w:rsidRPr="00613736" w:rsidRDefault="000A6E12" w:rsidP="000A6E12">
      <w:pPr>
        <w:pStyle w:val="a3"/>
        <w:spacing w:after="240"/>
        <w:ind w:firstLine="567"/>
        <w:jc w:val="both"/>
        <w:rPr>
          <w:rFonts w:eastAsia="Calibri"/>
        </w:rPr>
      </w:pPr>
      <w:r>
        <w:rPr>
          <w:rFonts w:eastAsia="Calibri"/>
        </w:rPr>
        <w:t xml:space="preserve">- </w:t>
      </w:r>
      <w:r w:rsidRPr="00613736">
        <w:rPr>
          <w:rFonts w:eastAsia="Calibri"/>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0A6E12" w:rsidRPr="00613736" w:rsidRDefault="000A6E12" w:rsidP="000A6E12">
      <w:pPr>
        <w:pStyle w:val="a3"/>
        <w:spacing w:after="240"/>
        <w:ind w:firstLine="567"/>
        <w:jc w:val="both"/>
        <w:rPr>
          <w:rFonts w:eastAsia="Calibri"/>
        </w:rPr>
      </w:pPr>
      <w:r>
        <w:rPr>
          <w:rFonts w:eastAsia="Calibri"/>
        </w:rPr>
        <w:t xml:space="preserve">- </w:t>
      </w:r>
      <w:r w:rsidRPr="00613736">
        <w:rPr>
          <w:rFonts w:eastAsia="Calibri"/>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A6E12" w:rsidRPr="00613736" w:rsidRDefault="000A6E12" w:rsidP="000A6E12">
      <w:pPr>
        <w:pStyle w:val="a3"/>
        <w:spacing w:after="240"/>
        <w:ind w:firstLine="567"/>
        <w:jc w:val="both"/>
        <w:rPr>
          <w:rFonts w:eastAsia="Calibri"/>
        </w:rPr>
      </w:pPr>
      <w:r>
        <w:rPr>
          <w:rFonts w:eastAsia="Calibri"/>
        </w:rPr>
        <w:t xml:space="preserve">- </w:t>
      </w:r>
      <w:r w:rsidRPr="00613736">
        <w:rPr>
          <w:rFonts w:eastAsia="Calibri"/>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0A6E12" w:rsidRPr="00E96599" w:rsidRDefault="000A6E12" w:rsidP="000A6E12">
      <w:pPr>
        <w:pStyle w:val="a3"/>
        <w:spacing w:after="240"/>
        <w:ind w:firstLine="567"/>
        <w:jc w:val="both"/>
        <w:rPr>
          <w:rFonts w:eastAsia="Calibri"/>
        </w:rPr>
      </w:pPr>
      <w:r>
        <w:rPr>
          <w:rFonts w:eastAsia="Calibri"/>
        </w:rPr>
        <w:t xml:space="preserve">- </w:t>
      </w:r>
      <w:r w:rsidRPr="00613736">
        <w:rPr>
          <w:rFonts w:eastAsia="Calibri"/>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0A6E12" w:rsidRPr="00EC4CA9" w:rsidRDefault="000A6E12" w:rsidP="000A6E12">
      <w:pPr>
        <w:pStyle w:val="a3"/>
        <w:spacing w:after="240"/>
        <w:ind w:firstLine="567"/>
        <w:jc w:val="both"/>
        <w:rPr>
          <w:b/>
        </w:rPr>
      </w:pPr>
      <w:r>
        <w:rPr>
          <w:b/>
        </w:rPr>
        <w:t>Задачи:</w:t>
      </w:r>
    </w:p>
    <w:p w:rsidR="000A6E12" w:rsidRPr="00A434AB" w:rsidRDefault="000A6E12" w:rsidP="000A6E12">
      <w:pPr>
        <w:pStyle w:val="a3"/>
        <w:spacing w:after="240"/>
        <w:ind w:firstLine="567"/>
        <w:jc w:val="both"/>
      </w:pPr>
      <w:r w:rsidRPr="00A434AB">
        <w:t xml:space="preserve"> 1. </w:t>
      </w:r>
      <w:r w:rsidR="00A434AB" w:rsidRPr="00A434AB">
        <w:t>Продолжать работу по</w:t>
      </w:r>
      <w:r w:rsidRPr="00A434AB">
        <w:t xml:space="preserve"> речевому развитию детей</w:t>
      </w:r>
      <w:r w:rsidR="00A434AB" w:rsidRPr="00A434AB">
        <w:t>,</w:t>
      </w:r>
      <w:r w:rsidRPr="00A434AB">
        <w:t xml:space="preserve"> формированию речевых навыков связной речи, самореализации дошкольников через различные виды деятельности.</w:t>
      </w:r>
    </w:p>
    <w:p w:rsidR="000A6E12" w:rsidRPr="00A434AB" w:rsidRDefault="000A6E12" w:rsidP="000A6E12">
      <w:pPr>
        <w:pStyle w:val="a3"/>
        <w:spacing w:after="240"/>
        <w:ind w:firstLine="567"/>
        <w:jc w:val="both"/>
      </w:pPr>
      <w:r w:rsidRPr="00A434AB">
        <w:t xml:space="preserve">2. </w:t>
      </w:r>
      <w:r w:rsidR="00A434AB" w:rsidRPr="00A434AB">
        <w:t>Организация работы в ДОУ по духовно-нравственному воспитанию детей дошкольного возраста, через построение целостного педагогического процесса.</w:t>
      </w:r>
    </w:p>
    <w:p w:rsidR="000A6E12" w:rsidRPr="000D0ECE" w:rsidRDefault="000A6E12" w:rsidP="00487576">
      <w:pPr>
        <w:pStyle w:val="2"/>
      </w:pPr>
      <w:bookmarkStart w:id="7" w:name="_Toc16370448"/>
      <w:bookmarkStart w:id="8" w:name="_Toc47706301"/>
      <w:r w:rsidRPr="000D0ECE">
        <w:t>1.3. Программные задачи по образовательным областям</w:t>
      </w:r>
      <w:bookmarkEnd w:id="7"/>
      <w:bookmarkEnd w:id="8"/>
    </w:p>
    <w:p w:rsidR="000A6E12" w:rsidRPr="000D0ECE" w:rsidRDefault="000A6E12" w:rsidP="00487576">
      <w:pPr>
        <w:pStyle w:val="2"/>
      </w:pPr>
      <w:bookmarkStart w:id="9" w:name="_Toc16370449"/>
      <w:bookmarkStart w:id="10" w:name="_Toc47706302"/>
      <w:r w:rsidRPr="000D0ECE">
        <w:t>1.3.1. Образовательная область «Социально-коммуникативное развитие»</w:t>
      </w:r>
      <w:bookmarkEnd w:id="9"/>
      <w:bookmarkEnd w:id="10"/>
    </w:p>
    <w:p w:rsidR="000A6E12" w:rsidRDefault="000A6E12" w:rsidP="000A6E12">
      <w:pPr>
        <w:pStyle w:val="a3"/>
        <w:spacing w:after="240"/>
        <w:ind w:firstLine="567"/>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w:t>
      </w:r>
      <w:r>
        <w:lastRenderedPageBreak/>
        <w:t xml:space="preserve">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A6E12" w:rsidRPr="00944952" w:rsidRDefault="000A6E12" w:rsidP="000A6E12">
      <w:pPr>
        <w:pStyle w:val="a3"/>
        <w:spacing w:after="240"/>
        <w:ind w:firstLine="567"/>
        <w:jc w:val="center"/>
        <w:rPr>
          <w:b/>
        </w:rPr>
      </w:pPr>
      <w:r w:rsidRPr="00944952">
        <w:rPr>
          <w:b/>
        </w:rPr>
        <w:t>Основные цели и задачи</w:t>
      </w:r>
    </w:p>
    <w:p w:rsidR="000A6E12" w:rsidRPr="00944952" w:rsidRDefault="000A6E12" w:rsidP="000A6E12">
      <w:pPr>
        <w:pStyle w:val="a3"/>
        <w:spacing w:after="240"/>
        <w:ind w:firstLine="567"/>
        <w:jc w:val="both"/>
      </w:pPr>
      <w:r w:rsidRPr="00944952">
        <w:rPr>
          <w:b/>
        </w:rPr>
        <w:t>Социализация, развитие общения, нравственное воспитание.</w:t>
      </w:r>
      <w:r>
        <w:t xml:space="preserve"> Ус</w:t>
      </w:r>
      <w:r w:rsidRPr="00944952">
        <w:t>воение норм и ценностей, принятых в</w:t>
      </w:r>
      <w:r>
        <w:t xml:space="preserve"> обществе, воспитание моральных </w:t>
      </w:r>
      <w:r w:rsidRPr="00944952">
        <w:t>и нравственных качеств ребенка, фор</w:t>
      </w:r>
      <w:r>
        <w:t>мирование умения правильно оце</w:t>
      </w:r>
      <w:r w:rsidRPr="00944952">
        <w:t>нивать свои поступки и поступки сверстников.</w:t>
      </w:r>
    </w:p>
    <w:p w:rsidR="000A6E12" w:rsidRPr="00944952" w:rsidRDefault="000A6E12" w:rsidP="000A6E12">
      <w:pPr>
        <w:pStyle w:val="a3"/>
        <w:spacing w:after="240"/>
        <w:ind w:firstLine="567"/>
        <w:jc w:val="both"/>
      </w:pPr>
      <w:r w:rsidRPr="00944952">
        <w:t xml:space="preserve">Развитие общения и взаимодействия </w:t>
      </w:r>
      <w:r>
        <w:t>ребенка с взрослыми и сверстни</w:t>
      </w:r>
      <w:r w:rsidRPr="00944952">
        <w:t>ками, развитие социального и эмоцион</w:t>
      </w:r>
      <w:r>
        <w:t>ального интеллекта, эмоциональ</w:t>
      </w:r>
      <w:r w:rsidRPr="00944952">
        <w:t>ной отзывчивости, сопереживания, ув</w:t>
      </w:r>
      <w:r>
        <w:t xml:space="preserve">ажительного и доброжелательного </w:t>
      </w:r>
      <w:r w:rsidRPr="00944952">
        <w:t>отношения к окружающим.</w:t>
      </w:r>
    </w:p>
    <w:p w:rsidR="000A6E12" w:rsidRPr="00944952" w:rsidRDefault="000A6E12" w:rsidP="000A6E12">
      <w:pPr>
        <w:pStyle w:val="a3"/>
        <w:spacing w:after="240"/>
        <w:ind w:firstLine="567"/>
        <w:jc w:val="both"/>
      </w:pPr>
      <w:r w:rsidRPr="00944952">
        <w:t>Формирование готовности детей к со</w:t>
      </w:r>
      <w:r>
        <w:t xml:space="preserve">вместной деятельности, развитие </w:t>
      </w:r>
      <w:r w:rsidRPr="00944952">
        <w:t>умения договариваться, самостоятельно разр</w:t>
      </w:r>
      <w:r>
        <w:t>ешать конфликты со сверс</w:t>
      </w:r>
      <w:r w:rsidRPr="00944952">
        <w:t>тниками.</w:t>
      </w:r>
    </w:p>
    <w:p w:rsidR="000A6E12" w:rsidRPr="00944952" w:rsidRDefault="000A6E12" w:rsidP="000A6E12">
      <w:pPr>
        <w:pStyle w:val="a3"/>
        <w:spacing w:after="240"/>
        <w:ind w:firstLine="567"/>
        <w:jc w:val="both"/>
      </w:pPr>
      <w:r w:rsidRPr="00944952">
        <w:rPr>
          <w:b/>
        </w:rPr>
        <w:t>Ребенок в семье и сообществе.</w:t>
      </w:r>
      <w:r w:rsidRPr="00944952">
        <w:t xml:space="preserve"> Фо</w:t>
      </w:r>
      <w:r>
        <w:t>рмирование образа Я, уважитель</w:t>
      </w:r>
      <w:r w:rsidRPr="00944952">
        <w:t>ного отношения и чувства принадлежнос</w:t>
      </w:r>
      <w:r>
        <w:t xml:space="preserve">ти к своей семье и к сообществу </w:t>
      </w:r>
      <w:r w:rsidRPr="00944952">
        <w:t>детей и взрослых в организации; ф</w:t>
      </w:r>
      <w:r>
        <w:t xml:space="preserve">ормирование гендерной, семейной </w:t>
      </w:r>
      <w:r w:rsidRPr="00944952">
        <w:t>принадлежности.</w:t>
      </w:r>
    </w:p>
    <w:p w:rsidR="000A6E12" w:rsidRPr="00944952" w:rsidRDefault="000A6E12" w:rsidP="000A6E12">
      <w:pPr>
        <w:pStyle w:val="a3"/>
        <w:spacing w:after="240"/>
        <w:ind w:firstLine="567"/>
        <w:jc w:val="both"/>
      </w:pPr>
      <w:r w:rsidRPr="00944952">
        <w:rPr>
          <w:b/>
        </w:rPr>
        <w:t>Самообслуживание, самостоятельность, трудовое воспитание</w:t>
      </w:r>
      <w:r>
        <w:t>. Раз</w:t>
      </w:r>
      <w:r w:rsidRPr="00944952">
        <w:t>витие навыков самообслуживания; стано</w:t>
      </w:r>
      <w:r>
        <w:t>вление самостоятельности, целе</w:t>
      </w:r>
      <w:r w:rsidRPr="00944952">
        <w:t xml:space="preserve">направленности и </w:t>
      </w:r>
      <w:proofErr w:type="spellStart"/>
      <w:r w:rsidRPr="00944952">
        <w:t>саморегуляции</w:t>
      </w:r>
      <w:proofErr w:type="spellEnd"/>
      <w:r w:rsidRPr="00944952">
        <w:t xml:space="preserve"> собственных действий.</w:t>
      </w:r>
    </w:p>
    <w:p w:rsidR="000A6E12" w:rsidRPr="00944952" w:rsidRDefault="000A6E12" w:rsidP="000A6E12">
      <w:pPr>
        <w:pStyle w:val="a3"/>
        <w:spacing w:after="240"/>
        <w:ind w:firstLine="567"/>
        <w:jc w:val="both"/>
      </w:pPr>
      <w:r w:rsidRPr="00944952">
        <w:t>Воспитание культурно-гигиенических навыков.</w:t>
      </w:r>
    </w:p>
    <w:p w:rsidR="000A6E12" w:rsidRPr="00944952" w:rsidRDefault="000A6E12" w:rsidP="000A6E12">
      <w:pPr>
        <w:pStyle w:val="a3"/>
        <w:spacing w:after="240"/>
        <w:ind w:firstLine="567"/>
        <w:jc w:val="both"/>
      </w:pPr>
      <w:r w:rsidRPr="00944952">
        <w:t xml:space="preserve">Формирование позитивных установок </w:t>
      </w:r>
      <w:r>
        <w:t>к различным видам труда и твор</w:t>
      </w:r>
      <w:r w:rsidRPr="00944952">
        <w:t>чества, воспитание положительного отношения к труду, желания трудиться.</w:t>
      </w:r>
    </w:p>
    <w:p w:rsidR="000A6E12" w:rsidRPr="00944952" w:rsidRDefault="000A6E12" w:rsidP="000A6E12">
      <w:pPr>
        <w:pStyle w:val="a3"/>
        <w:spacing w:after="240"/>
        <w:ind w:firstLine="567"/>
        <w:jc w:val="both"/>
      </w:pPr>
      <w:r w:rsidRPr="00944952">
        <w:t>Воспитание ценностного отноше</w:t>
      </w:r>
      <w:r>
        <w:t xml:space="preserve">ния к собственному труду, труду </w:t>
      </w:r>
      <w:r w:rsidRPr="00944952">
        <w:t>других людей и его результатам. Ф</w:t>
      </w:r>
      <w:r>
        <w:t xml:space="preserve">ормирование умения ответственно </w:t>
      </w:r>
      <w:r w:rsidRPr="00944952">
        <w:t>относиться к порученному заданию (ум</w:t>
      </w:r>
      <w:r>
        <w:t xml:space="preserve">ение и желание доводить дело до </w:t>
      </w:r>
      <w:r w:rsidRPr="00944952">
        <w:t>конца, стремление сделать его хорошо).</w:t>
      </w:r>
    </w:p>
    <w:p w:rsidR="000A6E12" w:rsidRPr="00944952" w:rsidRDefault="000A6E12" w:rsidP="000A6E12">
      <w:pPr>
        <w:pStyle w:val="a3"/>
        <w:spacing w:after="240"/>
        <w:ind w:firstLine="567"/>
        <w:jc w:val="both"/>
      </w:pPr>
      <w:r w:rsidRPr="00944952">
        <w:t>Формирование первичных представл</w:t>
      </w:r>
      <w:r>
        <w:t xml:space="preserve">ений о труде взрослых, его роли </w:t>
      </w:r>
      <w:r w:rsidRPr="00944952">
        <w:t>в обществе и жизни каждого человека.</w:t>
      </w:r>
    </w:p>
    <w:p w:rsidR="000A6E12" w:rsidRDefault="000A6E12" w:rsidP="000A6E12">
      <w:pPr>
        <w:pStyle w:val="a3"/>
        <w:spacing w:after="240"/>
        <w:ind w:firstLine="567"/>
        <w:jc w:val="both"/>
      </w:pPr>
      <w:r w:rsidRPr="00D348D3">
        <w:rPr>
          <w:b/>
        </w:rPr>
        <w:t>Формирование основ безопасности.</w:t>
      </w:r>
      <w:r>
        <w:t xml:space="preserve"> Формирование первичных пред</w:t>
      </w:r>
      <w:r w:rsidRPr="00944952">
        <w:t>ставлений о безопасном поведении в быт</w:t>
      </w:r>
      <w:r>
        <w:t xml:space="preserve">у, социуме, природе. Воспитание </w:t>
      </w:r>
      <w:r w:rsidRPr="00944952">
        <w:t>осознанного отношения к выполнению правил безопасности.</w:t>
      </w:r>
    </w:p>
    <w:p w:rsidR="000A6E12" w:rsidRPr="00D348D3" w:rsidRDefault="000A6E12" w:rsidP="000A6E12">
      <w:pPr>
        <w:pStyle w:val="a3"/>
        <w:spacing w:after="240"/>
        <w:ind w:firstLine="567"/>
        <w:jc w:val="both"/>
      </w:pPr>
      <w:r w:rsidRPr="00D348D3">
        <w:t xml:space="preserve">Формирование осторожного и </w:t>
      </w:r>
      <w:r>
        <w:t>осмотрительного отношения к по</w:t>
      </w:r>
      <w:r w:rsidRPr="00D348D3">
        <w:t>тенциально опасным для человека</w:t>
      </w:r>
      <w:r>
        <w:t xml:space="preserve"> и окружающего мира природы си</w:t>
      </w:r>
      <w:r w:rsidRPr="00D348D3">
        <w:t>туациям.</w:t>
      </w:r>
    </w:p>
    <w:p w:rsidR="000A6E12" w:rsidRPr="00D348D3" w:rsidRDefault="000A6E12" w:rsidP="000A6E12">
      <w:pPr>
        <w:pStyle w:val="a3"/>
        <w:spacing w:after="240"/>
        <w:ind w:firstLine="567"/>
        <w:jc w:val="both"/>
      </w:pPr>
      <w:r w:rsidRPr="00D348D3">
        <w:t>Формирование представлений о н</w:t>
      </w:r>
      <w:r>
        <w:t>екоторых типичных опасных ситу</w:t>
      </w:r>
      <w:r w:rsidRPr="00D348D3">
        <w:t>ациях и способах поведения в них.</w:t>
      </w:r>
    </w:p>
    <w:p w:rsidR="0061538A" w:rsidRPr="0061538A" w:rsidRDefault="000A6E12" w:rsidP="00487576">
      <w:pPr>
        <w:pStyle w:val="a3"/>
        <w:spacing w:after="240"/>
        <w:ind w:firstLine="567"/>
        <w:jc w:val="both"/>
      </w:pPr>
      <w:r w:rsidRPr="00D348D3">
        <w:lastRenderedPageBreak/>
        <w:t>Формирование элементарных предст</w:t>
      </w:r>
      <w:r>
        <w:t xml:space="preserve">авлений о правилах безопасности </w:t>
      </w:r>
      <w:r w:rsidRPr="00D348D3">
        <w:t>дорожного движения; воспитание осозн</w:t>
      </w:r>
      <w:r>
        <w:t>анного отношения к необходимос</w:t>
      </w:r>
      <w:r w:rsidRPr="00D348D3">
        <w:t>ти выполнения этих правил.</w:t>
      </w:r>
      <w:bookmarkStart w:id="11" w:name="_Toc16370450"/>
    </w:p>
    <w:p w:rsidR="000A6E12" w:rsidRPr="000D0ECE" w:rsidRDefault="000A6E12" w:rsidP="00487576">
      <w:pPr>
        <w:pStyle w:val="2"/>
      </w:pPr>
      <w:bookmarkStart w:id="12" w:name="_Toc47706303"/>
      <w:r w:rsidRPr="000D0ECE">
        <w:t>1.3.2. Образовательная область «Познавательное развитие»</w:t>
      </w:r>
      <w:bookmarkEnd w:id="11"/>
      <w:bookmarkEnd w:id="12"/>
    </w:p>
    <w:p w:rsidR="000A6E12" w:rsidRDefault="000A6E12" w:rsidP="000A6E12">
      <w:pPr>
        <w:pStyle w:val="a3"/>
        <w:spacing w:after="240"/>
        <w:ind w:firstLine="567"/>
        <w:jc w:val="both"/>
      </w:pPr>
      <w:r w:rsidRPr="00944952">
        <w:t>«Познавательное развитие предпо</w:t>
      </w:r>
      <w:r>
        <w:t xml:space="preserve">лагает развитие интересов детей, </w:t>
      </w:r>
      <w:r w:rsidRPr="00944952">
        <w:t xml:space="preserve">любознательности и познавательной </w:t>
      </w:r>
      <w:r>
        <w:t>мотивации; формирование познава</w:t>
      </w:r>
      <w:r w:rsidRPr="00944952">
        <w:t>тельных действий, становление сознани</w:t>
      </w:r>
      <w:r>
        <w:t>я; развитие воображения и твор</w:t>
      </w:r>
      <w:r w:rsidRPr="00944952">
        <w:t xml:space="preserve">ческой активности; </w:t>
      </w:r>
      <w:proofErr w:type="gramStart"/>
      <w:r w:rsidRPr="00944952">
        <w:t>формирование перви</w:t>
      </w:r>
      <w:r>
        <w:t>чных представлений о себе, дру</w:t>
      </w:r>
      <w:r w:rsidRPr="00944952">
        <w:t xml:space="preserve">гих людях, объектах окружающего мира, о </w:t>
      </w:r>
      <w:r>
        <w:t xml:space="preserve">свойствах и отношениях объектов </w:t>
      </w:r>
      <w:r w:rsidRPr="00944952">
        <w:t>окружающего мира (форме, цвете, разме</w:t>
      </w:r>
      <w:r>
        <w:t xml:space="preserve">ре, материале, звучании, ритме, </w:t>
      </w:r>
      <w:r w:rsidRPr="00944952">
        <w:t>темпе, количестве, числе, части и целом,</w:t>
      </w:r>
      <w:r>
        <w:t xml:space="preserve"> пространстве и времени, движе</w:t>
      </w:r>
      <w:r w:rsidRPr="00944952">
        <w:t>нии и покое, причинах и следствиях и др</w:t>
      </w:r>
      <w:r>
        <w:t xml:space="preserve">.), о малой родине и Отечестве, </w:t>
      </w:r>
      <w:r w:rsidRPr="00944952">
        <w:t xml:space="preserve">представлений о социокультурных ценностях нашего </w:t>
      </w:r>
      <w:r>
        <w:t>народа, об отечест</w:t>
      </w:r>
      <w:r w:rsidRPr="00944952">
        <w:t>венных традициях и праздниках, о план</w:t>
      </w:r>
      <w:r>
        <w:t>ете Земля как</w:t>
      </w:r>
      <w:proofErr w:type="gramEnd"/>
      <w:r>
        <w:t xml:space="preserve"> </w:t>
      </w:r>
      <w:proofErr w:type="gramStart"/>
      <w:r>
        <w:t>общем</w:t>
      </w:r>
      <w:proofErr w:type="gramEnd"/>
      <w:r>
        <w:t xml:space="preserve"> доме людей, </w:t>
      </w:r>
      <w:r w:rsidRPr="00944952">
        <w:t>об особенностях ее природы, многообразии стран и народов мира»</w:t>
      </w:r>
      <w:r>
        <w:t>.</w:t>
      </w:r>
    </w:p>
    <w:p w:rsidR="000A6E12" w:rsidRDefault="000A6E12" w:rsidP="000A6E12">
      <w:pPr>
        <w:pStyle w:val="a3"/>
        <w:spacing w:after="240"/>
        <w:ind w:firstLine="567"/>
        <w:jc w:val="center"/>
        <w:rPr>
          <w:b/>
        </w:rPr>
      </w:pPr>
      <w:r>
        <w:rPr>
          <w:b/>
        </w:rPr>
        <w:t>Основные цели и задачи</w:t>
      </w:r>
    </w:p>
    <w:p w:rsidR="000A6E12" w:rsidRPr="00D348D3" w:rsidRDefault="000A6E12" w:rsidP="000A6E12">
      <w:pPr>
        <w:pStyle w:val="a3"/>
        <w:spacing w:after="240"/>
        <w:ind w:firstLine="567"/>
        <w:jc w:val="both"/>
      </w:pPr>
      <w:r>
        <w:rPr>
          <w:b/>
        </w:rPr>
        <w:t xml:space="preserve">Формирование элементарных математических представлений. </w:t>
      </w:r>
      <w:r>
        <w:t xml:space="preserve">Формирование элементарных математических представлений, первичных </w:t>
      </w:r>
      <w:r w:rsidRPr="00D348D3">
        <w:t>представлений об основных свойства</w:t>
      </w:r>
      <w:r>
        <w:t>х и отношениях объектов окружа</w:t>
      </w:r>
      <w:r w:rsidRPr="00D348D3">
        <w:t>ющего мира: форме, цвете, размере, ко</w:t>
      </w:r>
      <w:r>
        <w:t xml:space="preserve">личестве, числе, части и целом, </w:t>
      </w:r>
      <w:r w:rsidRPr="00D348D3">
        <w:t>пространстве и времени.</w:t>
      </w:r>
    </w:p>
    <w:p w:rsidR="000A6E12" w:rsidRPr="00D348D3" w:rsidRDefault="000A6E12" w:rsidP="000A6E12">
      <w:pPr>
        <w:pStyle w:val="a3"/>
        <w:spacing w:after="240"/>
        <w:ind w:firstLine="567"/>
        <w:jc w:val="both"/>
      </w:pPr>
      <w:r w:rsidRPr="00D348D3">
        <w:rPr>
          <w:b/>
        </w:rPr>
        <w:t>Развитие познавательно-исследовательской деятельности.</w:t>
      </w:r>
      <w:r>
        <w:t xml:space="preserve"> </w:t>
      </w:r>
      <w:proofErr w:type="gramStart"/>
      <w:r>
        <w:t xml:space="preserve">Развитие </w:t>
      </w:r>
      <w:r w:rsidRPr="00D348D3">
        <w:t>познавательных интересов детей, расшир</w:t>
      </w:r>
      <w:r>
        <w:t>ение опыта ориентировки в окру</w:t>
      </w:r>
      <w:r w:rsidRPr="00D348D3">
        <w:t xml:space="preserve">жающем, сенсорное развитие, развитие </w:t>
      </w:r>
      <w:r>
        <w:t>любознательности и познаватель</w:t>
      </w:r>
      <w:r w:rsidRPr="00D348D3">
        <w:t>ной мотивации; формирование позна</w:t>
      </w:r>
      <w:r>
        <w:t xml:space="preserve">вательных действий, становление </w:t>
      </w:r>
      <w:r w:rsidRPr="00D348D3">
        <w:t>сознания; развитие воображения и твор</w:t>
      </w:r>
      <w:r>
        <w:t xml:space="preserve">ческой активности; формирование </w:t>
      </w:r>
      <w:r w:rsidRPr="00D348D3">
        <w:t>первичных представлений об объекта</w:t>
      </w:r>
      <w:r>
        <w:t xml:space="preserve">х окружающего мира, о свойствах </w:t>
      </w:r>
      <w:r w:rsidRPr="00D348D3">
        <w:t>и отношениях объектов окружающего мир</w:t>
      </w:r>
      <w:r>
        <w:t>а (форме, цвете, размере, материале</w:t>
      </w:r>
      <w:r w:rsidRPr="00D348D3">
        <w:t>, звучании, ритме, темпе, причинах и следствиях и др.).</w:t>
      </w:r>
      <w:proofErr w:type="gramEnd"/>
    </w:p>
    <w:p w:rsidR="000A6E12" w:rsidRPr="00D348D3" w:rsidRDefault="000A6E12" w:rsidP="000A6E12">
      <w:pPr>
        <w:pStyle w:val="a3"/>
        <w:spacing w:after="240"/>
        <w:ind w:firstLine="567"/>
        <w:jc w:val="both"/>
      </w:pPr>
      <w:r w:rsidRPr="00D348D3">
        <w:t>Развитие восприятия, внимания,</w:t>
      </w:r>
      <w:r>
        <w:t xml:space="preserve"> памяти, наблюдательности, спо</w:t>
      </w:r>
      <w:r w:rsidRPr="00D348D3">
        <w:t>собности анализировать, сравниват</w:t>
      </w:r>
      <w:r>
        <w:t>ь, выделять характерные, сущес</w:t>
      </w:r>
      <w:r w:rsidRPr="00D348D3">
        <w:t>твенные признаки предметов и я</w:t>
      </w:r>
      <w:r>
        <w:t xml:space="preserve">влений окружающего мира; умения </w:t>
      </w:r>
      <w:r w:rsidRPr="00D348D3">
        <w:t>устанавливать простейшие связ</w:t>
      </w:r>
      <w:r>
        <w:t xml:space="preserve">и между предметами и явлениями, </w:t>
      </w:r>
      <w:r w:rsidRPr="00D348D3">
        <w:t>делать простейшие обобщения.</w:t>
      </w:r>
    </w:p>
    <w:p w:rsidR="000A6E12" w:rsidRPr="00D348D3" w:rsidRDefault="000A6E12" w:rsidP="000A6E12">
      <w:pPr>
        <w:pStyle w:val="a3"/>
        <w:spacing w:after="240"/>
        <w:ind w:firstLine="567"/>
        <w:jc w:val="both"/>
      </w:pPr>
      <w:r w:rsidRPr="00D348D3">
        <w:rPr>
          <w:b/>
        </w:rPr>
        <w:t>Ознакомление с предметным окружением.</w:t>
      </w:r>
      <w:r w:rsidRPr="00D348D3">
        <w:t xml:space="preserve"> Ознакомление с пр</w:t>
      </w:r>
      <w:r>
        <w:t>ед</w:t>
      </w:r>
      <w:r w:rsidRPr="00D348D3">
        <w:t xml:space="preserve">метным миром (название, функция, </w:t>
      </w:r>
      <w:r>
        <w:t xml:space="preserve">назначение, свойства и качества </w:t>
      </w:r>
      <w:r w:rsidRPr="00D348D3">
        <w:t>предмета); восприятие предмета как</w:t>
      </w:r>
      <w:r>
        <w:t xml:space="preserve"> творения человеческой мысли и </w:t>
      </w:r>
      <w:r w:rsidRPr="00D348D3">
        <w:t>результата труда.</w:t>
      </w:r>
    </w:p>
    <w:p w:rsidR="000A6E12" w:rsidRPr="00D348D3" w:rsidRDefault="000A6E12" w:rsidP="000A6E12">
      <w:pPr>
        <w:pStyle w:val="a3"/>
        <w:spacing w:after="240"/>
        <w:ind w:firstLine="567"/>
        <w:jc w:val="both"/>
      </w:pPr>
      <w:r w:rsidRPr="00D348D3">
        <w:t>Формирование первичных представ</w:t>
      </w:r>
      <w:r>
        <w:t>лений о многообразии предметно</w:t>
      </w:r>
      <w:r w:rsidRPr="00D348D3">
        <w:t>го окружения; о том, что человек создает</w:t>
      </w:r>
      <w:r>
        <w:t xml:space="preserve"> предметное окружение, изменяет </w:t>
      </w:r>
      <w:r w:rsidRPr="00D348D3">
        <w:t>и совершенствует его для себя и других л</w:t>
      </w:r>
      <w:r>
        <w:t xml:space="preserve">юдей, делая жизнь более удобной </w:t>
      </w:r>
      <w:r w:rsidRPr="00D348D3">
        <w:t>и комфортной. Развитие умения уста</w:t>
      </w:r>
      <w:r>
        <w:t xml:space="preserve">навливать причинно-следственные </w:t>
      </w:r>
      <w:r w:rsidRPr="00D348D3">
        <w:t>связи между миром предметов и природным миром.</w:t>
      </w:r>
    </w:p>
    <w:p w:rsidR="000A6E12" w:rsidRPr="00D348D3" w:rsidRDefault="000A6E12" w:rsidP="000A6E12">
      <w:pPr>
        <w:pStyle w:val="a3"/>
        <w:spacing w:after="240"/>
        <w:ind w:firstLine="567"/>
        <w:jc w:val="both"/>
      </w:pPr>
      <w:r w:rsidRPr="00D348D3">
        <w:rPr>
          <w:b/>
        </w:rPr>
        <w:t>Ознакомление с социальным миром.</w:t>
      </w:r>
      <w:r>
        <w:t xml:space="preserve"> Ознакомление с окружающим </w:t>
      </w:r>
      <w:r w:rsidRPr="00D348D3">
        <w:t>социальным миром, расширение кругозор</w:t>
      </w:r>
      <w:r>
        <w:t xml:space="preserve">а детей, формирование целостной </w:t>
      </w:r>
      <w:r w:rsidRPr="00D348D3">
        <w:t>картины мира. Формирование первичн</w:t>
      </w:r>
      <w:r>
        <w:t xml:space="preserve">ых представлений о малой родине </w:t>
      </w:r>
      <w:r w:rsidRPr="00D348D3">
        <w:t>и Отечестве, представлений о социокультурных ценностях нашего</w:t>
      </w:r>
      <w:r>
        <w:t xml:space="preserve"> народа, </w:t>
      </w:r>
      <w:r w:rsidRPr="00D348D3">
        <w:t>об отечественных традициях и празд</w:t>
      </w:r>
      <w:r>
        <w:t xml:space="preserve">никах. Формирование гражданской </w:t>
      </w:r>
      <w:r w:rsidRPr="00D348D3">
        <w:t>принадлежности; воспитание любви к Род</w:t>
      </w:r>
      <w:r>
        <w:t xml:space="preserve">ине, гордости за ее достижения, </w:t>
      </w:r>
      <w:r w:rsidRPr="00D348D3">
        <w:t>патриотических чувств. Формиров</w:t>
      </w:r>
      <w:r>
        <w:t xml:space="preserve">ание </w:t>
      </w:r>
      <w:r>
        <w:lastRenderedPageBreak/>
        <w:t xml:space="preserve">элементарных представлений </w:t>
      </w:r>
      <w:r w:rsidRPr="00D348D3">
        <w:t>о планете Земля как общем доме людей, о многообр</w:t>
      </w:r>
      <w:r>
        <w:t xml:space="preserve">азии стран и народов </w:t>
      </w:r>
      <w:r w:rsidRPr="00D348D3">
        <w:t>мира.</w:t>
      </w:r>
    </w:p>
    <w:p w:rsidR="001E7D85" w:rsidRPr="001E7D85" w:rsidRDefault="000A6E12" w:rsidP="00487576">
      <w:pPr>
        <w:pStyle w:val="a3"/>
        <w:spacing w:after="240"/>
        <w:ind w:firstLine="567"/>
        <w:jc w:val="both"/>
      </w:pPr>
      <w:r w:rsidRPr="00D348D3">
        <w:rPr>
          <w:b/>
        </w:rPr>
        <w:t>Ознакомление с миром природы</w:t>
      </w:r>
      <w:r w:rsidRPr="00D348D3">
        <w:t>. Оз</w:t>
      </w:r>
      <w:r>
        <w:t>накомление с природой и природ</w:t>
      </w:r>
      <w:r w:rsidRPr="00D348D3">
        <w:t>ными явлениями. Развитие умения уста</w:t>
      </w:r>
      <w:r>
        <w:t xml:space="preserve">навливать причинно-следственные </w:t>
      </w:r>
      <w:r w:rsidRPr="00D348D3">
        <w:t>связи между природными явлениями. Ф</w:t>
      </w:r>
      <w:r>
        <w:t>ормирование первичных представ</w:t>
      </w:r>
      <w:r w:rsidRPr="00D348D3">
        <w:t>лений о природном многообразии план</w:t>
      </w:r>
      <w:r>
        <w:t>еты Земля. Формирование элемен</w:t>
      </w:r>
      <w:r w:rsidRPr="00D348D3">
        <w:t>тарных экологических представлений. Ф</w:t>
      </w:r>
      <w:r>
        <w:t xml:space="preserve">ормирование понимания того, что </w:t>
      </w:r>
      <w:r w:rsidRPr="00D348D3">
        <w:t xml:space="preserve">человек — часть природы, что он должен </w:t>
      </w:r>
      <w:r>
        <w:t xml:space="preserve">беречь, охранять и защищать ее, </w:t>
      </w:r>
      <w:r w:rsidRPr="00D348D3">
        <w:t>что в природе все взаимосвязано, что жи</w:t>
      </w:r>
      <w:r>
        <w:t xml:space="preserve">знь человека на Земле во многом </w:t>
      </w:r>
      <w:r w:rsidRPr="00D348D3">
        <w:t>зависит от окружающей среды. Воспита</w:t>
      </w:r>
      <w:r>
        <w:t xml:space="preserve">ние умения правильно вести себя </w:t>
      </w:r>
      <w:r w:rsidRPr="00D348D3">
        <w:t>в природе. Воспитание любви к природе, желания беречь ее.</w:t>
      </w:r>
      <w:bookmarkStart w:id="13" w:name="_Toc16370451"/>
    </w:p>
    <w:p w:rsidR="000A6E12" w:rsidRPr="000D0ECE" w:rsidRDefault="000A6E12" w:rsidP="00487576">
      <w:pPr>
        <w:pStyle w:val="2"/>
      </w:pPr>
      <w:bookmarkStart w:id="14" w:name="_Toc47706304"/>
      <w:r w:rsidRPr="000D0ECE">
        <w:t>1</w:t>
      </w:r>
      <w:r w:rsidR="00637707">
        <w:t>.</w:t>
      </w:r>
      <w:r w:rsidRPr="000D0ECE">
        <w:t>3.3. Образовательная область «Речевое развитие»</w:t>
      </w:r>
      <w:bookmarkEnd w:id="13"/>
      <w:bookmarkEnd w:id="14"/>
    </w:p>
    <w:p w:rsidR="000A6E12" w:rsidRPr="00D348D3" w:rsidRDefault="000A6E12" w:rsidP="000A6E12">
      <w:pPr>
        <w:pStyle w:val="a3"/>
        <w:spacing w:after="240"/>
        <w:ind w:firstLine="567"/>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w:t>
      </w:r>
      <w:r w:rsidRPr="00D348D3">
        <w:t>чески правильной диалогической и моноло</w:t>
      </w:r>
      <w:r>
        <w:t>гической речи; развитие речево</w:t>
      </w:r>
      <w:r w:rsidRPr="00D348D3">
        <w:t>го творчества; развитие звуковой и инто</w:t>
      </w:r>
      <w:r>
        <w:t>национной культуры речи, фонема</w:t>
      </w:r>
      <w:r w:rsidRPr="00D348D3">
        <w:t>тического слуха; знакомство с книжной культурой, детской литературой,</w:t>
      </w:r>
      <w:r>
        <w:t xml:space="preserve"> </w:t>
      </w:r>
      <w:r w:rsidRPr="00D348D3">
        <w:t>понимание на слух текстов различных жа</w:t>
      </w:r>
      <w:r>
        <w:t>нров детской литературы; форми</w:t>
      </w:r>
      <w:r w:rsidRPr="00D348D3">
        <w:t>рование звуковой аналитико-синтетиче</w:t>
      </w:r>
      <w:r>
        <w:t xml:space="preserve">ской активности как предпосылки </w:t>
      </w:r>
      <w:r w:rsidRPr="00D348D3">
        <w:t>обучения грамоте»</w:t>
      </w:r>
      <w:proofErr w:type="gramEnd"/>
    </w:p>
    <w:p w:rsidR="000A6E12" w:rsidRPr="003620ED" w:rsidRDefault="000A6E12" w:rsidP="000A6E12">
      <w:pPr>
        <w:pStyle w:val="a3"/>
        <w:spacing w:after="240"/>
        <w:ind w:firstLine="567"/>
        <w:jc w:val="center"/>
        <w:rPr>
          <w:b/>
        </w:rPr>
      </w:pPr>
      <w:r w:rsidRPr="003620ED">
        <w:rPr>
          <w:b/>
        </w:rPr>
        <w:t>Основные цели</w:t>
      </w:r>
      <w:r>
        <w:rPr>
          <w:b/>
        </w:rPr>
        <w:t xml:space="preserve"> </w:t>
      </w:r>
      <w:r w:rsidRPr="003620ED">
        <w:rPr>
          <w:b/>
        </w:rPr>
        <w:t>и задачи</w:t>
      </w:r>
    </w:p>
    <w:p w:rsidR="000A6E12" w:rsidRDefault="000A6E12" w:rsidP="000A6E12">
      <w:pPr>
        <w:pStyle w:val="a3"/>
        <w:spacing w:after="240"/>
        <w:ind w:firstLine="567"/>
        <w:jc w:val="both"/>
      </w:pPr>
      <w:r w:rsidRPr="003620ED">
        <w:rPr>
          <w:b/>
        </w:rPr>
        <w:t>Развитие речи.</w:t>
      </w:r>
      <w:r w:rsidRPr="00D348D3">
        <w:t xml:space="preserve"> Развитие свободного общения с взрослыми и детьм</w:t>
      </w:r>
      <w:r>
        <w:t xml:space="preserve">и, </w:t>
      </w:r>
      <w:r w:rsidRPr="00D348D3">
        <w:t>овладение конструктивными способ</w:t>
      </w:r>
      <w:r>
        <w:t>ами и средствами взаимодействия с окружающими.</w:t>
      </w:r>
    </w:p>
    <w:p w:rsidR="000A6E12" w:rsidRPr="00D348D3" w:rsidRDefault="000A6E12" w:rsidP="000A6E12">
      <w:pPr>
        <w:pStyle w:val="a3"/>
        <w:spacing w:after="240"/>
        <w:ind w:firstLine="567"/>
        <w:jc w:val="both"/>
      </w:pPr>
      <w:r w:rsidRPr="00D348D3">
        <w:t>Развитие всех компонентов устной ре</w:t>
      </w:r>
      <w:r>
        <w:t xml:space="preserve">чи детей: грамматического строя </w:t>
      </w:r>
      <w:r w:rsidRPr="00D348D3">
        <w:t xml:space="preserve">речи, связной речи — диалогической и </w:t>
      </w:r>
      <w:r>
        <w:t>монологической форм; формирова</w:t>
      </w:r>
      <w:r w:rsidRPr="00D348D3">
        <w:t>ние словаря, воспитание звуковой культуры речи.</w:t>
      </w:r>
    </w:p>
    <w:p w:rsidR="000A6E12" w:rsidRPr="00D348D3" w:rsidRDefault="000A6E12" w:rsidP="000A6E12">
      <w:pPr>
        <w:pStyle w:val="a3"/>
        <w:spacing w:after="240"/>
        <w:ind w:firstLine="567"/>
        <w:jc w:val="both"/>
      </w:pPr>
      <w:r w:rsidRPr="00D348D3">
        <w:t>Практическое овладение воспитанниками нормами речи.</w:t>
      </w:r>
    </w:p>
    <w:p w:rsidR="000A6E12" w:rsidRPr="00D348D3" w:rsidRDefault="000A6E12" w:rsidP="000A6E12">
      <w:pPr>
        <w:pStyle w:val="a3"/>
        <w:spacing w:after="240"/>
        <w:ind w:firstLine="567"/>
        <w:jc w:val="both"/>
      </w:pPr>
      <w:r w:rsidRPr="00D348D3">
        <w:rPr>
          <w:b/>
        </w:rPr>
        <w:t>Художественная литература.</w:t>
      </w:r>
      <w:r w:rsidRPr="00D348D3">
        <w:t xml:space="preserve"> Воспит</w:t>
      </w:r>
      <w:r>
        <w:t xml:space="preserve">ание интереса и любви к чтению; </w:t>
      </w:r>
      <w:r w:rsidRPr="00D348D3">
        <w:t>развитие литературной речи.</w:t>
      </w:r>
    </w:p>
    <w:p w:rsidR="000A6E12" w:rsidRDefault="000A6E12" w:rsidP="000A6E12">
      <w:pPr>
        <w:pStyle w:val="a3"/>
        <w:spacing w:after="240"/>
        <w:ind w:firstLine="567"/>
        <w:jc w:val="both"/>
      </w:pPr>
      <w:r w:rsidRPr="00D348D3">
        <w:t>Воспитание желания и умения слуша</w:t>
      </w:r>
      <w:r>
        <w:t xml:space="preserve">ть художественные произведения, </w:t>
      </w:r>
      <w:r w:rsidRPr="00D348D3">
        <w:t>следить за развитием действия.</w:t>
      </w:r>
    </w:p>
    <w:p w:rsidR="000A6E12" w:rsidRPr="000D0ECE" w:rsidRDefault="000A6E12" w:rsidP="00487576">
      <w:pPr>
        <w:pStyle w:val="2"/>
      </w:pPr>
      <w:bookmarkStart w:id="15" w:name="_Toc16370452"/>
      <w:bookmarkStart w:id="16" w:name="_Toc47706305"/>
      <w:r w:rsidRPr="000D0ECE">
        <w:t>1.3.4. Образовательная область «Художественно – эстетическое развитие»</w:t>
      </w:r>
      <w:bookmarkEnd w:id="15"/>
      <w:bookmarkEnd w:id="16"/>
    </w:p>
    <w:p w:rsidR="000A6E12" w:rsidRPr="005201FF" w:rsidRDefault="000A6E12" w:rsidP="000A6E12">
      <w:pPr>
        <w:pStyle w:val="a3"/>
        <w:spacing w:after="240"/>
        <w:ind w:firstLine="567"/>
        <w:jc w:val="both"/>
      </w:pPr>
      <w:r w:rsidRPr="003620ED">
        <w:t>«Художественно-эстетическое разви</w:t>
      </w:r>
      <w:r>
        <w:t>тие предполагает развитие пред</w:t>
      </w:r>
      <w:r w:rsidRPr="003620ED">
        <w:t>посылок ценностно-смыслового восп</w:t>
      </w:r>
      <w:r>
        <w:t xml:space="preserve">риятия и понимания произведений </w:t>
      </w:r>
      <w:r w:rsidRPr="003620ED">
        <w:t>искусства (словесного, музыкального, изобразительного), мира пр</w:t>
      </w:r>
      <w:r>
        <w:t xml:space="preserve">ироды; </w:t>
      </w:r>
      <w:r w:rsidRPr="003620ED">
        <w:t>становление эстетического отношения</w:t>
      </w:r>
      <w:r>
        <w:t xml:space="preserve"> к окружающему миру; формирова</w:t>
      </w:r>
      <w:r w:rsidRPr="003620ED">
        <w:t>ние элементарных представлений о вида</w:t>
      </w:r>
      <w:r>
        <w:t xml:space="preserve">х искусства; восприятие музыки, </w:t>
      </w:r>
      <w:r w:rsidRPr="003620ED">
        <w:t>художественной литературы, фольклор</w:t>
      </w:r>
      <w:r>
        <w:t xml:space="preserve">а; стимулирование сопереживания </w:t>
      </w:r>
      <w:r w:rsidRPr="003620ED">
        <w:t>персонажам художественных произведений; реализацию творческой деятельности детей (изобраз</w:t>
      </w:r>
      <w:r>
        <w:t>ительной, конструктивно-модельной, музыкальной и др.)»</w:t>
      </w:r>
    </w:p>
    <w:p w:rsidR="000A6E12" w:rsidRPr="003620ED" w:rsidRDefault="000A6E12" w:rsidP="000A6E12">
      <w:pPr>
        <w:pStyle w:val="a3"/>
        <w:spacing w:after="240"/>
        <w:ind w:firstLine="567"/>
        <w:jc w:val="center"/>
        <w:rPr>
          <w:b/>
        </w:rPr>
      </w:pPr>
      <w:r w:rsidRPr="003620ED">
        <w:rPr>
          <w:b/>
        </w:rPr>
        <w:t>Основные цели</w:t>
      </w:r>
      <w:r>
        <w:rPr>
          <w:b/>
        </w:rPr>
        <w:t xml:space="preserve"> </w:t>
      </w:r>
      <w:r w:rsidRPr="003620ED">
        <w:rPr>
          <w:b/>
        </w:rPr>
        <w:t>и задачи</w:t>
      </w:r>
    </w:p>
    <w:p w:rsidR="000A6E12" w:rsidRPr="003620ED" w:rsidRDefault="000A6E12" w:rsidP="000A6E12">
      <w:pPr>
        <w:pStyle w:val="a3"/>
        <w:spacing w:after="240"/>
        <w:ind w:firstLine="567"/>
        <w:jc w:val="both"/>
      </w:pPr>
      <w:r w:rsidRPr="003620ED">
        <w:t>Формирование интереса к эстетичес</w:t>
      </w:r>
      <w:r>
        <w:t>кой стороне окружающей действи</w:t>
      </w:r>
      <w:r w:rsidRPr="003620ED">
        <w:t>тельности, эстетического отношения к предметам и яв</w:t>
      </w:r>
      <w:r>
        <w:t>лениям окружающе</w:t>
      </w:r>
      <w:r w:rsidRPr="003620ED">
        <w:t>го мира, произведениям искусства; воспи</w:t>
      </w:r>
      <w:r>
        <w:t>тание интереса к художественно-</w:t>
      </w:r>
      <w:r w:rsidRPr="003620ED">
        <w:t>творческой деятельности.</w:t>
      </w:r>
    </w:p>
    <w:p w:rsidR="000A6E12" w:rsidRPr="003620ED" w:rsidRDefault="000A6E12" w:rsidP="000A6E12">
      <w:pPr>
        <w:pStyle w:val="a3"/>
        <w:spacing w:after="240"/>
        <w:ind w:firstLine="567"/>
        <w:jc w:val="both"/>
      </w:pPr>
      <w:r w:rsidRPr="003620ED">
        <w:lastRenderedPageBreak/>
        <w:t>Развитие эстетических чувств дет</w:t>
      </w:r>
      <w:r>
        <w:t xml:space="preserve">ей, художественного восприятия, </w:t>
      </w:r>
      <w:r w:rsidRPr="003620ED">
        <w:t>образных представлений, воображения</w:t>
      </w:r>
      <w:r>
        <w:t>, художественно-творческих спо</w:t>
      </w:r>
      <w:r w:rsidRPr="003620ED">
        <w:t>собностей.</w:t>
      </w:r>
    </w:p>
    <w:p w:rsidR="000A6E12" w:rsidRPr="003620ED" w:rsidRDefault="000A6E12" w:rsidP="000A6E12">
      <w:pPr>
        <w:pStyle w:val="a3"/>
        <w:spacing w:after="240"/>
        <w:ind w:firstLine="567"/>
        <w:jc w:val="both"/>
      </w:pPr>
      <w:r w:rsidRPr="003620ED">
        <w:t>Развитие детского художественно</w:t>
      </w:r>
      <w:r>
        <w:t>го творчества, интереса к само</w:t>
      </w:r>
      <w:r w:rsidRPr="003620ED">
        <w:t>стоятельной творческой деятельности</w:t>
      </w:r>
      <w:r>
        <w:t xml:space="preserve"> (изобразительной, конструктив</w:t>
      </w:r>
      <w:r w:rsidRPr="003620ED">
        <w:t>но-модельной, музыкальной и др.); у</w:t>
      </w:r>
      <w:r>
        <w:t xml:space="preserve">довлетворение потребности детей </w:t>
      </w:r>
      <w:r w:rsidRPr="003620ED">
        <w:t>в самовыражении.</w:t>
      </w:r>
    </w:p>
    <w:p w:rsidR="000A6E12" w:rsidRPr="003620ED" w:rsidRDefault="000A6E12" w:rsidP="000A6E12">
      <w:pPr>
        <w:pStyle w:val="a3"/>
        <w:spacing w:after="240"/>
        <w:ind w:firstLine="567"/>
        <w:jc w:val="both"/>
      </w:pPr>
      <w:r w:rsidRPr="003620ED">
        <w:rPr>
          <w:b/>
        </w:rPr>
        <w:t>Приобщение к искусству</w:t>
      </w:r>
      <w:r w:rsidRPr="003620ED">
        <w:t>. Развитие эмоционал</w:t>
      </w:r>
      <w:r>
        <w:t xml:space="preserve">ьной восприимчивости, </w:t>
      </w:r>
      <w:r w:rsidRPr="003620ED">
        <w:t>эмоционального отклика на литератур</w:t>
      </w:r>
      <w:r>
        <w:t xml:space="preserve">ные и музыкальные произведения, </w:t>
      </w:r>
      <w:r w:rsidRPr="003620ED">
        <w:t>красоту окружающего мира, произведения искусства.</w:t>
      </w:r>
    </w:p>
    <w:p w:rsidR="000A6E12" w:rsidRPr="003620ED" w:rsidRDefault="000A6E12" w:rsidP="000A6E12">
      <w:pPr>
        <w:pStyle w:val="a3"/>
        <w:spacing w:after="240"/>
        <w:ind w:firstLine="567"/>
        <w:jc w:val="both"/>
      </w:pPr>
      <w:r w:rsidRPr="003620ED">
        <w:t>Приобщение детей к народному и пр</w:t>
      </w:r>
      <w:r>
        <w:t>офессиональному искусству (сло</w:t>
      </w:r>
      <w:r w:rsidRPr="003620ED">
        <w:t>весному, музыкальному, изобразительном</w:t>
      </w:r>
      <w:r>
        <w:t xml:space="preserve">у, театральному, к архитектуре) </w:t>
      </w:r>
      <w:r w:rsidRPr="003620ED">
        <w:t>через ознакомление с лучшими обра</w:t>
      </w:r>
      <w:r>
        <w:t xml:space="preserve">зцами отечественного и мирового </w:t>
      </w:r>
      <w:r w:rsidRPr="003620ED">
        <w:t>искусства; воспитание умения поним</w:t>
      </w:r>
      <w:r>
        <w:t>ать содержание произведений ис</w:t>
      </w:r>
      <w:r w:rsidRPr="003620ED">
        <w:t>кусства.</w:t>
      </w:r>
    </w:p>
    <w:p w:rsidR="000A6E12" w:rsidRPr="003620ED" w:rsidRDefault="000A6E12" w:rsidP="000A6E12">
      <w:pPr>
        <w:pStyle w:val="a3"/>
        <w:spacing w:after="240"/>
        <w:ind w:firstLine="567"/>
        <w:jc w:val="both"/>
      </w:pPr>
      <w:r w:rsidRPr="003620ED">
        <w:t>Формирование элементарных представлений о вида</w:t>
      </w:r>
      <w:r>
        <w:t>х и жанрах искус</w:t>
      </w:r>
      <w:r w:rsidRPr="003620ED">
        <w:t>ства, средствах выразительности в различных видах искусства.</w:t>
      </w:r>
    </w:p>
    <w:p w:rsidR="000A6E12" w:rsidRPr="003620ED" w:rsidRDefault="000A6E12" w:rsidP="000A6E12">
      <w:pPr>
        <w:pStyle w:val="a3"/>
        <w:spacing w:after="240"/>
        <w:ind w:firstLine="567"/>
        <w:jc w:val="both"/>
      </w:pPr>
      <w:r w:rsidRPr="003620ED">
        <w:rPr>
          <w:b/>
        </w:rPr>
        <w:t>Изобразительная деятельность.</w:t>
      </w:r>
      <w:r>
        <w:t xml:space="preserve"> </w:t>
      </w:r>
      <w:proofErr w:type="gramStart"/>
      <w:r>
        <w:t xml:space="preserve">Развитие интереса к различны </w:t>
      </w:r>
      <w:r w:rsidRPr="003620ED">
        <w:t>видам изобразительной деятельности;</w:t>
      </w:r>
      <w:r>
        <w:t xml:space="preserve"> совершенствование умений в ри</w:t>
      </w:r>
      <w:r w:rsidRPr="003620ED">
        <w:t>совании, лепке, аппликации, прикладном творчестве.</w:t>
      </w:r>
      <w:proofErr w:type="gramEnd"/>
    </w:p>
    <w:p w:rsidR="000A6E12" w:rsidRPr="003620ED" w:rsidRDefault="000A6E12" w:rsidP="000A6E12">
      <w:pPr>
        <w:pStyle w:val="a3"/>
        <w:spacing w:after="240"/>
        <w:ind w:firstLine="567"/>
        <w:jc w:val="both"/>
      </w:pPr>
      <w:r w:rsidRPr="003620ED">
        <w:t>Воспитание эмоциональной отзы</w:t>
      </w:r>
      <w:r>
        <w:t>вчивости при восприятии произве</w:t>
      </w:r>
      <w:r w:rsidRPr="003620ED">
        <w:t>дений изобразительного искусства.</w:t>
      </w:r>
    </w:p>
    <w:p w:rsidR="000A6E12" w:rsidRPr="003620ED" w:rsidRDefault="000A6E12" w:rsidP="000A6E12">
      <w:pPr>
        <w:pStyle w:val="a3"/>
        <w:spacing w:after="240"/>
        <w:ind w:firstLine="567"/>
        <w:jc w:val="both"/>
      </w:pPr>
      <w:r w:rsidRPr="003620ED">
        <w:t>Воспитание желания и умения вз</w:t>
      </w:r>
      <w:r>
        <w:t xml:space="preserve">аимодействовать со сверстниками </w:t>
      </w:r>
      <w:r w:rsidRPr="003620ED">
        <w:t>при создании коллективных работ.</w:t>
      </w:r>
    </w:p>
    <w:p w:rsidR="000A6E12" w:rsidRPr="003620ED" w:rsidRDefault="000A6E12" w:rsidP="000A6E12">
      <w:pPr>
        <w:pStyle w:val="a3"/>
        <w:spacing w:after="240"/>
        <w:ind w:firstLine="567"/>
        <w:jc w:val="both"/>
      </w:pPr>
      <w:r w:rsidRPr="003620ED">
        <w:rPr>
          <w:b/>
        </w:rPr>
        <w:t>Конструктивно-модельная деятельность</w:t>
      </w:r>
      <w:r>
        <w:t>. Приобщение к конструи</w:t>
      </w:r>
      <w:r w:rsidRPr="003620ED">
        <w:t>рованию; развитие интереса к конструк</w:t>
      </w:r>
      <w:r>
        <w:t xml:space="preserve">тивной деятельности, знакомство </w:t>
      </w:r>
      <w:r w:rsidRPr="003620ED">
        <w:t>с различными видами конструкторов.</w:t>
      </w:r>
    </w:p>
    <w:p w:rsidR="000A6E12" w:rsidRDefault="000A6E12" w:rsidP="000A6E12">
      <w:pPr>
        <w:pStyle w:val="a3"/>
        <w:spacing w:after="240"/>
        <w:ind w:firstLine="567"/>
        <w:jc w:val="both"/>
      </w:pPr>
      <w:r w:rsidRPr="003620ED">
        <w:t>Воспитание умения работать колле</w:t>
      </w:r>
      <w:r>
        <w:t xml:space="preserve">ктивно, объединять свои поделки </w:t>
      </w:r>
      <w:r w:rsidRPr="003620ED">
        <w:t>в соответствии с общим замыслом, договар</w:t>
      </w:r>
      <w:r>
        <w:t xml:space="preserve">иваться, кто какую часть работы </w:t>
      </w:r>
      <w:r w:rsidRPr="003620ED">
        <w:t>будет выполнять.</w:t>
      </w:r>
      <w:r>
        <w:t xml:space="preserve"> </w:t>
      </w:r>
    </w:p>
    <w:p w:rsidR="000A6E12" w:rsidRPr="003620ED" w:rsidRDefault="000A6E12" w:rsidP="000A6E12">
      <w:pPr>
        <w:pStyle w:val="a3"/>
        <w:spacing w:after="240"/>
        <w:ind w:firstLine="567"/>
        <w:jc w:val="both"/>
      </w:pPr>
      <w:r w:rsidRPr="003620ED">
        <w:rPr>
          <w:b/>
        </w:rPr>
        <w:t>Музыкальная деятельность</w:t>
      </w:r>
      <w:r w:rsidRPr="003620ED">
        <w:t>. Приоб</w:t>
      </w:r>
      <w:r>
        <w:t xml:space="preserve">щение к музыкальному искусству; </w:t>
      </w:r>
      <w:r w:rsidRPr="003620ED">
        <w:t>развитие предпосылок ценностно-см</w:t>
      </w:r>
      <w:r>
        <w:t xml:space="preserve">ыслового восприятия и понимания </w:t>
      </w:r>
      <w:r w:rsidRPr="003620ED">
        <w:t>музыкального искусства; формирова</w:t>
      </w:r>
      <w:r>
        <w:t xml:space="preserve">ние основ музыкальной культуры, </w:t>
      </w:r>
      <w:r w:rsidRPr="003620ED">
        <w:t>ознакомление с элементарными м</w:t>
      </w:r>
      <w:r>
        <w:t xml:space="preserve">узыкальными понятиями, жанрами; </w:t>
      </w:r>
      <w:r w:rsidRPr="003620ED">
        <w:t>воспитание эмоциональной отзывчив</w:t>
      </w:r>
      <w:r>
        <w:t xml:space="preserve">ости при восприятии музыкальных </w:t>
      </w:r>
      <w:r w:rsidRPr="003620ED">
        <w:t>произведений.</w:t>
      </w:r>
    </w:p>
    <w:p w:rsidR="000A6E12" w:rsidRPr="003620ED" w:rsidRDefault="000A6E12" w:rsidP="000A6E12">
      <w:pPr>
        <w:pStyle w:val="a3"/>
        <w:spacing w:after="240"/>
        <w:ind w:firstLine="567"/>
        <w:jc w:val="both"/>
      </w:pPr>
      <w:r w:rsidRPr="003620ED">
        <w:t>Развитие музыкальных способност</w:t>
      </w:r>
      <w:r>
        <w:t xml:space="preserve">ей: поэтического и музыкального </w:t>
      </w:r>
      <w:r w:rsidRPr="003620ED">
        <w:t xml:space="preserve">слуха, чувства ритма, музыкальной </w:t>
      </w:r>
      <w:r>
        <w:t xml:space="preserve">памяти; формирование песенного, </w:t>
      </w:r>
      <w:r w:rsidRPr="003620ED">
        <w:t>музыкального вкуса.</w:t>
      </w:r>
    </w:p>
    <w:p w:rsidR="000A6E12" w:rsidRPr="003620ED" w:rsidRDefault="000A6E12" w:rsidP="000A6E12">
      <w:pPr>
        <w:pStyle w:val="a3"/>
        <w:spacing w:after="240"/>
        <w:ind w:firstLine="567"/>
        <w:jc w:val="both"/>
      </w:pPr>
      <w:r w:rsidRPr="003620ED">
        <w:t>Воспитание интереса к музыкально</w:t>
      </w:r>
      <w:r>
        <w:t xml:space="preserve">-художественной деятельности, </w:t>
      </w:r>
      <w:r w:rsidRPr="003620ED">
        <w:t>совершенствование умений в этом виде деятельности.</w:t>
      </w:r>
    </w:p>
    <w:p w:rsidR="000A6E12" w:rsidRDefault="000A6E12" w:rsidP="000A6E12">
      <w:pPr>
        <w:pStyle w:val="a3"/>
        <w:spacing w:after="240"/>
        <w:ind w:firstLine="567"/>
        <w:jc w:val="both"/>
      </w:pPr>
      <w:r w:rsidRPr="003620ED">
        <w:t>Развитие детского музыкально-худ</w:t>
      </w:r>
      <w:r>
        <w:t>ожественного творчества, реали</w:t>
      </w:r>
      <w:r w:rsidRPr="003620ED">
        <w:t>зация самостоятельной творческой дея</w:t>
      </w:r>
      <w:r>
        <w:t xml:space="preserve">тельности детей; удовлетворение </w:t>
      </w:r>
      <w:r w:rsidRPr="003620ED">
        <w:t>потребности в самовыражении.</w:t>
      </w:r>
    </w:p>
    <w:p w:rsidR="00637707" w:rsidRDefault="00637707" w:rsidP="00C376B5">
      <w:pPr>
        <w:pStyle w:val="a3"/>
        <w:spacing w:after="240"/>
        <w:rPr>
          <w:b/>
        </w:rPr>
      </w:pPr>
      <w:bookmarkStart w:id="17" w:name="_Toc16370453"/>
    </w:p>
    <w:p w:rsidR="000A6E12" w:rsidRPr="000D0ECE" w:rsidRDefault="000A6E12" w:rsidP="00487576">
      <w:pPr>
        <w:pStyle w:val="2"/>
      </w:pPr>
      <w:bookmarkStart w:id="18" w:name="_Toc47706306"/>
      <w:r w:rsidRPr="000D0ECE">
        <w:lastRenderedPageBreak/>
        <w:t>1.3.5. Образовательная область «Физическое развитие»</w:t>
      </w:r>
      <w:bookmarkEnd w:id="17"/>
      <w:bookmarkEnd w:id="18"/>
    </w:p>
    <w:p w:rsidR="000A6E12" w:rsidRPr="001002B5" w:rsidRDefault="000A6E12" w:rsidP="000A6E12">
      <w:pPr>
        <w:pStyle w:val="a3"/>
        <w:spacing w:after="240"/>
        <w:ind w:firstLine="567"/>
        <w:jc w:val="both"/>
      </w:pPr>
      <w:r>
        <w:t>«Физическое развитие включает 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w:t>
      </w:r>
      <w:r w:rsidRPr="001002B5">
        <w:t xml:space="preserve">ция и гибкость; </w:t>
      </w:r>
      <w:proofErr w:type="gramStart"/>
      <w:r w:rsidRPr="001002B5">
        <w:t>способствующих правиль</w:t>
      </w:r>
      <w:r>
        <w:t>ному формированию опорно-двига</w:t>
      </w:r>
      <w:r w:rsidRPr="001002B5">
        <w:t>тельной системы организма, развитию ра</w:t>
      </w:r>
      <w:r>
        <w:t xml:space="preserve">вновесия, координации движения, </w:t>
      </w:r>
      <w:r w:rsidRPr="001002B5">
        <w:t>крупной и мелкой моторики обеих рук, а т</w:t>
      </w:r>
      <w:r>
        <w:t xml:space="preserve">акже с правильным, не наносящим </w:t>
      </w:r>
      <w:r w:rsidRPr="001002B5">
        <w:t>ущерба организму, выполнением основны</w:t>
      </w:r>
      <w:r>
        <w:t xml:space="preserve">х движений (ходьба, бег, мягкие </w:t>
      </w:r>
      <w:r w:rsidRPr="001002B5">
        <w:t>прыжки, повороты в обе стороны), формиров</w:t>
      </w:r>
      <w:r>
        <w:t xml:space="preserve">ание начальных представлений о </w:t>
      </w:r>
      <w:r w:rsidRPr="001002B5">
        <w:t>некоторых видах спорта, овладение подвижн</w:t>
      </w:r>
      <w:r>
        <w:t>ыми играми с правилами; станов</w:t>
      </w:r>
      <w:r w:rsidRPr="001002B5">
        <w:t xml:space="preserve">ление целенаправленности и </w:t>
      </w:r>
      <w:proofErr w:type="spellStart"/>
      <w:r w:rsidRPr="001002B5">
        <w:t>саморегуляции</w:t>
      </w:r>
      <w:proofErr w:type="spellEnd"/>
      <w:r w:rsidRPr="001002B5">
        <w:t xml:space="preserve"> </w:t>
      </w:r>
      <w:r>
        <w:t>в двигательной сфере;</w:t>
      </w:r>
      <w:proofErr w:type="gramEnd"/>
      <w:r>
        <w:t xml:space="preserve"> становле</w:t>
      </w:r>
      <w:r w:rsidRPr="001002B5">
        <w:t>ние ценностей здорового образа жизни, о</w:t>
      </w:r>
      <w:r>
        <w:t>владение его элементарными нор</w:t>
      </w:r>
      <w:r w:rsidRPr="001002B5">
        <w:t>мами и правилами (в питании, двигат</w:t>
      </w:r>
      <w:r>
        <w:t xml:space="preserve">ельном режиме, закаливании, при </w:t>
      </w:r>
      <w:r w:rsidRPr="001002B5">
        <w:t>формиро</w:t>
      </w:r>
      <w:r>
        <w:t>вании полезных привычек и др.)»</w:t>
      </w:r>
    </w:p>
    <w:p w:rsidR="000A6E12" w:rsidRPr="001002B5" w:rsidRDefault="000A6E12" w:rsidP="000A6E12">
      <w:pPr>
        <w:pStyle w:val="a3"/>
        <w:spacing w:after="240"/>
        <w:ind w:firstLine="567"/>
        <w:jc w:val="center"/>
        <w:rPr>
          <w:b/>
        </w:rPr>
      </w:pPr>
      <w:r w:rsidRPr="001002B5">
        <w:rPr>
          <w:b/>
        </w:rPr>
        <w:t>Основные цели</w:t>
      </w:r>
      <w:r>
        <w:rPr>
          <w:b/>
        </w:rPr>
        <w:t xml:space="preserve"> </w:t>
      </w:r>
      <w:r w:rsidRPr="001002B5">
        <w:rPr>
          <w:b/>
        </w:rPr>
        <w:t>и задачи</w:t>
      </w:r>
    </w:p>
    <w:p w:rsidR="000A6E12" w:rsidRPr="001002B5" w:rsidRDefault="000A6E12" w:rsidP="000A6E12">
      <w:pPr>
        <w:pStyle w:val="a3"/>
        <w:spacing w:after="240"/>
        <w:ind w:firstLine="567"/>
        <w:jc w:val="both"/>
        <w:rPr>
          <w:b/>
        </w:rPr>
      </w:pPr>
      <w:r w:rsidRPr="001002B5">
        <w:rPr>
          <w:b/>
        </w:rPr>
        <w:t>Формирование начальных предста</w:t>
      </w:r>
      <w:r>
        <w:rPr>
          <w:b/>
        </w:rPr>
        <w:t xml:space="preserve">влений о здоровом образе жизни. </w:t>
      </w:r>
      <w:r w:rsidRPr="001002B5">
        <w:t>Формирование у детей начальных представлений о здоровом образе жизни.</w:t>
      </w:r>
    </w:p>
    <w:p w:rsidR="000A6E12" w:rsidRPr="001002B5" w:rsidRDefault="000A6E12" w:rsidP="000A6E12">
      <w:pPr>
        <w:pStyle w:val="a3"/>
        <w:spacing w:after="240"/>
        <w:ind w:firstLine="567"/>
        <w:jc w:val="both"/>
      </w:pPr>
      <w:r w:rsidRPr="001002B5">
        <w:rPr>
          <w:b/>
        </w:rPr>
        <w:t>Физическая культура.</w:t>
      </w:r>
      <w:r w:rsidRPr="001002B5">
        <w:t xml:space="preserve"> Сохранени</w:t>
      </w:r>
      <w:r>
        <w:t xml:space="preserve">е, укрепление и охрана здоровья </w:t>
      </w:r>
      <w:r w:rsidRPr="001002B5">
        <w:t>детей; повышение умственной и физиче</w:t>
      </w:r>
      <w:r>
        <w:t>ской работоспособности, предуп</w:t>
      </w:r>
      <w:r w:rsidRPr="001002B5">
        <w:t>реждение утомления.</w:t>
      </w:r>
    </w:p>
    <w:p w:rsidR="000A6E12" w:rsidRPr="001002B5" w:rsidRDefault="000A6E12" w:rsidP="000A6E12">
      <w:pPr>
        <w:pStyle w:val="a3"/>
        <w:spacing w:after="240"/>
        <w:ind w:firstLine="567"/>
        <w:jc w:val="both"/>
      </w:pPr>
      <w:r w:rsidRPr="001002B5">
        <w:t>Обеспечение гармоничного физическ</w:t>
      </w:r>
      <w:r>
        <w:t xml:space="preserve">ого развития, совершенствование </w:t>
      </w:r>
      <w:r w:rsidRPr="001002B5">
        <w:t>умений и навыков в основных видах дви</w:t>
      </w:r>
      <w:r>
        <w:t>жений, воспитание красоты, гра</w:t>
      </w:r>
      <w:r w:rsidRPr="001002B5">
        <w:t>циозности, выразительности движений, формирование правильной осанки.</w:t>
      </w:r>
    </w:p>
    <w:p w:rsidR="000A6E12" w:rsidRPr="001002B5" w:rsidRDefault="000A6E12" w:rsidP="000A6E12">
      <w:pPr>
        <w:pStyle w:val="a3"/>
        <w:spacing w:after="240"/>
        <w:ind w:firstLine="567"/>
        <w:jc w:val="both"/>
      </w:pPr>
      <w:r w:rsidRPr="001002B5">
        <w:t>Формирование потребности в ежедневной двигательно</w:t>
      </w:r>
      <w:r>
        <w:t xml:space="preserve">й деятельности. </w:t>
      </w:r>
      <w:r w:rsidRPr="001002B5">
        <w:t>Развитие инициативы, самостоятельности и т</w:t>
      </w:r>
      <w:r>
        <w:t>ворчества в двигательной актив</w:t>
      </w:r>
      <w:r w:rsidRPr="001002B5">
        <w:t>ности, способности к самоконтролю, самооценке при выполнении движений.</w:t>
      </w:r>
    </w:p>
    <w:p w:rsidR="000A6E12" w:rsidRDefault="000A6E12" w:rsidP="000A6E12">
      <w:pPr>
        <w:pStyle w:val="a3"/>
        <w:spacing w:after="240"/>
        <w:ind w:firstLine="567"/>
        <w:jc w:val="both"/>
      </w:pPr>
      <w:r w:rsidRPr="001002B5">
        <w:t>Развитие интереса к участию в под</w:t>
      </w:r>
      <w:r>
        <w:t>вижных и спортивных играх и фи</w:t>
      </w:r>
      <w:r w:rsidRPr="001002B5">
        <w:t>зических упражнениях, активности в с</w:t>
      </w:r>
      <w:r>
        <w:t>амостоятельной двигательной де</w:t>
      </w:r>
      <w:r w:rsidRPr="001002B5">
        <w:t>ятельности; интереса и любви к спорту.</w:t>
      </w:r>
    </w:p>
    <w:p w:rsidR="000A6E12" w:rsidRPr="000D0ECE" w:rsidRDefault="000A6E12" w:rsidP="00487576">
      <w:pPr>
        <w:pStyle w:val="2"/>
      </w:pPr>
      <w:bookmarkStart w:id="19" w:name="_Toc16370454"/>
      <w:bookmarkStart w:id="20" w:name="_Toc47706307"/>
      <w:r w:rsidRPr="000D0ECE">
        <w:t>1.4. Возрастные и индивидуальные особенности детей группы старшего возраста</w:t>
      </w:r>
      <w:bookmarkStart w:id="21" w:name="_Toc16370455"/>
      <w:bookmarkEnd w:id="19"/>
      <w:r>
        <w:t xml:space="preserve"> </w:t>
      </w:r>
      <w:r w:rsidRPr="000D0ECE">
        <w:t>(от 5 до 6 лет)</w:t>
      </w:r>
      <w:bookmarkEnd w:id="20"/>
      <w:bookmarkEnd w:id="21"/>
    </w:p>
    <w:p w:rsidR="000A6E12" w:rsidRPr="00766048" w:rsidRDefault="000A6E12" w:rsidP="000A6E12">
      <w:pPr>
        <w:pStyle w:val="a3"/>
        <w:spacing w:after="240"/>
        <w:ind w:firstLine="567"/>
        <w:jc w:val="both"/>
        <w:rPr>
          <w:rFonts w:eastAsia="Calibri"/>
        </w:rPr>
      </w:pPr>
      <w:r w:rsidRPr="00766048">
        <w:rPr>
          <w:rFonts w:eastAsia="Calibri"/>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A6E12" w:rsidRPr="00766048" w:rsidRDefault="000A6E12" w:rsidP="000A6E12">
      <w:pPr>
        <w:pStyle w:val="a3"/>
        <w:spacing w:after="240"/>
        <w:ind w:firstLine="567"/>
        <w:jc w:val="both"/>
        <w:rPr>
          <w:rFonts w:eastAsia="Calibri"/>
        </w:rPr>
      </w:pPr>
      <w:r w:rsidRPr="00766048">
        <w:rPr>
          <w:rFonts w:eastAsia="Calibri"/>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w:t>
      </w:r>
      <w:r w:rsidRPr="00766048">
        <w:rPr>
          <w:rFonts w:eastAsia="Calibri"/>
        </w:rPr>
        <w:lastRenderedPageBreak/>
        <w:t xml:space="preserve">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0A6E12" w:rsidRPr="00766048" w:rsidRDefault="000A6E12" w:rsidP="000A6E12">
      <w:pPr>
        <w:pStyle w:val="a3"/>
        <w:spacing w:after="240"/>
        <w:ind w:firstLine="567"/>
        <w:jc w:val="both"/>
        <w:rPr>
          <w:rFonts w:eastAsia="Calibri"/>
        </w:rPr>
      </w:pPr>
      <w:r w:rsidRPr="00766048">
        <w:rPr>
          <w:rFonts w:eastAsia="Calibri"/>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0A6E12" w:rsidRPr="00766048" w:rsidRDefault="000A6E12" w:rsidP="000A6E12">
      <w:pPr>
        <w:pStyle w:val="a3"/>
        <w:spacing w:after="240"/>
        <w:ind w:firstLine="567"/>
        <w:jc w:val="both"/>
        <w:rPr>
          <w:rFonts w:eastAsia="Calibri"/>
        </w:rPr>
      </w:pPr>
      <w:r w:rsidRPr="00766048">
        <w:rPr>
          <w:rFonts w:eastAsia="Calibri"/>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0A6E12" w:rsidRPr="00766048" w:rsidRDefault="000A6E12" w:rsidP="000A6E12">
      <w:pPr>
        <w:pStyle w:val="a3"/>
        <w:spacing w:after="240"/>
        <w:ind w:firstLine="567"/>
        <w:jc w:val="both"/>
        <w:rPr>
          <w:rFonts w:eastAsia="Calibri"/>
        </w:rPr>
      </w:pPr>
      <w:r w:rsidRPr="00766048">
        <w:rPr>
          <w:rFonts w:eastAsia="Calibri"/>
        </w:rPr>
        <w:t>1) от природного материала к художественному образу (ребенок «достраивает» природный материал до целостного образа, дополняя его различными деталями);</w:t>
      </w:r>
    </w:p>
    <w:p w:rsidR="000A6E12" w:rsidRPr="00766048" w:rsidRDefault="000A6E12" w:rsidP="000A6E12">
      <w:pPr>
        <w:pStyle w:val="a3"/>
        <w:spacing w:after="240"/>
        <w:ind w:firstLine="567"/>
        <w:jc w:val="both"/>
        <w:rPr>
          <w:rFonts w:eastAsia="Calibri"/>
        </w:rPr>
      </w:pPr>
      <w:r w:rsidRPr="00766048">
        <w:rPr>
          <w:rFonts w:eastAsia="Calibri"/>
        </w:rPr>
        <w:t xml:space="preserve"> 2) от художественного образа к природному материалу (ребенок подбирает необходимый материал, для того чтобы воплотить образ).</w:t>
      </w:r>
    </w:p>
    <w:p w:rsidR="000A6E12" w:rsidRPr="00766048" w:rsidRDefault="000A6E12" w:rsidP="000A6E12">
      <w:pPr>
        <w:pStyle w:val="a3"/>
        <w:spacing w:after="240"/>
        <w:ind w:firstLine="567"/>
        <w:jc w:val="both"/>
        <w:rPr>
          <w:rFonts w:eastAsia="Calibri"/>
        </w:rPr>
      </w:pPr>
      <w:r w:rsidRPr="00766048">
        <w:rPr>
          <w:rFonts w:eastAsia="Calibri"/>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A6E12" w:rsidRPr="00766048" w:rsidRDefault="000A6E12" w:rsidP="000A6E12">
      <w:pPr>
        <w:pStyle w:val="a3"/>
        <w:spacing w:after="240"/>
        <w:ind w:firstLine="567"/>
        <w:jc w:val="both"/>
        <w:rPr>
          <w:rFonts w:eastAsia="Calibri"/>
        </w:rPr>
      </w:pPr>
      <w:r w:rsidRPr="00766048">
        <w:rPr>
          <w:rFonts w:eastAsia="Calibri"/>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A6E12" w:rsidRPr="00766048" w:rsidRDefault="000A6E12" w:rsidP="000A6E12">
      <w:pPr>
        <w:pStyle w:val="a3"/>
        <w:spacing w:after="240"/>
        <w:ind w:firstLine="567"/>
        <w:jc w:val="both"/>
        <w:rPr>
          <w:rFonts w:eastAsia="Calibri"/>
        </w:rPr>
      </w:pPr>
      <w:r w:rsidRPr="00766048">
        <w:rPr>
          <w:rFonts w:eastAsia="Calibri"/>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766048">
        <w:rPr>
          <w:rFonts w:eastAsia="Calibri"/>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766048">
        <w:rPr>
          <w:rFonts w:eastAsia="Calibri"/>
        </w:rPr>
        <w:t xml:space="preserve"> В дошкольном </w:t>
      </w:r>
      <w:r w:rsidRPr="00766048">
        <w:rPr>
          <w:rFonts w:eastAsia="Calibri"/>
        </w:rPr>
        <w:lastRenderedPageBreak/>
        <w:t xml:space="preserve">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0A6E12" w:rsidRPr="00766048" w:rsidRDefault="000A6E12" w:rsidP="000A6E12">
      <w:pPr>
        <w:pStyle w:val="a3"/>
        <w:spacing w:after="240"/>
        <w:ind w:firstLine="567"/>
        <w:jc w:val="both"/>
        <w:rPr>
          <w:rFonts w:eastAsia="Calibri"/>
        </w:rPr>
      </w:pPr>
      <w:r w:rsidRPr="00766048">
        <w:rPr>
          <w:rFonts w:eastAsia="Calibri"/>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A6E12" w:rsidRPr="00766048" w:rsidRDefault="000A6E12" w:rsidP="000A6E12">
      <w:pPr>
        <w:pStyle w:val="a3"/>
        <w:spacing w:after="240"/>
        <w:ind w:firstLine="567"/>
        <w:jc w:val="both"/>
        <w:rPr>
          <w:rFonts w:eastAsia="Calibri"/>
        </w:rPr>
      </w:pPr>
      <w:r w:rsidRPr="00766048">
        <w:rPr>
          <w:rFonts w:eastAsia="Calibri"/>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0A6E12" w:rsidRPr="00766048" w:rsidRDefault="000A6E12" w:rsidP="000A6E12">
      <w:pPr>
        <w:pStyle w:val="a3"/>
        <w:spacing w:after="240"/>
        <w:ind w:firstLine="567"/>
        <w:jc w:val="both"/>
        <w:rPr>
          <w:rFonts w:eastAsia="Calibri"/>
        </w:rPr>
      </w:pPr>
      <w:r w:rsidRPr="00766048">
        <w:rPr>
          <w:rFonts w:eastAsia="Calibri"/>
        </w:rPr>
        <w:t xml:space="preserve">Продолжают развиваться устойчивость, распределение, переключаемость внимания. Наблюдается переход от </w:t>
      </w:r>
      <w:proofErr w:type="gramStart"/>
      <w:r w:rsidRPr="00766048">
        <w:rPr>
          <w:rFonts w:eastAsia="Calibri"/>
        </w:rPr>
        <w:t>непроизвольного</w:t>
      </w:r>
      <w:proofErr w:type="gramEnd"/>
      <w:r w:rsidRPr="00766048">
        <w:rPr>
          <w:rFonts w:eastAsia="Calibri"/>
        </w:rPr>
        <w:t xml:space="preserve"> к произвольному вниманию.</w:t>
      </w:r>
    </w:p>
    <w:p w:rsidR="000A6E12" w:rsidRPr="00766048" w:rsidRDefault="000A6E12" w:rsidP="000A6E12">
      <w:pPr>
        <w:pStyle w:val="a3"/>
        <w:spacing w:after="240"/>
        <w:ind w:firstLine="567"/>
        <w:jc w:val="both"/>
        <w:rPr>
          <w:rFonts w:eastAsia="Calibri"/>
        </w:rPr>
      </w:pPr>
      <w:r w:rsidRPr="00766048">
        <w:rPr>
          <w:rFonts w:eastAsia="Calibri"/>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A6E12" w:rsidRPr="00766048" w:rsidRDefault="000A6E12" w:rsidP="000A6E12">
      <w:pPr>
        <w:pStyle w:val="a3"/>
        <w:spacing w:after="240"/>
        <w:ind w:firstLine="567"/>
        <w:jc w:val="both"/>
        <w:rPr>
          <w:rFonts w:eastAsia="Calibri"/>
        </w:rPr>
      </w:pPr>
      <w:r w:rsidRPr="00766048">
        <w:rPr>
          <w:rFonts w:eastAsia="Calibri"/>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0A6E12" w:rsidRPr="00766048" w:rsidRDefault="000A6E12" w:rsidP="000A6E12">
      <w:pPr>
        <w:pStyle w:val="a3"/>
        <w:spacing w:after="240"/>
        <w:ind w:firstLine="567"/>
        <w:jc w:val="both"/>
        <w:rPr>
          <w:rFonts w:eastAsia="Calibri"/>
        </w:rPr>
      </w:pPr>
      <w:r w:rsidRPr="00766048">
        <w:rPr>
          <w:rFonts w:eastAsia="Calibri"/>
        </w:rPr>
        <w:t xml:space="preserve">Развивается связная речь. Дети могут пересказывать, рассказывать по картинке, передавая не только главное, но и детали. </w:t>
      </w:r>
    </w:p>
    <w:p w:rsidR="000A6E12" w:rsidRPr="00766048" w:rsidRDefault="000A6E12" w:rsidP="000A6E12">
      <w:pPr>
        <w:pStyle w:val="a3"/>
        <w:spacing w:after="240"/>
        <w:ind w:firstLine="567"/>
        <w:jc w:val="both"/>
        <w:rPr>
          <w:rFonts w:eastAsia="Calibri"/>
        </w:rPr>
      </w:pPr>
      <w:r w:rsidRPr="00766048">
        <w:rPr>
          <w:rFonts w:eastAsia="Calibri"/>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0A6E12" w:rsidRDefault="000A6E12" w:rsidP="000A6E12">
      <w:pPr>
        <w:pStyle w:val="a3"/>
        <w:spacing w:after="240"/>
        <w:ind w:firstLine="567"/>
        <w:jc w:val="both"/>
        <w:rPr>
          <w:rFonts w:eastAsia="Calibri"/>
        </w:rPr>
      </w:pPr>
      <w:r w:rsidRPr="00766048">
        <w:rPr>
          <w:rFonts w:eastAsia="Calibri"/>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A6E12" w:rsidRDefault="000A6E12" w:rsidP="00487576">
      <w:pPr>
        <w:pStyle w:val="2"/>
      </w:pPr>
      <w:bookmarkStart w:id="22" w:name="_Toc16370456"/>
      <w:bookmarkStart w:id="23" w:name="_Toc47706308"/>
      <w:r w:rsidRPr="000D0ECE">
        <w:t>1.5. Планируемые результаты освоения Программы (в виде целевых ориентиров)</w:t>
      </w:r>
      <w:bookmarkEnd w:id="22"/>
      <w:bookmarkEnd w:id="23"/>
    </w:p>
    <w:p w:rsidR="000A6E12" w:rsidRDefault="000A6E12" w:rsidP="000A6E12">
      <w:pPr>
        <w:pStyle w:val="a3"/>
        <w:spacing w:after="240"/>
        <w:ind w:firstLine="567"/>
        <w:jc w:val="both"/>
      </w:pPr>
      <w:r>
        <w:t>Планируемые результаты освоения программы:</w:t>
      </w:r>
    </w:p>
    <w:p w:rsidR="000A6E12" w:rsidRDefault="000A6E12" w:rsidP="000A6E12">
      <w:pPr>
        <w:pStyle w:val="a3"/>
        <w:spacing w:after="240"/>
        <w:ind w:firstLine="567"/>
        <w:jc w:val="both"/>
      </w:pPr>
      <w:r>
        <w:t xml:space="preserve"> •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A6E12" w:rsidRDefault="000A6E12" w:rsidP="000A6E12">
      <w:pPr>
        <w:pStyle w:val="a3"/>
        <w:spacing w:after="240"/>
        <w:ind w:firstLine="567"/>
        <w:jc w:val="both"/>
      </w:pPr>
      <w: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w:t>
      </w:r>
      <w:r>
        <w:lastRenderedPageBreak/>
        <w:t>достоинства; активно взаимодействует со сверстниками и взрослыми, участвует в совместных играх.</w:t>
      </w:r>
    </w:p>
    <w:p w:rsidR="000A6E12" w:rsidRDefault="000A6E12" w:rsidP="000A6E12">
      <w:pPr>
        <w:pStyle w:val="a3"/>
        <w:spacing w:after="240"/>
        <w:ind w:firstLine="567"/>
        <w:jc w:val="both"/>
      </w:pPr>
      <w:r>
        <w:t xml:space="preserve"> </w:t>
      </w:r>
      <w:proofErr w:type="gramStart"/>
      <w: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t xml:space="preserve"> Умеет выражать и отстаивать свою позицию по разным вопросам.</w:t>
      </w:r>
    </w:p>
    <w:p w:rsidR="000A6E12" w:rsidRDefault="000A6E12" w:rsidP="000A6E12">
      <w:pPr>
        <w:pStyle w:val="a3"/>
        <w:spacing w:after="240"/>
        <w:ind w:firstLine="567"/>
        <w:jc w:val="both"/>
      </w:pPr>
      <w:r>
        <w:t xml:space="preserve"> • </w:t>
      </w:r>
      <w:proofErr w:type="gramStart"/>
      <w:r>
        <w:t>Способен</w:t>
      </w:r>
      <w:proofErr w:type="gramEnd"/>
      <w:r>
        <w:t xml:space="preserve"> сотрудничать и выполнять как лидерские, так и исполнительские функции в совместной деятельности. </w:t>
      </w:r>
    </w:p>
    <w:p w:rsidR="000A6E12" w:rsidRDefault="000A6E12" w:rsidP="000A6E12">
      <w:pPr>
        <w:pStyle w:val="a3"/>
        <w:spacing w:after="240"/>
        <w:ind w:firstLine="567"/>
        <w:jc w:val="both"/>
      </w:pPr>
      <w: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0A6E12" w:rsidRDefault="000A6E12" w:rsidP="000A6E12">
      <w:pPr>
        <w:pStyle w:val="a3"/>
        <w:spacing w:after="240"/>
        <w:ind w:firstLine="567"/>
        <w:jc w:val="both"/>
      </w:pPr>
      <w:r>
        <w:t xml:space="preserve"> • Проявляет </w:t>
      </w:r>
      <w:proofErr w:type="spellStart"/>
      <w:r>
        <w:t>эмпатию</w:t>
      </w:r>
      <w:proofErr w:type="spellEnd"/>
      <w:r>
        <w:t xml:space="preserve"> по отношению к другим людям, готовность прийти на помощь тем, кто в этом нуждается. </w:t>
      </w:r>
    </w:p>
    <w:p w:rsidR="000A6E12" w:rsidRDefault="000A6E12" w:rsidP="000A6E12">
      <w:pPr>
        <w:pStyle w:val="a3"/>
        <w:spacing w:after="240"/>
        <w:ind w:firstLine="567"/>
        <w:jc w:val="both"/>
      </w:pPr>
      <w:r>
        <w:t>• Проявляет умение слышать других и стремление быть понятым другими.</w:t>
      </w:r>
    </w:p>
    <w:p w:rsidR="000A6E12" w:rsidRDefault="000A6E12" w:rsidP="000A6E12">
      <w:pPr>
        <w:pStyle w:val="a3"/>
        <w:spacing w:after="240"/>
        <w:ind w:firstLine="567"/>
        <w:jc w:val="both"/>
      </w:pPr>
      <w:r>
        <w:t xml:space="preserve">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0A6E12" w:rsidRDefault="000A6E12" w:rsidP="000A6E12">
      <w:pPr>
        <w:pStyle w:val="a3"/>
        <w:spacing w:after="240"/>
        <w:ind w:firstLine="567"/>
        <w:jc w:val="both"/>
      </w:pPr>
      <w: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A6E12" w:rsidRDefault="000A6E12" w:rsidP="000A6E12">
      <w:pPr>
        <w:pStyle w:val="a3"/>
        <w:spacing w:after="240"/>
        <w:ind w:firstLine="567"/>
        <w:jc w:val="both"/>
      </w:pPr>
      <w: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A6E12" w:rsidRDefault="000A6E12" w:rsidP="000A6E12">
      <w:pPr>
        <w:pStyle w:val="a3"/>
        <w:spacing w:after="240"/>
        <w:ind w:firstLine="567"/>
        <w:jc w:val="both"/>
      </w:pPr>
      <w: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навыки личной гигиены. </w:t>
      </w:r>
    </w:p>
    <w:p w:rsidR="000A6E12" w:rsidRDefault="000A6E12" w:rsidP="000A6E12">
      <w:pPr>
        <w:pStyle w:val="a3"/>
        <w:spacing w:after="240"/>
        <w:ind w:firstLine="567"/>
        <w:jc w:val="both"/>
      </w:pPr>
      <w:r>
        <w:t xml:space="preserve">• Проявляет ответственность за начатое дело. </w:t>
      </w:r>
    </w:p>
    <w:p w:rsidR="000A6E12" w:rsidRDefault="000A6E12" w:rsidP="000A6E12">
      <w:pPr>
        <w:pStyle w:val="a3"/>
        <w:spacing w:after="240"/>
        <w:ind w:firstLine="567"/>
        <w:jc w:val="both"/>
      </w:pPr>
      <w: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0A6E12" w:rsidRDefault="000A6E12" w:rsidP="000A6E12">
      <w:pPr>
        <w:pStyle w:val="a3"/>
        <w:spacing w:after="240"/>
        <w:ind w:firstLine="567"/>
        <w:jc w:val="both"/>
      </w:pPr>
      <w:r>
        <w:t>• Открыт новому, то есть проявляет желание узнавать новое, самостоятельно добывать новые знания; положительно относится к обучению в школе.</w:t>
      </w:r>
    </w:p>
    <w:p w:rsidR="000A6E12" w:rsidRDefault="000A6E12" w:rsidP="000A6E12">
      <w:pPr>
        <w:pStyle w:val="a3"/>
        <w:spacing w:after="240"/>
        <w:ind w:firstLine="567"/>
        <w:jc w:val="both"/>
      </w:pPr>
      <w:r>
        <w:lastRenderedPageBreak/>
        <w:t xml:space="preserve"> • Проявляет уважение к жизни (в различных ее формах) и заботу об окружающей среде.</w:t>
      </w:r>
    </w:p>
    <w:p w:rsidR="000A6E12" w:rsidRDefault="000A6E12" w:rsidP="000A6E12">
      <w:pPr>
        <w:pStyle w:val="a3"/>
        <w:spacing w:after="240"/>
        <w:ind w:firstLine="567"/>
        <w:jc w:val="both"/>
      </w:pPr>
      <w:r>
        <w:t xml:space="preserve">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0A6E12" w:rsidRDefault="000A6E12" w:rsidP="000A6E12">
      <w:pPr>
        <w:pStyle w:val="a3"/>
        <w:spacing w:after="240"/>
        <w:ind w:firstLine="567"/>
        <w:jc w:val="both"/>
      </w:pPr>
      <w: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0A6E12" w:rsidRDefault="000A6E12" w:rsidP="000A6E12">
      <w:pPr>
        <w:pStyle w:val="a3"/>
        <w:spacing w:after="240"/>
        <w:ind w:firstLine="567"/>
        <w:jc w:val="both"/>
      </w:pPr>
      <w: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0A6E12" w:rsidRDefault="000A6E12" w:rsidP="000A6E12">
      <w:pPr>
        <w:pStyle w:val="a3"/>
        <w:spacing w:after="240"/>
        <w:ind w:firstLine="567"/>
        <w:jc w:val="both"/>
      </w:pPr>
      <w: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A6E12" w:rsidRDefault="000A6E12" w:rsidP="000A6E12">
      <w:pPr>
        <w:pStyle w:val="a3"/>
        <w:spacing w:after="240"/>
        <w:ind w:firstLine="567"/>
        <w:jc w:val="both"/>
      </w:pPr>
      <w:r>
        <w:t xml:space="preserve"> • Имеет начальные представления о здоровом образе жизни. Воспринимает здоровый образ жизни как ценность. </w:t>
      </w:r>
    </w:p>
    <w:p w:rsidR="000A6E12" w:rsidRDefault="000A6E12" w:rsidP="000A6E12">
      <w:pPr>
        <w:pStyle w:val="a3"/>
        <w:spacing w:after="240"/>
        <w:ind w:firstLine="567"/>
        <w:jc w:val="both"/>
      </w:pPr>
      <w:r>
        <w:t xml:space="preserve">Целевые ориентиры используются педагогами </w:t>
      </w:r>
      <w:proofErr w:type="gramStart"/>
      <w:r>
        <w:t>для</w:t>
      </w:r>
      <w:proofErr w:type="gramEnd"/>
      <w:r>
        <w:t>:</w:t>
      </w:r>
    </w:p>
    <w:p w:rsidR="000A6E12" w:rsidRDefault="000A6E12" w:rsidP="000A6E12">
      <w:pPr>
        <w:pStyle w:val="a3"/>
        <w:spacing w:after="240"/>
        <w:ind w:firstLine="567"/>
        <w:jc w:val="both"/>
      </w:pPr>
      <w:r>
        <w:t xml:space="preserve"> 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 </w:t>
      </w:r>
    </w:p>
    <w:p w:rsidR="000A6E12" w:rsidRDefault="000A6E12" w:rsidP="000A6E12">
      <w:pPr>
        <w:pStyle w:val="a3"/>
        <w:spacing w:after="240"/>
        <w:ind w:firstLine="567"/>
        <w:jc w:val="both"/>
      </w:pPr>
      <w:r>
        <w:t>б) решения задач: - формирования Рабочей программы; - анализа профессиональной деятельности; - взаимодействия с семьями;</w:t>
      </w:r>
    </w:p>
    <w:p w:rsidR="000A6E12" w:rsidRDefault="000A6E12" w:rsidP="000A6E12">
      <w:pPr>
        <w:pStyle w:val="a3"/>
        <w:spacing w:after="240"/>
        <w:ind w:firstLine="567"/>
        <w:jc w:val="both"/>
      </w:pPr>
      <w:r>
        <w:t xml:space="preserve"> в) изучения характеристик образования детей 4-5 лет; </w:t>
      </w:r>
    </w:p>
    <w:p w:rsidR="000A6E12" w:rsidRDefault="000A6E12" w:rsidP="000A6E12">
      <w:pPr>
        <w:pStyle w:val="a3"/>
        <w:spacing w:after="240"/>
        <w:ind w:firstLine="567"/>
        <w:jc w:val="both"/>
      </w:pPr>
      <w:r>
        <w:t xml:space="preserve">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 </w:t>
      </w:r>
    </w:p>
    <w:p w:rsidR="000A6E12" w:rsidRPr="00D80AAA" w:rsidRDefault="000A6E12" w:rsidP="000A6E12">
      <w:pPr>
        <w:pStyle w:val="a3"/>
        <w:spacing w:after="240"/>
        <w:ind w:firstLine="567"/>
        <w:jc w:val="both"/>
      </w:pPr>
      <w:r>
        <w:t xml:space="preserve">При реализации Рабочей программы проводится индивидуальная оценка развития детей в рамках педагогической диагностики </w:t>
      </w:r>
      <w:r w:rsidR="001B71BB">
        <w:t>(мониторинга</w:t>
      </w:r>
      <w:r>
        <w:t>). В ходе мониторинга педагог заполняет диагностический материал.</w:t>
      </w:r>
    </w:p>
    <w:p w:rsidR="00387647" w:rsidRPr="00387647" w:rsidRDefault="00387647" w:rsidP="00387647">
      <w:pPr>
        <w:pStyle w:val="a3"/>
        <w:spacing w:after="240"/>
        <w:ind w:firstLine="567"/>
        <w:jc w:val="center"/>
        <w:rPr>
          <w:b/>
        </w:rPr>
      </w:pPr>
      <w:r w:rsidRPr="00387647">
        <w:rPr>
          <w:b/>
        </w:rPr>
        <w:t>Подготовка к обучению грамоте.</w:t>
      </w:r>
    </w:p>
    <w:p w:rsidR="00387647" w:rsidRDefault="00387647" w:rsidP="000A6E12">
      <w:pPr>
        <w:pStyle w:val="a3"/>
        <w:spacing w:after="240"/>
        <w:ind w:firstLine="567"/>
        <w:jc w:val="both"/>
      </w:pPr>
      <w:r>
        <w:t xml:space="preserve">Дать представления о предложении (без грамматического определения). </w:t>
      </w:r>
    </w:p>
    <w:p w:rsidR="00387647" w:rsidRDefault="00387647" w:rsidP="000A6E12">
      <w:pPr>
        <w:pStyle w:val="a3"/>
        <w:spacing w:after="240"/>
        <w:ind w:firstLine="567"/>
        <w:jc w:val="both"/>
      </w:pPr>
      <w: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387647" w:rsidRDefault="00387647" w:rsidP="000A6E12">
      <w:pPr>
        <w:pStyle w:val="a3"/>
        <w:spacing w:after="240"/>
        <w:ind w:firstLine="567"/>
        <w:jc w:val="both"/>
      </w:pPr>
      <w:r>
        <w:t>Учить детей делить двусложные и трехсложные слова с открытыми слогами (</w:t>
      </w:r>
      <w:proofErr w:type="gramStart"/>
      <w:r>
        <w:t>на-</w:t>
      </w:r>
      <w:proofErr w:type="spellStart"/>
      <w:r>
        <w:t>ша</w:t>
      </w:r>
      <w:proofErr w:type="spellEnd"/>
      <w:proofErr w:type="gramEnd"/>
      <w:r>
        <w:t xml:space="preserve"> </w:t>
      </w:r>
      <w:proofErr w:type="spellStart"/>
      <w:r>
        <w:t>Ма-ша</w:t>
      </w:r>
      <w:proofErr w:type="spellEnd"/>
      <w:r>
        <w:t xml:space="preserve">, </w:t>
      </w:r>
      <w:proofErr w:type="spellStart"/>
      <w:r>
        <w:t>ма</w:t>
      </w:r>
      <w:proofErr w:type="spellEnd"/>
      <w:r>
        <w:t xml:space="preserve">-ли-на, </w:t>
      </w:r>
      <w:proofErr w:type="spellStart"/>
      <w:r>
        <w:t>бе</w:t>
      </w:r>
      <w:proofErr w:type="spellEnd"/>
      <w:r>
        <w:t xml:space="preserve">-ре-за) на части. </w:t>
      </w:r>
    </w:p>
    <w:p w:rsidR="00387647" w:rsidRDefault="00387647" w:rsidP="000A6E12">
      <w:pPr>
        <w:pStyle w:val="a3"/>
        <w:spacing w:after="240"/>
        <w:ind w:firstLine="567"/>
        <w:jc w:val="both"/>
      </w:pPr>
      <w:r>
        <w:t xml:space="preserve">Учить составлять слова из слогов (устно). Учить выделять последовательность звуков в простых словах. </w:t>
      </w:r>
    </w:p>
    <w:p w:rsidR="00387647" w:rsidRDefault="00387647" w:rsidP="000A6E12">
      <w:pPr>
        <w:pStyle w:val="a3"/>
        <w:spacing w:after="240"/>
        <w:ind w:firstLine="567"/>
        <w:jc w:val="both"/>
      </w:pPr>
      <w:r>
        <w:lastRenderedPageBreak/>
        <w:t xml:space="preserve">Воспитатель учит детей слышать звуки речи и выделять из начала, середины и конца слова, называть последовательность звуков в словах, </w:t>
      </w:r>
      <w:r w:rsidR="00B624E4">
        <w:t>объясняет,</w:t>
      </w:r>
      <w:r>
        <w:t xml:space="preserve"> что изменением звука, можно изменить и значение слова (топ – тап – тип, мяч – находи – виноградный куст, нар – нал </w:t>
      </w:r>
      <w:proofErr w:type="gramStart"/>
      <w:r>
        <w:t>–н</w:t>
      </w:r>
      <w:proofErr w:type="gramEnd"/>
      <w:r>
        <w:t>ам, граната фрукт – подкова – звание), учит обозначать звуки знаками, строить звуковую модель слов, на основе данных моделей выделять слова и слоги</w:t>
      </w:r>
    </w:p>
    <w:p w:rsidR="00387647" w:rsidRDefault="00387647" w:rsidP="000A6E12">
      <w:pPr>
        <w:pStyle w:val="a3"/>
        <w:spacing w:after="240"/>
        <w:ind w:firstLine="567"/>
        <w:jc w:val="both"/>
      </w:pPr>
      <w:r>
        <w:t xml:space="preserve">. По слогам проговаривать слова, различать 1-2-3 сложные слова, объясняет, что количество слогов в слове зависит от количества гласных звуков. </w:t>
      </w:r>
    </w:p>
    <w:p w:rsidR="00387647" w:rsidRDefault="00387647" w:rsidP="000A6E12">
      <w:pPr>
        <w:pStyle w:val="a3"/>
        <w:spacing w:after="240"/>
        <w:ind w:firstLine="567"/>
        <w:jc w:val="both"/>
      </w:pPr>
      <w:r>
        <w:t xml:space="preserve">Практически знакомит с предложением. Учит определять границы предложения паузой, делить предложение на слова, строить предложения из 2-3-4 слов и строить их графическую модель. </w:t>
      </w:r>
    </w:p>
    <w:p w:rsidR="00387647" w:rsidRPr="00AD4D82" w:rsidRDefault="00387647" w:rsidP="000A6E12">
      <w:pPr>
        <w:pStyle w:val="a3"/>
        <w:spacing w:after="240"/>
        <w:ind w:firstLine="567"/>
        <w:jc w:val="both"/>
      </w:pPr>
      <w:r>
        <w:t xml:space="preserve">Продолжает развивать моторику пальцев рук. Учит ориентироваться в альбоме, тетради, находить и определять стороны страницы, закрепляет умение держать карандаш, кисть, ручку. На листе без линий учит чертить </w:t>
      </w:r>
      <w:proofErr w:type="spellStart"/>
      <w:r>
        <w:t>геомотрические</w:t>
      </w:r>
      <w:proofErr w:type="spellEnd"/>
      <w:r>
        <w:t xml:space="preserve"> фигуры, прямые, ломанные, волнистые </w:t>
      </w:r>
      <w:proofErr w:type="spellStart"/>
      <w:r>
        <w:t>линини</w:t>
      </w:r>
      <w:proofErr w:type="spellEnd"/>
      <w:r>
        <w:t>, разными линиями чертить контуры предметов и заполнять их штрихами, пунктирами.</w:t>
      </w:r>
    </w:p>
    <w:p w:rsidR="000A6E12" w:rsidRPr="003F1836" w:rsidRDefault="00C25FDF" w:rsidP="00487576">
      <w:pPr>
        <w:pStyle w:val="2"/>
      </w:pPr>
      <w:bookmarkStart w:id="24" w:name="_Toc47706309"/>
      <w:r w:rsidRPr="003F1836">
        <w:t>1.5.2</w:t>
      </w:r>
      <w:r w:rsidR="000A6E12" w:rsidRPr="003F1836">
        <w:t>. Целевые ориентиры по Региональному компоненту</w:t>
      </w:r>
      <w:bookmarkEnd w:id="24"/>
    </w:p>
    <w:p w:rsidR="000A6E12" w:rsidRPr="00D80AAA" w:rsidRDefault="000A6E12" w:rsidP="000A6E12">
      <w:pPr>
        <w:pStyle w:val="a3"/>
        <w:spacing w:before="240" w:after="240"/>
        <w:ind w:firstLine="567"/>
        <w:jc w:val="center"/>
        <w:rPr>
          <w:b/>
          <w:i/>
        </w:rPr>
      </w:pPr>
      <w:r w:rsidRPr="00D80AAA">
        <w:rPr>
          <w:b/>
          <w:i/>
        </w:rPr>
        <w:t>Раздел «Природа Крыма»</w:t>
      </w:r>
    </w:p>
    <w:p w:rsidR="000A6E12" w:rsidRDefault="000A6E12" w:rsidP="000A6E12">
      <w:pPr>
        <w:pStyle w:val="a3"/>
        <w:spacing w:before="240" w:after="240"/>
        <w:ind w:firstLine="567"/>
        <w:jc w:val="both"/>
      </w:pPr>
      <w:r>
        <w:t xml:space="preserve">– проявляют позитивные эмоциональные реакции на явления и объекты природы, знают объекты ближайшего окружения (растения и животных уголка природы, территории детского сада, семейного садового участка, двора); </w:t>
      </w:r>
    </w:p>
    <w:p w:rsidR="000A6E12" w:rsidRDefault="000A6E12" w:rsidP="000A6E12">
      <w:pPr>
        <w:pStyle w:val="a3"/>
        <w:spacing w:before="240" w:after="240"/>
        <w:ind w:firstLine="567"/>
        <w:jc w:val="both"/>
      </w:pPr>
      <w:r>
        <w:t xml:space="preserve">– проявляют ярко выраженный интерес к информации природоведческого характера, желание понять суть явлений, выявить их взаимосвязь; </w:t>
      </w:r>
    </w:p>
    <w:p w:rsidR="000A6E12" w:rsidRDefault="000A6E12" w:rsidP="000A6E12">
      <w:pPr>
        <w:pStyle w:val="a3"/>
        <w:spacing w:before="240" w:after="240"/>
        <w:ind w:firstLine="567"/>
        <w:jc w:val="both"/>
      </w:pPr>
      <w:r>
        <w:t>– проявляют заинтересованность в практических действиях (наблюдать за растением, противостоять тому, кто наносит вред природе и т. д.);</w:t>
      </w:r>
    </w:p>
    <w:p w:rsidR="000A6E12" w:rsidRDefault="000A6E12" w:rsidP="000A6E12">
      <w:pPr>
        <w:pStyle w:val="a3"/>
        <w:spacing w:before="240" w:after="240"/>
        <w:ind w:firstLine="567"/>
        <w:jc w:val="both"/>
      </w:pPr>
      <w:r>
        <w:t xml:space="preserve"> – отображают природоведческую деятельность в других видах детской деятельности (изобразительной, игровой и др.); </w:t>
      </w:r>
    </w:p>
    <w:p w:rsidR="000A6E12" w:rsidRDefault="000A6E12" w:rsidP="000A6E12">
      <w:pPr>
        <w:pStyle w:val="a3"/>
        <w:spacing w:before="240" w:after="240"/>
        <w:ind w:firstLine="567"/>
        <w:jc w:val="both"/>
      </w:pPr>
      <w:r>
        <w:t xml:space="preserve">– проявляют познавательную активность во всех видах организованной деятельности, направленной на усвоение программного материала, интерес к способам достижения результата, наблюдательность; </w:t>
      </w:r>
    </w:p>
    <w:p w:rsidR="001E7D85" w:rsidRPr="00487576" w:rsidRDefault="000A6E12" w:rsidP="00487576">
      <w:pPr>
        <w:pStyle w:val="a3"/>
        <w:spacing w:before="240" w:after="240"/>
        <w:ind w:firstLine="567"/>
        <w:jc w:val="both"/>
      </w:pPr>
      <w:r>
        <w:t>– ориентируются в ближайшем природном окружении.</w:t>
      </w:r>
    </w:p>
    <w:p w:rsidR="000A6E12" w:rsidRPr="00D80AAA" w:rsidRDefault="000A6E12" w:rsidP="000A6E12">
      <w:pPr>
        <w:pStyle w:val="a3"/>
        <w:spacing w:before="240" w:after="240"/>
        <w:ind w:firstLine="567"/>
        <w:jc w:val="center"/>
        <w:rPr>
          <w:b/>
          <w:i/>
        </w:rPr>
      </w:pPr>
      <w:r w:rsidRPr="00D80AAA">
        <w:rPr>
          <w:b/>
          <w:i/>
        </w:rPr>
        <w:t>Раздел «Люди Крыма и их культуры» Подраздел «Традиционная и современная культура людей, живущих в Крыму»</w:t>
      </w:r>
    </w:p>
    <w:p w:rsidR="000A6E12" w:rsidRDefault="000A6E12" w:rsidP="000A6E12">
      <w:pPr>
        <w:pStyle w:val="a3"/>
        <w:spacing w:after="240"/>
        <w:ind w:firstLine="567"/>
        <w:jc w:val="both"/>
      </w:pPr>
      <w:r>
        <w:t xml:space="preserve">– имеют представления о своей семье, родственниках; </w:t>
      </w:r>
    </w:p>
    <w:p w:rsidR="000A6E12" w:rsidRDefault="000A6E12" w:rsidP="000A6E12">
      <w:pPr>
        <w:pStyle w:val="a3"/>
        <w:spacing w:after="240"/>
        <w:ind w:firstLine="567"/>
        <w:jc w:val="both"/>
      </w:pPr>
      <w:r>
        <w:t xml:space="preserve">– придерживаются основных правил семейного и гостевого этикета; </w:t>
      </w:r>
    </w:p>
    <w:p w:rsidR="000A6E12" w:rsidRDefault="000A6E12" w:rsidP="000A6E12">
      <w:pPr>
        <w:pStyle w:val="a3"/>
        <w:spacing w:after="240"/>
        <w:ind w:firstLine="567"/>
        <w:jc w:val="both"/>
      </w:pPr>
      <w:r>
        <w:t xml:space="preserve">– знают и называют некоторые известные блюда национальной кухни людей, живущих в Крыму; </w:t>
      </w:r>
    </w:p>
    <w:p w:rsidR="000A6E12" w:rsidRDefault="000A6E12" w:rsidP="000A6E12">
      <w:pPr>
        <w:pStyle w:val="a3"/>
        <w:spacing w:after="240"/>
        <w:ind w:firstLine="567"/>
        <w:jc w:val="both"/>
      </w:pPr>
      <w:r>
        <w:lastRenderedPageBreak/>
        <w:t>– знают о том, что в Крыму проживало и живет много людей разных национальностей;</w:t>
      </w:r>
    </w:p>
    <w:p w:rsidR="000A6E12" w:rsidRDefault="000A6E12" w:rsidP="000A6E12">
      <w:pPr>
        <w:pStyle w:val="a3"/>
        <w:spacing w:after="240"/>
        <w:ind w:firstLine="567"/>
        <w:jc w:val="both"/>
      </w:pPr>
      <w:r>
        <w:t xml:space="preserve"> – к соседям по дому, по улице, к знакомым относятся доброжелательно, вежливо, знают их по именам; </w:t>
      </w:r>
    </w:p>
    <w:p w:rsidR="000A6E12" w:rsidRDefault="000A6E12" w:rsidP="000A6E12">
      <w:pPr>
        <w:pStyle w:val="a3"/>
        <w:spacing w:after="240"/>
        <w:ind w:firstLine="567"/>
        <w:jc w:val="both"/>
      </w:pPr>
      <w:r>
        <w:t xml:space="preserve">– знают и называют основные народные промыслы, которыми занимались и занимаются люди в их населенном пункте; </w:t>
      </w:r>
    </w:p>
    <w:p w:rsidR="000A6E12" w:rsidRDefault="000A6E12" w:rsidP="000A6E12">
      <w:pPr>
        <w:pStyle w:val="a3"/>
        <w:spacing w:after="240"/>
        <w:ind w:firstLine="567"/>
        <w:jc w:val="both"/>
      </w:pPr>
      <w:r>
        <w:t>– проявляют познавательный интерес к работам народных мастеров, бережно и уважительно к ним относятся;</w:t>
      </w:r>
    </w:p>
    <w:p w:rsidR="000A6E12" w:rsidRDefault="000A6E12" w:rsidP="000A6E12">
      <w:pPr>
        <w:pStyle w:val="a3"/>
        <w:spacing w:after="240"/>
        <w:ind w:firstLine="567"/>
        <w:jc w:val="both"/>
      </w:pPr>
      <w:r>
        <w:t xml:space="preserve"> – знают элементы орнаментальных мотивов декоративных росписей, характерных для различных культур; </w:t>
      </w:r>
    </w:p>
    <w:p w:rsidR="000A6E12" w:rsidRDefault="000A6E12" w:rsidP="000A6E12">
      <w:pPr>
        <w:pStyle w:val="a3"/>
        <w:spacing w:after="240"/>
        <w:ind w:firstLine="567"/>
        <w:jc w:val="both"/>
      </w:pPr>
      <w:r>
        <w:t xml:space="preserve">– называют профессии своих родителей, родителей своих друзей и соседей, место их работы, основные виды занятий; </w:t>
      </w:r>
    </w:p>
    <w:p w:rsidR="000A6E12" w:rsidRDefault="000A6E12" w:rsidP="000A6E12">
      <w:pPr>
        <w:pStyle w:val="a3"/>
        <w:spacing w:after="240"/>
        <w:ind w:firstLine="567"/>
        <w:jc w:val="both"/>
      </w:pPr>
      <w:r>
        <w:t xml:space="preserve">– бережно, уважительно относятся к святыням людей, живущих в Крыму; </w:t>
      </w:r>
    </w:p>
    <w:p w:rsidR="000A6E12" w:rsidRDefault="000A6E12" w:rsidP="000A6E12">
      <w:pPr>
        <w:pStyle w:val="a3"/>
        <w:spacing w:after="240"/>
        <w:ind w:firstLine="567"/>
        <w:jc w:val="both"/>
      </w:pPr>
      <w:r>
        <w:t>– применяют полученные знания и умения в разных видах деятельности: игровой, коммуникативной, художественно-творческой, художественно-речевой.</w:t>
      </w:r>
    </w:p>
    <w:p w:rsidR="000A6E12" w:rsidRPr="00D80AAA" w:rsidRDefault="000A6E12" w:rsidP="000A6E12">
      <w:pPr>
        <w:pStyle w:val="a3"/>
        <w:spacing w:before="240" w:after="240"/>
        <w:ind w:firstLine="567"/>
        <w:jc w:val="center"/>
        <w:rPr>
          <w:b/>
          <w:i/>
        </w:rPr>
      </w:pPr>
      <w:r w:rsidRPr="00D80AAA">
        <w:rPr>
          <w:b/>
          <w:i/>
        </w:rPr>
        <w:t>Раздел «Люди Крыма и их культуры» Подраздел «История людей и памятников»</w:t>
      </w:r>
    </w:p>
    <w:p w:rsidR="000A6E12" w:rsidRDefault="000A6E12" w:rsidP="000A6E12">
      <w:pPr>
        <w:pStyle w:val="a3"/>
        <w:spacing w:before="240" w:after="240"/>
        <w:ind w:firstLine="567"/>
        <w:jc w:val="both"/>
      </w:pPr>
      <w:r>
        <w:t xml:space="preserve">– имеют представление о том, что Крым находится на юге России; </w:t>
      </w:r>
    </w:p>
    <w:p w:rsidR="000A6E12" w:rsidRDefault="000A6E12" w:rsidP="000A6E12">
      <w:pPr>
        <w:pStyle w:val="a3"/>
        <w:spacing w:before="240" w:after="240"/>
        <w:ind w:firstLine="567"/>
        <w:jc w:val="both"/>
      </w:pPr>
      <w:r>
        <w:t xml:space="preserve">– проявляют интерес к истории родного населенного пункта, знают его старое и новое название, называют и могут кратко описать достопримечательности родного края и имена некоторых знаменитых людей; </w:t>
      </w:r>
    </w:p>
    <w:p w:rsidR="000A6E12" w:rsidRDefault="000A6E12" w:rsidP="000A6E12">
      <w:pPr>
        <w:pStyle w:val="a3"/>
        <w:spacing w:before="240" w:after="240"/>
        <w:ind w:firstLine="567"/>
        <w:jc w:val="both"/>
      </w:pPr>
      <w:r>
        <w:t xml:space="preserve">– имеют представление о правилах поведения при посещении святых и памятных мест, музеев; </w:t>
      </w:r>
    </w:p>
    <w:p w:rsidR="000A6E12" w:rsidRDefault="000A6E12" w:rsidP="000A6E12">
      <w:pPr>
        <w:pStyle w:val="a3"/>
        <w:spacing w:before="240" w:after="240"/>
        <w:ind w:firstLine="567"/>
        <w:jc w:val="both"/>
      </w:pPr>
      <w:r>
        <w:t xml:space="preserve">– знают название двух-трех древних народов, живших в данном регионе, и могут назвать памятники, оставленные ими; </w:t>
      </w:r>
    </w:p>
    <w:p w:rsidR="000A6E12" w:rsidRDefault="000A6E12" w:rsidP="000A6E12">
      <w:pPr>
        <w:pStyle w:val="a3"/>
        <w:spacing w:before="240" w:after="240"/>
        <w:ind w:firstLine="567"/>
        <w:jc w:val="both"/>
      </w:pPr>
      <w:r>
        <w:t xml:space="preserve">– знают, что в Крыму проживают представители разных национальностей, могут назвать некоторые их них; </w:t>
      </w:r>
    </w:p>
    <w:p w:rsidR="000A6E12" w:rsidRDefault="000A6E12" w:rsidP="000A6E12">
      <w:pPr>
        <w:pStyle w:val="a3"/>
        <w:spacing w:before="240" w:after="240"/>
        <w:ind w:firstLine="567"/>
        <w:jc w:val="both"/>
      </w:pPr>
      <w:r>
        <w:t>– знают и называют символы Российской Федерации и символику Республики Крым.</w:t>
      </w:r>
    </w:p>
    <w:p w:rsidR="000A6E12" w:rsidRPr="00D80AAA" w:rsidRDefault="000A6E12" w:rsidP="000A6E12">
      <w:pPr>
        <w:pStyle w:val="a3"/>
        <w:spacing w:before="240" w:after="240"/>
        <w:ind w:firstLine="567"/>
        <w:jc w:val="center"/>
        <w:rPr>
          <w:b/>
          <w:i/>
        </w:rPr>
      </w:pPr>
      <w:r w:rsidRPr="00D80AAA">
        <w:rPr>
          <w:b/>
          <w:i/>
        </w:rPr>
        <w:t>Раздел «Люди Крыма и их культуры» Подраздел «Художественная литература»</w:t>
      </w:r>
    </w:p>
    <w:p w:rsidR="000A6E12" w:rsidRDefault="000A6E12" w:rsidP="000A6E12">
      <w:pPr>
        <w:pStyle w:val="a3"/>
        <w:spacing w:before="240" w:after="240"/>
        <w:ind w:firstLine="567"/>
        <w:jc w:val="both"/>
      </w:pPr>
      <w:r>
        <w:t xml:space="preserve">– слушают, заучивают наизусть и разыгрывают с помощью воспитателя поэтические фольклорные произведения; </w:t>
      </w:r>
    </w:p>
    <w:p w:rsidR="000A6E12" w:rsidRDefault="000A6E12" w:rsidP="000A6E12">
      <w:pPr>
        <w:pStyle w:val="a3"/>
        <w:spacing w:before="240" w:after="240"/>
        <w:ind w:firstLine="567"/>
        <w:jc w:val="both"/>
      </w:pPr>
      <w:r>
        <w:t xml:space="preserve">– понимают смысл пословиц, поговорок, пробуют их использовать в соответствующих жизненных ситуациях; </w:t>
      </w:r>
    </w:p>
    <w:p w:rsidR="000A6E12" w:rsidRDefault="000A6E12" w:rsidP="000A6E12">
      <w:pPr>
        <w:pStyle w:val="a3"/>
        <w:spacing w:before="240" w:after="240"/>
        <w:ind w:firstLine="567"/>
        <w:jc w:val="both"/>
      </w:pPr>
      <w:r>
        <w:t xml:space="preserve">– проявляют стойкий интерес к сказкам людей, живущих в Крыму, </w:t>
      </w:r>
      <w:proofErr w:type="gramStart"/>
      <w:r>
        <w:t>высказывают свое отношение</w:t>
      </w:r>
      <w:proofErr w:type="gramEnd"/>
      <w:r>
        <w:t xml:space="preserve"> к героям сказок, дают оценку их поступкам; </w:t>
      </w:r>
    </w:p>
    <w:p w:rsidR="000A6E12" w:rsidRDefault="000A6E12" w:rsidP="000A6E12">
      <w:pPr>
        <w:pStyle w:val="a3"/>
        <w:spacing w:before="240" w:after="240"/>
        <w:ind w:firstLine="567"/>
        <w:jc w:val="both"/>
      </w:pPr>
      <w:r>
        <w:lastRenderedPageBreak/>
        <w:t xml:space="preserve">– понимают отличие мифов, легенд, былин от сказок; </w:t>
      </w:r>
    </w:p>
    <w:p w:rsidR="000A6E12" w:rsidRDefault="000A6E12" w:rsidP="000A6E12">
      <w:pPr>
        <w:pStyle w:val="a3"/>
        <w:spacing w:before="240" w:after="240"/>
        <w:ind w:firstLine="567"/>
        <w:jc w:val="both"/>
      </w:pPr>
      <w:r>
        <w:t xml:space="preserve">– знают некоторые произведения современных писателей и поэтов Крыма. </w:t>
      </w:r>
    </w:p>
    <w:p w:rsidR="000A6E12" w:rsidRPr="002318F9" w:rsidRDefault="000A6E12" w:rsidP="000A6E12">
      <w:pPr>
        <w:pStyle w:val="a3"/>
        <w:spacing w:before="240" w:after="240"/>
        <w:ind w:firstLine="567"/>
        <w:jc w:val="center"/>
        <w:rPr>
          <w:b/>
          <w:i/>
        </w:rPr>
      </w:pPr>
      <w:r w:rsidRPr="002318F9">
        <w:rPr>
          <w:b/>
          <w:i/>
        </w:rPr>
        <w:t>Раздел «Люди Крыма и их культуры» Подраздел «Музыка»</w:t>
      </w:r>
    </w:p>
    <w:p w:rsidR="000A6E12" w:rsidRDefault="000A6E12" w:rsidP="000A6E12">
      <w:pPr>
        <w:pStyle w:val="a3"/>
        <w:spacing w:before="240" w:after="240"/>
        <w:ind w:firstLine="567"/>
        <w:jc w:val="both"/>
      </w:pPr>
      <w:r>
        <w:t xml:space="preserve">– знают о многообразии музыкального искусства людей, проживающих в Крыму, проявляют стойкий интерес к народной музыке; </w:t>
      </w:r>
    </w:p>
    <w:p w:rsidR="000A6E12" w:rsidRDefault="000A6E12" w:rsidP="000A6E12">
      <w:pPr>
        <w:pStyle w:val="a3"/>
        <w:spacing w:before="240" w:after="240"/>
        <w:ind w:firstLine="567"/>
        <w:jc w:val="both"/>
      </w:pPr>
      <w:r>
        <w:t>– имеют навыки слушания народной музыки, узнают характерные оттенки ее звучания; – знают некоторые народные музыкальные игры;</w:t>
      </w:r>
    </w:p>
    <w:p w:rsidR="000A6E12" w:rsidRDefault="000A6E12" w:rsidP="000A6E12">
      <w:pPr>
        <w:pStyle w:val="a3"/>
        <w:spacing w:before="240" w:after="240"/>
        <w:ind w:firstLine="567"/>
        <w:jc w:val="both"/>
      </w:pPr>
      <w:r>
        <w:t xml:space="preserve"> – имеют элементарные навыки игры на детских музыкальных (народных) инструментах;</w:t>
      </w:r>
    </w:p>
    <w:p w:rsidR="000A6E12" w:rsidRDefault="000A6E12" w:rsidP="000A6E12">
      <w:pPr>
        <w:pStyle w:val="a3"/>
        <w:spacing w:before="240" w:after="240"/>
        <w:ind w:firstLine="567"/>
        <w:jc w:val="both"/>
      </w:pPr>
      <w:r>
        <w:t xml:space="preserve"> – с интересом принимают участие в подготовке и проведении фольклорных праздников; </w:t>
      </w:r>
    </w:p>
    <w:p w:rsidR="000A6E12" w:rsidRDefault="000A6E12" w:rsidP="000A6E12">
      <w:pPr>
        <w:pStyle w:val="a3"/>
        <w:spacing w:before="240" w:after="240"/>
        <w:ind w:firstLine="567"/>
        <w:jc w:val="both"/>
      </w:pPr>
      <w:r>
        <w:t>– передают свои впечатления и чувства от народной музыки в других видах деятельности</w:t>
      </w:r>
    </w:p>
    <w:p w:rsidR="000A6E12" w:rsidRDefault="000A6E12" w:rsidP="000A6E12">
      <w:pPr>
        <w:pStyle w:val="a3"/>
        <w:spacing w:before="240" w:after="240"/>
        <w:ind w:firstLine="567"/>
        <w:jc w:val="both"/>
      </w:pPr>
      <w:r>
        <w:t xml:space="preserve"> – изобразительной, художественно-речевой, театральной, </w:t>
      </w:r>
      <w:proofErr w:type="gramStart"/>
      <w:r>
        <w:t>ознакомлении</w:t>
      </w:r>
      <w:proofErr w:type="gramEnd"/>
      <w:r>
        <w:t xml:space="preserve"> с природой. </w:t>
      </w:r>
    </w:p>
    <w:p w:rsidR="000A6E12" w:rsidRPr="002318F9" w:rsidRDefault="000A6E12" w:rsidP="000A6E12">
      <w:pPr>
        <w:pStyle w:val="a3"/>
        <w:spacing w:before="240" w:after="240"/>
        <w:ind w:firstLine="567"/>
        <w:jc w:val="center"/>
        <w:rPr>
          <w:b/>
          <w:i/>
        </w:rPr>
      </w:pPr>
      <w:r w:rsidRPr="002318F9">
        <w:rPr>
          <w:b/>
          <w:i/>
        </w:rPr>
        <w:t>Раздел «Люди Крыма и их культуры» Подраздел «Играем вместе»</w:t>
      </w:r>
    </w:p>
    <w:p w:rsidR="000A6E12" w:rsidRDefault="000A6E12" w:rsidP="000A6E12">
      <w:pPr>
        <w:pStyle w:val="a3"/>
        <w:spacing w:before="240" w:after="240"/>
        <w:ind w:firstLine="567"/>
        <w:jc w:val="both"/>
      </w:pPr>
      <w:r>
        <w:t xml:space="preserve">– используют в играх реальные и сказочные ситуации, передают отношения между людьми, знания о ближайшем окружении (семья, детский сад, город, село); </w:t>
      </w:r>
    </w:p>
    <w:p w:rsidR="000A6E12" w:rsidRDefault="000A6E12" w:rsidP="000A6E12">
      <w:pPr>
        <w:pStyle w:val="a3"/>
        <w:spacing w:before="240" w:after="240"/>
        <w:ind w:firstLine="567"/>
        <w:jc w:val="both"/>
      </w:pPr>
      <w:r>
        <w:t>– могут воплотить собственный замысел в творческих играх, интересно и содержательно развернув сюжет;</w:t>
      </w:r>
    </w:p>
    <w:p w:rsidR="000A6E12" w:rsidRDefault="000A6E12" w:rsidP="000A6E12">
      <w:pPr>
        <w:pStyle w:val="a3"/>
        <w:spacing w:before="240" w:after="240"/>
        <w:ind w:firstLine="567"/>
        <w:jc w:val="both"/>
      </w:pPr>
      <w:r>
        <w:t xml:space="preserve"> – знают разные виды игр; </w:t>
      </w:r>
    </w:p>
    <w:p w:rsidR="000A6E12" w:rsidRDefault="000A6E12" w:rsidP="000A6E12">
      <w:pPr>
        <w:pStyle w:val="a3"/>
        <w:spacing w:before="240" w:after="240"/>
        <w:ind w:firstLine="567"/>
        <w:jc w:val="both"/>
      </w:pPr>
      <w:r>
        <w:t>– умеют строить дружеские партнерские отношения, самостоятельно объединяются в играх по интересам, самостоятельно договариваются друг с другом, распределяют роли, пытаются сами разрешать конфликтные ситуации.</w:t>
      </w:r>
    </w:p>
    <w:p w:rsidR="000A6E12" w:rsidRDefault="000A6E12" w:rsidP="000A6E12">
      <w:pPr>
        <w:pStyle w:val="a3"/>
        <w:spacing w:after="240"/>
        <w:ind w:firstLine="567"/>
        <w:jc w:val="center"/>
        <w:rPr>
          <w:color w:val="FF0000"/>
        </w:rPr>
      </w:pPr>
      <w:bookmarkStart w:id="25" w:name="_Toc16370457"/>
    </w:p>
    <w:p w:rsidR="00AC2220" w:rsidRDefault="00AC2220">
      <w:pPr>
        <w:rPr>
          <w:rFonts w:ascii="Times New Roman" w:eastAsia="Times New Roman" w:hAnsi="Times New Roman" w:cs="Times New Roman"/>
          <w:color w:val="FF0000"/>
          <w:sz w:val="24"/>
          <w:szCs w:val="24"/>
        </w:rPr>
      </w:pPr>
      <w:r>
        <w:rPr>
          <w:color w:val="FF0000"/>
        </w:rPr>
        <w:br w:type="page"/>
      </w:r>
    </w:p>
    <w:p w:rsidR="000A6E12" w:rsidRPr="000D0ECE" w:rsidRDefault="000A6E12" w:rsidP="00487576">
      <w:pPr>
        <w:pStyle w:val="1"/>
      </w:pPr>
      <w:bookmarkStart w:id="26" w:name="_Toc47706310"/>
      <w:r w:rsidRPr="000D0ECE">
        <w:rPr>
          <w:lang w:val="en-US"/>
        </w:rPr>
        <w:lastRenderedPageBreak/>
        <w:t>II</w:t>
      </w:r>
      <w:r w:rsidRPr="000D0ECE">
        <w:t>. Содержательный раздел</w:t>
      </w:r>
      <w:bookmarkEnd w:id="25"/>
      <w:bookmarkEnd w:id="26"/>
    </w:p>
    <w:p w:rsidR="000A6E12" w:rsidRDefault="000A6E12" w:rsidP="000A6E12">
      <w:pPr>
        <w:pStyle w:val="a3"/>
        <w:spacing w:after="240"/>
        <w:ind w:firstLine="567"/>
        <w:jc w:val="both"/>
      </w:pPr>
      <w:r>
        <w:t>Содержание образовательной области с детьми 5 – 6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0A6E12" w:rsidRDefault="000A6E12" w:rsidP="000A6E12">
      <w:pPr>
        <w:pStyle w:val="a3"/>
        <w:spacing w:after="240"/>
        <w:ind w:firstLine="567"/>
        <w:jc w:val="both"/>
      </w:pPr>
      <w:r>
        <w:t>Задачи образовательной деятельности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A6E12" w:rsidRPr="000D0ECE" w:rsidRDefault="000A6E12" w:rsidP="00487576">
      <w:pPr>
        <w:pStyle w:val="2"/>
      </w:pPr>
      <w:bookmarkStart w:id="27" w:name="_Toc16370458"/>
      <w:bookmarkStart w:id="28" w:name="_Toc47706311"/>
      <w:r w:rsidRPr="000D0ECE">
        <w:t>2.1.1.  Образовательная область «Социально-коммуникативное развитие»</w:t>
      </w:r>
      <w:bookmarkEnd w:id="27"/>
      <w:bookmarkEnd w:id="28"/>
    </w:p>
    <w:p w:rsidR="000A6E12" w:rsidRPr="00520493" w:rsidRDefault="000A6E12" w:rsidP="000A6E12">
      <w:pPr>
        <w:pStyle w:val="a3"/>
        <w:spacing w:after="240"/>
        <w:ind w:firstLine="567"/>
        <w:jc w:val="center"/>
        <w:rPr>
          <w:i/>
        </w:rPr>
      </w:pPr>
      <w:r w:rsidRPr="00520493">
        <w:rPr>
          <w:i/>
        </w:rPr>
        <w:t>Социализация, развитие общения, нравственное воспитание</w:t>
      </w:r>
    </w:p>
    <w:p w:rsidR="000A6E12" w:rsidRPr="00520493" w:rsidRDefault="000A6E12" w:rsidP="000A6E12">
      <w:pPr>
        <w:pStyle w:val="a3"/>
        <w:spacing w:after="240"/>
        <w:ind w:firstLine="567"/>
        <w:jc w:val="both"/>
      </w:pPr>
      <w:r w:rsidRPr="00520493">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w:t>
      </w:r>
      <w:proofErr w:type="spellStart"/>
      <w:r w:rsidRPr="00520493">
        <w:t>потешки</w:t>
      </w:r>
      <w:proofErr w:type="spellEnd"/>
      <w:r w:rsidRPr="00520493">
        <w:t xml:space="preserve"> и др.). Показать значение родного языка в формировании основ нравственности. </w:t>
      </w:r>
    </w:p>
    <w:p w:rsidR="000A6E12" w:rsidRPr="00520493" w:rsidRDefault="000A6E12" w:rsidP="000A6E12">
      <w:pPr>
        <w:pStyle w:val="a3"/>
        <w:spacing w:after="240"/>
        <w:ind w:firstLine="567"/>
        <w:jc w:val="center"/>
        <w:rPr>
          <w:i/>
        </w:rPr>
      </w:pPr>
      <w:r w:rsidRPr="00520493">
        <w:rPr>
          <w:i/>
        </w:rPr>
        <w:t>Ребенок в семье и сообществе</w:t>
      </w:r>
    </w:p>
    <w:p w:rsidR="000A6E12" w:rsidRPr="00520493" w:rsidRDefault="000A6E12" w:rsidP="000A6E12">
      <w:pPr>
        <w:pStyle w:val="a3"/>
        <w:spacing w:after="240"/>
        <w:ind w:firstLine="567"/>
        <w:jc w:val="both"/>
        <w:rPr>
          <w:b/>
        </w:rPr>
      </w:pPr>
      <w:r w:rsidRPr="00520493">
        <w:rPr>
          <w:b/>
        </w:rPr>
        <w:t xml:space="preserve">Образ Я. </w:t>
      </w:r>
      <w:r w:rsidRPr="00520493">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0A6E12" w:rsidRPr="00520493" w:rsidRDefault="000A6E12" w:rsidP="000A6E12">
      <w:pPr>
        <w:pStyle w:val="a3"/>
        <w:spacing w:after="240"/>
        <w:ind w:firstLine="567"/>
        <w:jc w:val="both"/>
        <w:rPr>
          <w:b/>
        </w:rPr>
      </w:pPr>
      <w:r w:rsidRPr="00520493">
        <w:rPr>
          <w:b/>
        </w:rPr>
        <w:t xml:space="preserve">Семья. </w:t>
      </w:r>
      <w:r w:rsidRPr="00520493">
        <w:t xml:space="preserve">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0A6E12" w:rsidRPr="00520493" w:rsidRDefault="000A6E12" w:rsidP="000A6E12">
      <w:pPr>
        <w:pStyle w:val="a3"/>
        <w:spacing w:after="240"/>
        <w:ind w:firstLine="567"/>
        <w:jc w:val="both"/>
        <w:rPr>
          <w:b/>
        </w:rPr>
      </w:pPr>
      <w:r w:rsidRPr="00520493">
        <w:rPr>
          <w:b/>
        </w:rPr>
        <w:t>Детский сад.</w:t>
      </w:r>
      <w:r>
        <w:rPr>
          <w:b/>
        </w:rPr>
        <w:t xml:space="preserve"> </w:t>
      </w:r>
      <w:r w:rsidRPr="00520493">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w:t>
      </w:r>
      <w:r w:rsidRPr="00520493">
        <w:lastRenderedPageBreak/>
        <w:t xml:space="preserve">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0A6E12" w:rsidRPr="00520493" w:rsidRDefault="000A6E12" w:rsidP="000A6E12">
      <w:pPr>
        <w:pStyle w:val="a3"/>
        <w:spacing w:after="240"/>
        <w:ind w:firstLine="567"/>
        <w:jc w:val="center"/>
        <w:rPr>
          <w:i/>
        </w:rPr>
      </w:pPr>
      <w:r w:rsidRPr="00520493">
        <w:rPr>
          <w:i/>
        </w:rPr>
        <w:t>Самообслуживание, самостоятельность, трудовое воспитание</w:t>
      </w:r>
    </w:p>
    <w:p w:rsidR="000A6E12" w:rsidRPr="00520493" w:rsidRDefault="000A6E12" w:rsidP="000A6E12">
      <w:pPr>
        <w:pStyle w:val="a3"/>
        <w:spacing w:after="240"/>
        <w:ind w:firstLine="567"/>
        <w:jc w:val="both"/>
        <w:rPr>
          <w:b/>
        </w:rPr>
      </w:pPr>
      <w:r w:rsidRPr="00520493">
        <w:rPr>
          <w:b/>
        </w:rPr>
        <w:t>Культурно-гигиенические навыки.</w:t>
      </w:r>
      <w:r>
        <w:rPr>
          <w:b/>
        </w:rPr>
        <w:t xml:space="preserve"> </w:t>
      </w:r>
      <w:r w:rsidRPr="00520493">
        <w:t xml:space="preserve">Формировать у детей привычку следить за чистотой тела, опрятностью одежды, прически; самостоятельно чистить зубы, умываться, </w:t>
      </w:r>
      <w:r>
        <w:t>по мере необходимости мыть руки;</w:t>
      </w:r>
      <w:r w:rsidRPr="00520493">
        <w:t xml:space="preserve">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0A6E12" w:rsidRPr="00520493" w:rsidRDefault="000A6E12" w:rsidP="000A6E12">
      <w:pPr>
        <w:pStyle w:val="a3"/>
        <w:spacing w:after="240"/>
        <w:ind w:firstLine="567"/>
        <w:jc w:val="both"/>
        <w:rPr>
          <w:b/>
        </w:rPr>
      </w:pPr>
      <w:r w:rsidRPr="00520493">
        <w:rPr>
          <w:b/>
        </w:rPr>
        <w:t>Самообслуживание.</w:t>
      </w:r>
      <w:r>
        <w:rPr>
          <w:b/>
        </w:rPr>
        <w:t xml:space="preserve"> </w:t>
      </w:r>
      <w:r w:rsidRPr="00520493">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0A6E12" w:rsidRPr="00520493" w:rsidRDefault="000A6E12" w:rsidP="000A6E12">
      <w:pPr>
        <w:pStyle w:val="a3"/>
        <w:spacing w:after="240"/>
        <w:ind w:firstLine="567"/>
        <w:jc w:val="both"/>
        <w:rPr>
          <w:b/>
        </w:rPr>
      </w:pPr>
      <w:r w:rsidRPr="00520493">
        <w:rPr>
          <w:b/>
        </w:rPr>
        <w:t>Общественно-полезный труд.</w:t>
      </w:r>
      <w:r>
        <w:t xml:space="preserve"> </w:t>
      </w:r>
      <w:r w:rsidRPr="00520493">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0A6E12" w:rsidRPr="00520493" w:rsidRDefault="000A6E12" w:rsidP="000A6E12">
      <w:pPr>
        <w:pStyle w:val="a3"/>
        <w:spacing w:after="240"/>
        <w:ind w:firstLine="567"/>
        <w:jc w:val="both"/>
      </w:pPr>
      <w:r w:rsidRPr="00520493">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0A6E12" w:rsidRPr="00520493" w:rsidRDefault="000A6E12" w:rsidP="000A6E12">
      <w:pPr>
        <w:pStyle w:val="a3"/>
        <w:spacing w:after="240"/>
        <w:ind w:firstLine="567"/>
        <w:jc w:val="both"/>
      </w:pPr>
      <w:r w:rsidRPr="00520493">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520493">
        <w:t>помогать взрослым поддерживать</w:t>
      </w:r>
      <w:proofErr w:type="gramEnd"/>
      <w:r w:rsidRPr="00520493">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w:t>
      </w:r>
      <w:r w:rsidRPr="00520493">
        <w:lastRenderedPageBreak/>
        <w:t xml:space="preserve">обязанности дежурных по столовой: сервировать стол, приводить его в порядок после еды. </w:t>
      </w:r>
    </w:p>
    <w:p w:rsidR="000A6E12" w:rsidRPr="00520493" w:rsidRDefault="000A6E12" w:rsidP="000A6E12">
      <w:pPr>
        <w:pStyle w:val="a3"/>
        <w:spacing w:after="240"/>
        <w:ind w:firstLine="567"/>
        <w:jc w:val="both"/>
        <w:rPr>
          <w:b/>
        </w:rPr>
      </w:pPr>
      <w:r w:rsidRPr="00520493">
        <w:rPr>
          <w:b/>
        </w:rPr>
        <w:t xml:space="preserve">Труд в природе. </w:t>
      </w:r>
      <w:r w:rsidRPr="00520493">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520493">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520493">
        <w:t xml:space="preserve"> весной — к посеву семян овощей, цветов, высадке рассады; летом — к рыхлению почвы, поливке грядок и клумб. </w:t>
      </w:r>
    </w:p>
    <w:p w:rsidR="00387647" w:rsidRDefault="000A6E12" w:rsidP="00387647">
      <w:pPr>
        <w:pStyle w:val="a3"/>
        <w:spacing w:after="240"/>
        <w:ind w:firstLine="567"/>
        <w:jc w:val="both"/>
      </w:pPr>
      <w:r w:rsidRPr="00520493">
        <w:rPr>
          <w:b/>
        </w:rPr>
        <w:t xml:space="preserve">Уважение к труду взрослых. </w:t>
      </w:r>
      <w:r w:rsidRPr="00520493">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F92B80" w:rsidRPr="00161B00" w:rsidRDefault="00F92B80" w:rsidP="00F92B80">
      <w:pPr>
        <w:pStyle w:val="a3"/>
        <w:spacing w:after="240"/>
        <w:ind w:firstLine="567"/>
        <w:jc w:val="center"/>
        <w:rPr>
          <w:b/>
        </w:rPr>
      </w:pPr>
      <w:r w:rsidRPr="00161B00">
        <w:rPr>
          <w:b/>
        </w:rPr>
        <w:t>Региональный компонент</w:t>
      </w:r>
    </w:p>
    <w:p w:rsidR="00F92B80" w:rsidRPr="00161B00" w:rsidRDefault="00F92B80" w:rsidP="00F92B80">
      <w:pPr>
        <w:pStyle w:val="a3"/>
        <w:spacing w:after="240"/>
        <w:ind w:firstLine="567"/>
        <w:jc w:val="center"/>
        <w:rPr>
          <w:b/>
        </w:rPr>
      </w:pPr>
      <w:r>
        <w:rPr>
          <w:b/>
        </w:rPr>
        <w:t xml:space="preserve">Раздел: </w:t>
      </w:r>
      <w:r w:rsidRPr="00161B00">
        <w:rPr>
          <w:b/>
        </w:rPr>
        <w:t>«Люди Крыма и их культуры»</w:t>
      </w:r>
    </w:p>
    <w:p w:rsidR="00F92B80" w:rsidRPr="00161B00" w:rsidRDefault="00F92B80" w:rsidP="00F92B80">
      <w:pPr>
        <w:pStyle w:val="a3"/>
        <w:spacing w:after="240"/>
        <w:ind w:firstLine="567"/>
        <w:jc w:val="both"/>
      </w:pPr>
      <w:proofErr w:type="gramStart"/>
      <w:r w:rsidRPr="000D0ECE">
        <w:rPr>
          <w:b/>
        </w:rPr>
        <w:t>Цели:</w:t>
      </w:r>
      <w:r w:rsidRPr="00161B00">
        <w:t xml:space="preserve"> формирование активной гражданской позиции с учетом возрастных возможностей детей, социальных навыков поведения и общения, развитие осознанного отношения к себе как самостоятельной личности, равной с другими людьми, интереса к окружающим людям и их культурным традициям, готовности воспринимать позитивный социальный опыт, формирование позитивных этнических стереотипов, желания познать людей и делать добрые дела.</w:t>
      </w:r>
      <w:proofErr w:type="gramEnd"/>
    </w:p>
    <w:p w:rsidR="00F92B80" w:rsidRPr="000D0ECE" w:rsidRDefault="00F92B80" w:rsidP="00F92B80">
      <w:pPr>
        <w:pStyle w:val="a3"/>
        <w:spacing w:after="240"/>
        <w:ind w:firstLine="567"/>
        <w:jc w:val="both"/>
        <w:rPr>
          <w:b/>
        </w:rPr>
      </w:pPr>
      <w:r w:rsidRPr="000D0ECE">
        <w:rPr>
          <w:b/>
        </w:rPr>
        <w:t xml:space="preserve">Задачи: </w:t>
      </w:r>
    </w:p>
    <w:p w:rsidR="00F92B80" w:rsidRPr="00161B00" w:rsidRDefault="00F92B80" w:rsidP="00F92B80">
      <w:pPr>
        <w:pStyle w:val="a3"/>
        <w:spacing w:after="240"/>
        <w:ind w:firstLine="567"/>
        <w:jc w:val="both"/>
        <w:rPr>
          <w:b/>
        </w:rPr>
      </w:pPr>
      <w:r w:rsidRPr="00161B00">
        <w:rPr>
          <w:b/>
        </w:rPr>
        <w:t xml:space="preserve">для детей старшего дошкольного возраста: </w:t>
      </w:r>
    </w:p>
    <w:p w:rsidR="00F92B80" w:rsidRPr="00161B00" w:rsidRDefault="00F92B80" w:rsidP="00F92B80">
      <w:pPr>
        <w:pStyle w:val="a3"/>
        <w:spacing w:after="240"/>
        <w:ind w:firstLine="567"/>
        <w:jc w:val="both"/>
      </w:pPr>
      <w:r w:rsidRPr="00161B00">
        <w:t xml:space="preserve"> – создавать условия, способствующие осознанию принадлежности к своему роду, семье, ее традициям и обычаям, помогая ребенку почувствовать гордость за это; </w:t>
      </w:r>
    </w:p>
    <w:p w:rsidR="00F92B80" w:rsidRPr="00161B00" w:rsidRDefault="00F92B80" w:rsidP="00F92B80">
      <w:pPr>
        <w:pStyle w:val="a3"/>
        <w:spacing w:after="240"/>
        <w:ind w:firstLine="567"/>
        <w:jc w:val="both"/>
      </w:pPr>
      <w:r w:rsidRPr="00161B00">
        <w:t xml:space="preserve">– знакомить детей с конкретными историческими личностями, воспитывать на высоконравственных примерах для подражания защитников народа, родной земли, Отечества; </w:t>
      </w:r>
    </w:p>
    <w:p w:rsidR="00F92B80" w:rsidRPr="00161B00" w:rsidRDefault="00F92B80" w:rsidP="00F92B80">
      <w:pPr>
        <w:pStyle w:val="a3"/>
        <w:spacing w:after="240"/>
        <w:ind w:firstLine="567"/>
        <w:jc w:val="both"/>
      </w:pPr>
      <w:r w:rsidRPr="00161B00">
        <w:t>– способствовать возрождению, сохранению и развитию культур через ознакомление детей с их элементами;</w:t>
      </w:r>
    </w:p>
    <w:p w:rsidR="00F92B80" w:rsidRPr="00161B00" w:rsidRDefault="00F92B80" w:rsidP="00F92B80">
      <w:pPr>
        <w:pStyle w:val="a3"/>
        <w:spacing w:after="240"/>
        <w:ind w:firstLine="567"/>
        <w:jc w:val="both"/>
      </w:pPr>
      <w:r w:rsidRPr="00161B00">
        <w:t xml:space="preserve"> – учить устанавливать и развивать позитивные контакты с окружающим миром и людьми; </w:t>
      </w:r>
    </w:p>
    <w:p w:rsidR="00F92B80" w:rsidRPr="00161B00" w:rsidRDefault="00F92B80" w:rsidP="00F92B80">
      <w:pPr>
        <w:pStyle w:val="a3"/>
        <w:spacing w:after="240"/>
        <w:ind w:firstLine="567"/>
        <w:jc w:val="both"/>
      </w:pPr>
      <w:r w:rsidRPr="00161B00">
        <w:t xml:space="preserve">– способствовать дальнейшему развитию и обогащению игр детей, повышая их воспитательное и развивающее значение; </w:t>
      </w:r>
    </w:p>
    <w:p w:rsidR="00F92B80" w:rsidRPr="00161B00" w:rsidRDefault="00F92B80" w:rsidP="00F92B80">
      <w:pPr>
        <w:pStyle w:val="a3"/>
        <w:spacing w:after="240"/>
        <w:ind w:firstLine="567"/>
        <w:jc w:val="both"/>
      </w:pPr>
      <w:r w:rsidRPr="00161B00">
        <w:t xml:space="preserve">– помочь детям в овладении элементарными навыками речевого общения в условиях близкородственной и неблизкородственной языковой среды; </w:t>
      </w:r>
    </w:p>
    <w:p w:rsidR="00F92B80" w:rsidRPr="00161B00" w:rsidRDefault="00F92B80" w:rsidP="00F92B80">
      <w:pPr>
        <w:pStyle w:val="a3"/>
        <w:spacing w:after="240"/>
        <w:ind w:firstLine="567"/>
        <w:jc w:val="both"/>
      </w:pPr>
      <w:r w:rsidRPr="00161B00">
        <w:lastRenderedPageBreak/>
        <w:t xml:space="preserve">– совершенствовать и обогащать читательский опыт детей, расширять жизненный опыт, знания о людях Крыма, о Родине, поддерживать и развивать детскую впечатлительность и эмоциональность; </w:t>
      </w:r>
    </w:p>
    <w:p w:rsidR="00F92B80" w:rsidRPr="00161B00" w:rsidRDefault="00F92B80" w:rsidP="00F92B80">
      <w:pPr>
        <w:pStyle w:val="a3"/>
        <w:spacing w:after="240"/>
        <w:ind w:firstLine="567"/>
        <w:jc w:val="both"/>
      </w:pPr>
      <w:r w:rsidRPr="00161B00">
        <w:t>– обогащать эмоциональный мир детей восприятием музыкального наследия людей, живущих в Крыму, вызывать интерес к народной музыке;</w:t>
      </w:r>
    </w:p>
    <w:p w:rsidR="00F92B80" w:rsidRPr="00161B00" w:rsidRDefault="00F92B80" w:rsidP="00F92B80">
      <w:pPr>
        <w:pStyle w:val="a3"/>
        <w:spacing w:after="240"/>
        <w:ind w:firstLine="567"/>
        <w:jc w:val="both"/>
      </w:pPr>
      <w:r w:rsidRPr="00161B00">
        <w:t xml:space="preserve"> – акцентировать внимание на общности культур людей в Крыму и показывать своеобразие каждой из них в позитивном аспекте;</w:t>
      </w:r>
    </w:p>
    <w:p w:rsidR="00387647" w:rsidRPr="00387647" w:rsidRDefault="00F92B80" w:rsidP="00F92B80">
      <w:pPr>
        <w:pStyle w:val="a3"/>
        <w:spacing w:after="240"/>
        <w:ind w:firstLine="567"/>
        <w:jc w:val="both"/>
      </w:pPr>
      <w:r w:rsidRPr="00161B00">
        <w:t xml:space="preserve"> – формировать убежденность в том, что Крым – наш общий дом и всем вместе надо заботиться о его природе, истории, культ</w:t>
      </w:r>
      <w:r>
        <w:t>уре; жить в мире друг с другом.</w:t>
      </w:r>
    </w:p>
    <w:p w:rsidR="000A6E12" w:rsidRPr="00520493" w:rsidRDefault="000A6E12" w:rsidP="000A6E12">
      <w:pPr>
        <w:pStyle w:val="a3"/>
        <w:spacing w:after="240"/>
        <w:ind w:firstLine="567"/>
        <w:jc w:val="center"/>
        <w:rPr>
          <w:i/>
        </w:rPr>
      </w:pPr>
      <w:r w:rsidRPr="00520493">
        <w:rPr>
          <w:i/>
        </w:rPr>
        <w:t>Формирование основ безопасности</w:t>
      </w:r>
    </w:p>
    <w:p w:rsidR="000A6E12" w:rsidRPr="00520493" w:rsidRDefault="000A6E12" w:rsidP="000A6E12">
      <w:pPr>
        <w:pStyle w:val="a3"/>
        <w:spacing w:after="240"/>
        <w:ind w:firstLine="567"/>
        <w:jc w:val="both"/>
        <w:rPr>
          <w:b/>
        </w:rPr>
      </w:pPr>
      <w:r w:rsidRPr="00520493">
        <w:rPr>
          <w:b/>
        </w:rPr>
        <w:t xml:space="preserve">Безопасное поведение в природе. </w:t>
      </w:r>
      <w:r w:rsidRPr="00520493">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0A6E12" w:rsidRPr="00520493" w:rsidRDefault="000A6E12" w:rsidP="000A6E12">
      <w:pPr>
        <w:pStyle w:val="a3"/>
        <w:spacing w:after="240"/>
        <w:ind w:firstLine="567"/>
        <w:jc w:val="both"/>
        <w:rPr>
          <w:b/>
        </w:rPr>
      </w:pPr>
      <w:r w:rsidRPr="00520493">
        <w:rPr>
          <w:b/>
        </w:rPr>
        <w:t xml:space="preserve">Безопасность на дорогах. </w:t>
      </w:r>
      <w:r w:rsidRPr="00520493">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520493">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0A6E12" w:rsidRPr="00520493" w:rsidRDefault="000A6E12" w:rsidP="000A6E12">
      <w:pPr>
        <w:pStyle w:val="a3"/>
        <w:spacing w:after="240"/>
        <w:ind w:firstLine="567"/>
        <w:jc w:val="both"/>
        <w:rPr>
          <w:b/>
        </w:rPr>
      </w:pPr>
      <w:r w:rsidRPr="00520493">
        <w:rPr>
          <w:b/>
        </w:rPr>
        <w:t xml:space="preserve">Безопасность собственной жизнедеятельности. </w:t>
      </w:r>
      <w:r w:rsidRPr="00520493">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0A6E12" w:rsidRDefault="000A6E12" w:rsidP="000A6E12">
      <w:pPr>
        <w:pStyle w:val="a3"/>
        <w:spacing w:after="240"/>
        <w:ind w:firstLine="567"/>
        <w:jc w:val="both"/>
      </w:pPr>
      <w:r w:rsidRPr="00520493">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0A6E12" w:rsidRPr="000D0ECE" w:rsidRDefault="000A6E12" w:rsidP="00EB0054">
      <w:pPr>
        <w:pStyle w:val="2"/>
      </w:pPr>
      <w:bookmarkStart w:id="29" w:name="_Toc457414768"/>
      <w:bookmarkStart w:id="30" w:name="_Toc457833793"/>
      <w:bookmarkStart w:id="31" w:name="_Toc16370459"/>
      <w:bookmarkStart w:id="32" w:name="_Toc47706312"/>
      <w:r w:rsidRPr="000D0ECE">
        <w:t xml:space="preserve">2.1.2 Образовательная </w:t>
      </w:r>
      <w:r>
        <w:t>область «Познавательное развитие</w:t>
      </w:r>
      <w:r w:rsidRPr="000D0ECE">
        <w:t>»</w:t>
      </w:r>
      <w:bookmarkEnd w:id="29"/>
      <w:bookmarkEnd w:id="30"/>
      <w:bookmarkEnd w:id="31"/>
      <w:bookmarkEnd w:id="32"/>
    </w:p>
    <w:p w:rsidR="000A6E12" w:rsidRPr="00520493" w:rsidRDefault="000A6E12" w:rsidP="000A6E12">
      <w:pPr>
        <w:pStyle w:val="a3"/>
        <w:spacing w:after="240"/>
        <w:ind w:firstLine="567"/>
        <w:jc w:val="both"/>
        <w:rPr>
          <w:b/>
        </w:rPr>
      </w:pPr>
      <w:r w:rsidRPr="00520493">
        <w:rPr>
          <w:b/>
        </w:rPr>
        <w:t xml:space="preserve">Количество и счет. </w:t>
      </w:r>
      <w:proofErr w:type="gramStart"/>
      <w:r w:rsidRPr="00520493">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520493">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520493">
        <w:lastRenderedPageBreak/>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520493">
        <w:t xml:space="preserve"> Формировать умение понимать отношения рядом стоящих чисел (5 &lt;6 на 1, 6&gt;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0A6E12" w:rsidRPr="002C6B48" w:rsidRDefault="000A6E12" w:rsidP="000A6E12">
      <w:pPr>
        <w:pStyle w:val="a3"/>
        <w:spacing w:after="240"/>
        <w:ind w:firstLine="567"/>
        <w:jc w:val="both"/>
        <w:rPr>
          <w:b/>
        </w:rPr>
      </w:pPr>
      <w:r w:rsidRPr="002C6B48">
        <w:rPr>
          <w:b/>
        </w:rPr>
        <w:t xml:space="preserve">Величина. </w:t>
      </w:r>
      <w:r w:rsidRPr="00520493">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0A6E12" w:rsidRPr="00520493" w:rsidRDefault="000A6E12" w:rsidP="000A6E12">
      <w:pPr>
        <w:pStyle w:val="a3"/>
        <w:spacing w:after="240"/>
        <w:ind w:firstLine="567"/>
        <w:jc w:val="both"/>
      </w:pPr>
      <w:r w:rsidRPr="00520493">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roofErr w:type="gramStart"/>
      <w:r w:rsidRPr="00520493">
        <w:t>Развивать глазомер, умение находить предметы длиннее (короче), выше (ниже), шире (уже), толще (тоньше) образца и равные ему.</w:t>
      </w:r>
      <w:proofErr w:type="gramEnd"/>
      <w:r w:rsidRPr="00520493">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0A6E12" w:rsidRPr="002C6B48" w:rsidRDefault="000A6E12" w:rsidP="000A6E12">
      <w:pPr>
        <w:pStyle w:val="a3"/>
        <w:spacing w:after="240"/>
        <w:ind w:firstLine="567"/>
        <w:jc w:val="both"/>
        <w:rPr>
          <w:b/>
        </w:rPr>
      </w:pPr>
      <w:r w:rsidRPr="002C6B48">
        <w:rPr>
          <w:b/>
        </w:rPr>
        <w:t xml:space="preserve">Форма. </w:t>
      </w:r>
      <w:r w:rsidRPr="00520493">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0A6E12" w:rsidRPr="002C6B48" w:rsidRDefault="000A6E12" w:rsidP="000A6E12">
      <w:pPr>
        <w:pStyle w:val="a3"/>
        <w:spacing w:after="240"/>
        <w:ind w:firstLine="567"/>
        <w:jc w:val="both"/>
        <w:rPr>
          <w:b/>
        </w:rPr>
      </w:pPr>
      <w:r w:rsidRPr="002C6B48">
        <w:rPr>
          <w:b/>
        </w:rPr>
        <w:t xml:space="preserve">Ориентировка в пространстве. </w:t>
      </w:r>
      <w:proofErr w:type="gramStart"/>
      <w:r w:rsidRPr="00520493">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520493">
        <w:t xml:space="preserve"> «Я стою между Олей и Таней, за Мишей, позади (сзади) Кати, перед Наташей, около Юры»; </w:t>
      </w:r>
      <w:r w:rsidRPr="00520493">
        <w:lastRenderedPageBreak/>
        <w:t xml:space="preserve">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0A6E12" w:rsidRPr="00F92B80" w:rsidRDefault="000A6E12" w:rsidP="00F92B80">
      <w:pPr>
        <w:pStyle w:val="a3"/>
        <w:spacing w:after="240"/>
        <w:ind w:firstLine="567"/>
        <w:jc w:val="both"/>
        <w:rPr>
          <w:b/>
        </w:rPr>
      </w:pPr>
      <w:r w:rsidRPr="002C6B48">
        <w:rPr>
          <w:b/>
        </w:rPr>
        <w:t xml:space="preserve">Ориентировка во времени. </w:t>
      </w:r>
      <w:r w:rsidRPr="00520493">
        <w:t xml:space="preserve">Дать детям представление о том, что утро, вечер, день и ночь составляют сутки. </w:t>
      </w:r>
      <w:proofErr w:type="gramStart"/>
      <w:r w:rsidRPr="00520493">
        <w:t>Учить на конкретных примерах устанавливать</w:t>
      </w:r>
      <w:proofErr w:type="gramEnd"/>
      <w:r w:rsidRPr="00520493">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0A6E12" w:rsidRPr="002C6B48" w:rsidRDefault="000A6E12" w:rsidP="000A6E12">
      <w:pPr>
        <w:pStyle w:val="a3"/>
        <w:spacing w:after="240"/>
        <w:ind w:firstLine="567"/>
        <w:jc w:val="center"/>
        <w:rPr>
          <w:i/>
        </w:rPr>
      </w:pPr>
      <w:r w:rsidRPr="002C6B48">
        <w:rPr>
          <w:i/>
        </w:rPr>
        <w:t>Развитие познавательно-исследовательской деятельности</w:t>
      </w:r>
    </w:p>
    <w:p w:rsidR="000A6E12" w:rsidRPr="002C6B48" w:rsidRDefault="000A6E12" w:rsidP="000A6E12">
      <w:pPr>
        <w:pStyle w:val="a3"/>
        <w:spacing w:after="240"/>
        <w:ind w:firstLine="567"/>
        <w:jc w:val="both"/>
        <w:rPr>
          <w:b/>
        </w:rPr>
      </w:pPr>
      <w:r w:rsidRPr="002C6B48">
        <w:rPr>
          <w:b/>
        </w:rPr>
        <w:t xml:space="preserve">Познавательно-исследовательская деятельность. </w:t>
      </w:r>
      <w:r w:rsidRPr="00520493">
        <w:t xml:space="preserve">Закреплять умение использовать обобщенные способы обследования объектов с помощью специально разработанной системы сенсорных эталонов, персептивных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0A6E12" w:rsidRPr="002C6B48" w:rsidRDefault="000A6E12" w:rsidP="000A6E12">
      <w:pPr>
        <w:pStyle w:val="a3"/>
        <w:spacing w:after="240"/>
        <w:ind w:firstLine="567"/>
        <w:jc w:val="both"/>
        <w:rPr>
          <w:b/>
        </w:rPr>
      </w:pPr>
      <w:r w:rsidRPr="002C6B48">
        <w:rPr>
          <w:b/>
        </w:rPr>
        <w:t>Сенсорное развитие.</w:t>
      </w:r>
      <w:r w:rsidRPr="00520493">
        <w:t xml:space="preserve"> </w:t>
      </w:r>
      <w:proofErr w:type="gramStart"/>
      <w:r w:rsidRPr="00520493">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520493">
        <w:t xml:space="preserve"> </w:t>
      </w:r>
      <w:proofErr w:type="gramStart"/>
      <w:r w:rsidRPr="00520493">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520493">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520493">
        <w:t>гладкий</w:t>
      </w:r>
      <w:proofErr w:type="gramEnd"/>
      <w:r w:rsidRPr="00520493">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0A6E12" w:rsidRPr="002C6B48" w:rsidRDefault="000A6E12" w:rsidP="000A6E12">
      <w:pPr>
        <w:pStyle w:val="a3"/>
        <w:spacing w:after="240"/>
        <w:ind w:firstLine="567"/>
        <w:jc w:val="both"/>
        <w:rPr>
          <w:b/>
        </w:rPr>
      </w:pPr>
      <w:r w:rsidRPr="002C6B48">
        <w:rPr>
          <w:b/>
        </w:rPr>
        <w:t>Проектная деятельность.</w:t>
      </w:r>
      <w:r>
        <w:rPr>
          <w:b/>
        </w:rPr>
        <w:t xml:space="preserve"> </w:t>
      </w:r>
      <w:r w:rsidRPr="00520493">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A6E12" w:rsidRPr="001E7D85" w:rsidRDefault="000A6E12" w:rsidP="001E7D85">
      <w:pPr>
        <w:pStyle w:val="a3"/>
        <w:spacing w:after="240"/>
        <w:ind w:firstLine="567"/>
        <w:jc w:val="both"/>
      </w:pPr>
      <w:r w:rsidRPr="002C6B48">
        <w:rPr>
          <w:b/>
        </w:rPr>
        <w:t xml:space="preserve">Дидактические игры. </w:t>
      </w:r>
      <w:r w:rsidRPr="00520493">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520493">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520493">
        <w:t>пазлы</w:t>
      </w:r>
      <w:proofErr w:type="spellEnd"/>
      <w:r w:rsidRPr="00520493">
        <w:t xml:space="preserve">), определять изменения в расположении </w:t>
      </w:r>
      <w:r w:rsidRPr="00520493">
        <w:lastRenderedPageBreak/>
        <w:t>предметов (впереди, сзади, направо, налево, под, над, посередине, сбоку).</w:t>
      </w:r>
      <w:proofErr w:type="gramEnd"/>
      <w:r w:rsidRPr="00520493">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A6E12" w:rsidRDefault="000A6E12" w:rsidP="000A6E12">
      <w:pPr>
        <w:pStyle w:val="a3"/>
        <w:spacing w:after="240"/>
        <w:ind w:firstLine="567"/>
        <w:jc w:val="center"/>
        <w:rPr>
          <w:i/>
        </w:rPr>
      </w:pPr>
      <w:r w:rsidRPr="002C6B48">
        <w:rPr>
          <w:i/>
        </w:rPr>
        <w:t>Ознакомление с предметным окружением</w:t>
      </w:r>
    </w:p>
    <w:p w:rsidR="000A6E12" w:rsidRPr="002C6B48" w:rsidRDefault="000A6E12" w:rsidP="000A6E12">
      <w:pPr>
        <w:pStyle w:val="a3"/>
        <w:spacing w:after="240"/>
        <w:ind w:firstLine="567"/>
        <w:jc w:val="both"/>
      </w:pPr>
      <w:r w:rsidRPr="002C6B48">
        <w:t>Продолжать обогащать представлен</w:t>
      </w:r>
      <w:r>
        <w:t>ия детей о мире предметов. Объ</w:t>
      </w:r>
      <w:r w:rsidRPr="002C6B48">
        <w:t xml:space="preserve">яснять назначение незнакомых предметов. </w:t>
      </w:r>
      <w:proofErr w:type="gramStart"/>
      <w:r w:rsidRPr="002C6B48">
        <w:t>Формировать представление о предметах, облегчающих труд человека в</w:t>
      </w:r>
      <w:r>
        <w:t xml:space="preserve"> быту (кофемолка, миксер, мясо</w:t>
      </w:r>
      <w:r w:rsidRPr="002C6B48">
        <w:t>рубка и др.), создающих комфорт (бра, картины, ковер и т. п.).</w:t>
      </w:r>
      <w:proofErr w:type="gramEnd"/>
      <w:r w:rsidRPr="002C6B48">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0A6E12" w:rsidRPr="002C6B48" w:rsidRDefault="000A6E12" w:rsidP="000A6E12">
      <w:pPr>
        <w:pStyle w:val="a3"/>
        <w:spacing w:after="240"/>
        <w:ind w:firstLine="567"/>
        <w:jc w:val="both"/>
      </w:pPr>
      <w:proofErr w:type="gramStart"/>
      <w:r w:rsidRPr="002C6B48">
        <w:t xml:space="preserve">Побуждать сравнивать предметы (по </w:t>
      </w:r>
      <w:r>
        <w:t>назначению, цвету, форме, мате</w:t>
      </w:r>
      <w:r w:rsidRPr="002C6B48">
        <w:t xml:space="preserve">риалу), классифицировать их (посуда – </w:t>
      </w:r>
      <w:r>
        <w:t>фарфоровая, стеклянная, керами</w:t>
      </w:r>
      <w:r w:rsidRPr="002C6B48">
        <w:t xml:space="preserve">ческая, пластмассовая). </w:t>
      </w:r>
      <w:proofErr w:type="gramEnd"/>
    </w:p>
    <w:p w:rsidR="000A6E12" w:rsidRDefault="000A6E12" w:rsidP="000A6E12">
      <w:pPr>
        <w:pStyle w:val="a3"/>
        <w:spacing w:after="240"/>
        <w:ind w:firstLine="567"/>
        <w:jc w:val="both"/>
      </w:pPr>
      <w:r w:rsidRPr="002C6B48">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0A6E12" w:rsidRDefault="000A6E12" w:rsidP="000A6E12">
      <w:pPr>
        <w:pStyle w:val="a3"/>
        <w:spacing w:after="240"/>
        <w:ind w:firstLine="567"/>
        <w:jc w:val="center"/>
        <w:rPr>
          <w:i/>
        </w:rPr>
      </w:pPr>
      <w:r w:rsidRPr="002C6B48">
        <w:rPr>
          <w:i/>
        </w:rPr>
        <w:t>Ознакомление с социальным миром</w:t>
      </w:r>
    </w:p>
    <w:p w:rsidR="000A6E12" w:rsidRDefault="000A6E12" w:rsidP="000A6E12">
      <w:pPr>
        <w:pStyle w:val="a3"/>
        <w:spacing w:after="240"/>
        <w:ind w:firstLine="567"/>
        <w:jc w:val="both"/>
      </w:pPr>
      <w:r>
        <w:t xml:space="preserve">Обогащать представления детей о профессиях. </w:t>
      </w:r>
    </w:p>
    <w:p w:rsidR="000A6E12" w:rsidRDefault="000A6E12" w:rsidP="000A6E12">
      <w:pPr>
        <w:pStyle w:val="a3"/>
        <w:spacing w:after="240"/>
        <w:ind w:firstLine="567"/>
        <w:jc w:val="both"/>
      </w:pPr>
      <w:proofErr w:type="gramStart"/>
      <w: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0A6E12" w:rsidRDefault="000A6E12" w:rsidP="000A6E12">
      <w:pPr>
        <w:pStyle w:val="a3"/>
        <w:spacing w:after="240"/>
        <w:ind w:firstLine="567"/>
        <w:jc w:val="both"/>
      </w:pPr>
      <w: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0A6E12" w:rsidRDefault="000A6E12" w:rsidP="000A6E12">
      <w:pPr>
        <w:pStyle w:val="a3"/>
        <w:spacing w:after="240"/>
        <w:ind w:firstLine="567"/>
        <w:jc w:val="both"/>
      </w:pPr>
      <w:r>
        <w:t xml:space="preserve">Продолжать знакомить с деньгами, их функциями (средство для оплаты труда, расчетов при покупках), бюджетом и возможностями семьи. </w:t>
      </w:r>
    </w:p>
    <w:p w:rsidR="000A6E12" w:rsidRDefault="000A6E12" w:rsidP="000A6E12">
      <w:pPr>
        <w:pStyle w:val="a3"/>
        <w:spacing w:after="240"/>
        <w:ind w:firstLine="567"/>
        <w:jc w:val="both"/>
      </w:pPr>
      <w: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0A6E12" w:rsidRDefault="000A6E12" w:rsidP="000A6E12">
      <w:pPr>
        <w:pStyle w:val="a3"/>
        <w:spacing w:after="240"/>
        <w:ind w:firstLine="567"/>
        <w:jc w:val="both"/>
      </w:pPr>
      <w: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0A6E12" w:rsidRDefault="000A6E12" w:rsidP="000A6E12">
      <w:pPr>
        <w:pStyle w:val="a3"/>
        <w:spacing w:after="240"/>
        <w:ind w:firstLine="567"/>
        <w:jc w:val="both"/>
      </w:pPr>
      <w:proofErr w:type="gramStart"/>
      <w:r>
        <w:t xml:space="preserve">Знакомить с трудом людей творческих профессий: художников, писателей, композиторов, мастеров народного декоративно-прикладного искусства; с </w:t>
      </w:r>
      <w:r>
        <w:lastRenderedPageBreak/>
        <w:t xml:space="preserve">результатами их труда (картинами, книгами, нотами, предметами декоративного искусства). </w:t>
      </w:r>
      <w:proofErr w:type="gramEnd"/>
    </w:p>
    <w:p w:rsidR="000A6E12" w:rsidRDefault="000A6E12" w:rsidP="000A6E12">
      <w:pPr>
        <w:pStyle w:val="a3"/>
        <w:spacing w:after="240"/>
        <w:ind w:firstLine="567"/>
        <w:jc w:val="both"/>
      </w:pPr>
      <w:r>
        <w:t xml:space="preserve">Прививать чувство благодарности к человеку за его труд. </w:t>
      </w:r>
    </w:p>
    <w:p w:rsidR="000A6E12" w:rsidRDefault="000A6E12" w:rsidP="000A6E12">
      <w:pPr>
        <w:pStyle w:val="a3"/>
        <w:spacing w:after="240"/>
        <w:ind w:firstLine="567"/>
        <w:jc w:val="both"/>
      </w:pPr>
      <w: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0A6E12" w:rsidRDefault="000A6E12" w:rsidP="000A6E12">
      <w:pPr>
        <w:pStyle w:val="a3"/>
        <w:spacing w:after="240"/>
        <w:ind w:firstLine="567"/>
        <w:jc w:val="both"/>
      </w:pPr>
      <w: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0A6E12" w:rsidRDefault="000A6E12" w:rsidP="000A6E12">
      <w:pPr>
        <w:pStyle w:val="a3"/>
        <w:spacing w:after="240"/>
        <w:ind w:firstLine="567"/>
        <w:jc w:val="both"/>
      </w:pPr>
      <w: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0A6E12" w:rsidRDefault="000A6E12" w:rsidP="000A6E12">
      <w:pPr>
        <w:pStyle w:val="a3"/>
        <w:spacing w:after="240"/>
        <w:ind w:firstLine="567"/>
        <w:jc w:val="both"/>
      </w:pPr>
      <w: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0A6E12" w:rsidRDefault="000A6E12" w:rsidP="000A6E12">
      <w:pPr>
        <w:pStyle w:val="a3"/>
        <w:spacing w:after="240"/>
        <w:ind w:firstLine="567"/>
        <w:jc w:val="center"/>
        <w:rPr>
          <w:i/>
        </w:rPr>
      </w:pPr>
      <w:r w:rsidRPr="002C6B48">
        <w:rPr>
          <w:i/>
        </w:rPr>
        <w:t>Ознакомление с миром природы</w:t>
      </w:r>
    </w:p>
    <w:p w:rsidR="00F92B80" w:rsidRPr="00F92B80" w:rsidRDefault="000A6E12" w:rsidP="00F92B80">
      <w:pPr>
        <w:pStyle w:val="a3"/>
        <w:spacing w:after="240"/>
        <w:ind w:firstLine="567"/>
        <w:jc w:val="center"/>
        <w:rPr>
          <w:i/>
        </w:rPr>
      </w:pPr>
      <w:r w:rsidRPr="00F92B80">
        <w:rPr>
          <w:i/>
        </w:rPr>
        <w:t>Расширять и уточнять представления детей о природе.</w:t>
      </w:r>
    </w:p>
    <w:p w:rsidR="000A6E12" w:rsidRDefault="000A6E12" w:rsidP="000A6E12">
      <w:pPr>
        <w:pStyle w:val="a3"/>
        <w:spacing w:after="240"/>
        <w:ind w:firstLine="567"/>
        <w:jc w:val="both"/>
      </w:pPr>
      <w:r>
        <w:t xml:space="preserve">Учить наблюдать, развивать любознательность. </w:t>
      </w:r>
    </w:p>
    <w:p w:rsidR="000A6E12" w:rsidRDefault="000A6E12" w:rsidP="000A6E12">
      <w:pPr>
        <w:pStyle w:val="a3"/>
        <w:spacing w:after="240"/>
        <w:ind w:firstLine="567"/>
        <w:jc w:val="both"/>
      </w:pPr>
      <w: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0A6E12" w:rsidRDefault="000A6E12" w:rsidP="000A6E12">
      <w:pPr>
        <w:pStyle w:val="a3"/>
        <w:spacing w:after="240"/>
        <w:ind w:firstLine="567"/>
        <w:jc w:val="both"/>
      </w:pPr>
      <w:r>
        <w:t xml:space="preserve">Продолжать знакомить с комнатными растениями. </w:t>
      </w:r>
    </w:p>
    <w:p w:rsidR="000A6E12" w:rsidRDefault="000A6E12" w:rsidP="000A6E12">
      <w:pPr>
        <w:pStyle w:val="a3"/>
        <w:spacing w:after="240"/>
        <w:ind w:firstLine="567"/>
        <w:jc w:val="both"/>
      </w:pPr>
      <w:r>
        <w:t xml:space="preserve">Учить ухаживать за растениями. Рассказать о способах вегетативного размножения растений. </w:t>
      </w:r>
    </w:p>
    <w:p w:rsidR="000A6E12" w:rsidRDefault="000A6E12" w:rsidP="000A6E12">
      <w:pPr>
        <w:pStyle w:val="a3"/>
        <w:spacing w:after="240"/>
        <w:ind w:firstLine="567"/>
        <w:jc w:val="both"/>
      </w:pPr>
      <w:r>
        <w:t xml:space="preserve">Расширять представления о домашних животных, их повадках, зависимости от человека. </w:t>
      </w:r>
    </w:p>
    <w:p w:rsidR="000A6E12" w:rsidRDefault="000A6E12" w:rsidP="000A6E12">
      <w:pPr>
        <w:pStyle w:val="a3"/>
        <w:spacing w:after="240"/>
        <w:ind w:firstLine="567"/>
        <w:jc w:val="both"/>
      </w:pPr>
      <w:r>
        <w:t xml:space="preserve">Учить детей ухаживать за обитателями уголка природы. </w:t>
      </w:r>
    </w:p>
    <w:p w:rsidR="000A6E12" w:rsidRDefault="000A6E12" w:rsidP="000A6E12">
      <w:pPr>
        <w:pStyle w:val="a3"/>
        <w:spacing w:after="240"/>
        <w:ind w:firstLine="567"/>
        <w:jc w:val="both"/>
      </w:pPr>
      <w: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0A6E12" w:rsidRDefault="000A6E12" w:rsidP="000A6E12">
      <w:pPr>
        <w:pStyle w:val="a3"/>
        <w:spacing w:after="240"/>
        <w:ind w:firstLine="567"/>
        <w:jc w:val="both"/>
      </w:pPr>
      <w:r>
        <w:t xml:space="preserve">Дать детям представления о пресмыкающихся (ящерица, черепаха и др.) и насекомых (пчела, комар, муха и др.). </w:t>
      </w:r>
    </w:p>
    <w:p w:rsidR="000A6E12" w:rsidRDefault="000A6E12" w:rsidP="000A6E12">
      <w:pPr>
        <w:pStyle w:val="a3"/>
        <w:spacing w:after="240"/>
        <w:ind w:firstLine="567"/>
        <w:jc w:val="both"/>
      </w:pPr>
      <w:r>
        <w:t xml:space="preserve">Формировать представления о чередовании времен года, частей суток и их некоторых характеристиках. </w:t>
      </w:r>
    </w:p>
    <w:p w:rsidR="000A6E12" w:rsidRDefault="000A6E12" w:rsidP="000A6E12">
      <w:pPr>
        <w:pStyle w:val="a3"/>
        <w:spacing w:after="240"/>
        <w:ind w:firstLine="567"/>
        <w:jc w:val="both"/>
      </w:pPr>
      <w:r>
        <w:lastRenderedPageBreak/>
        <w:t xml:space="preserve">Знакомить детей с многообразием родной природы; с растениями и животными различных климатических зон. </w:t>
      </w:r>
    </w:p>
    <w:p w:rsidR="000A6E12" w:rsidRDefault="000A6E12" w:rsidP="000A6E12">
      <w:pPr>
        <w:pStyle w:val="a3"/>
        <w:spacing w:after="240"/>
        <w:ind w:firstLine="567"/>
        <w:jc w:val="both"/>
      </w:pPr>
      <w:r>
        <w:t xml:space="preserve">Показать, как человек в своей жизни использует воду, песок, глину, камни. </w:t>
      </w:r>
    </w:p>
    <w:p w:rsidR="000A6E12" w:rsidRDefault="000A6E12" w:rsidP="000A6E12">
      <w:pPr>
        <w:pStyle w:val="a3"/>
        <w:spacing w:after="240"/>
        <w:ind w:firstLine="567"/>
        <w:jc w:val="both"/>
      </w:pPr>
      <w:r>
        <w:t xml:space="preserve">Использовать в процессе ознакомления с природой произведения художественной литературы, музыки, народные приметы. </w:t>
      </w:r>
    </w:p>
    <w:p w:rsidR="000A6E12" w:rsidRDefault="000A6E12" w:rsidP="000A6E12">
      <w:pPr>
        <w:pStyle w:val="a3"/>
        <w:spacing w:after="240"/>
        <w:ind w:firstLine="567"/>
        <w:jc w:val="both"/>
      </w:pPr>
      <w:r>
        <w:t xml:space="preserve">Формировать представления о том, что человек — часть природы и что он должен беречь, охранять и защищать ее. </w:t>
      </w:r>
    </w:p>
    <w:p w:rsidR="000A6E12" w:rsidRDefault="000A6E12" w:rsidP="000A6E12">
      <w:pPr>
        <w:pStyle w:val="a3"/>
        <w:spacing w:after="240"/>
        <w:ind w:firstLine="567"/>
        <w:jc w:val="both"/>
      </w:pPr>
      <w:r>
        <w:t xml:space="preserve">Учить укреплять свое здоровье в процессе общения с природой. </w:t>
      </w:r>
    </w:p>
    <w:p w:rsidR="000A6E12" w:rsidRDefault="000A6E12" w:rsidP="000A6E12">
      <w:pPr>
        <w:pStyle w:val="a3"/>
        <w:spacing w:after="240"/>
        <w:ind w:firstLine="567"/>
        <w:jc w:val="both"/>
      </w:pPr>
      <w:r>
        <w:t xml:space="preserve">Учить устанавливать причинно-следственные связи между природными явлениями (сезон — растительность — труд людей). </w:t>
      </w:r>
    </w:p>
    <w:p w:rsidR="000A6E12" w:rsidRDefault="000A6E12" w:rsidP="000A6E12">
      <w:pPr>
        <w:pStyle w:val="a3"/>
        <w:spacing w:after="240"/>
        <w:ind w:firstLine="567"/>
        <w:jc w:val="both"/>
      </w:pPr>
      <w:r>
        <w:t xml:space="preserve">Показать взаимодействие живой и неживой природы. </w:t>
      </w:r>
    </w:p>
    <w:p w:rsidR="000A6E12" w:rsidRDefault="000A6E12" w:rsidP="000A6E12">
      <w:pPr>
        <w:pStyle w:val="a3"/>
        <w:spacing w:after="240"/>
        <w:ind w:firstLine="567"/>
        <w:jc w:val="both"/>
      </w:pPr>
      <w:r>
        <w:t xml:space="preserve">Рассказывать о значении солнца и воздуха в жизни человека, животных и растений. </w:t>
      </w:r>
    </w:p>
    <w:p w:rsidR="00F84FF1" w:rsidRPr="00161B00" w:rsidRDefault="00F84FF1" w:rsidP="00F84FF1">
      <w:pPr>
        <w:pStyle w:val="a3"/>
        <w:spacing w:after="240"/>
        <w:ind w:firstLine="567"/>
        <w:jc w:val="center"/>
        <w:rPr>
          <w:b/>
        </w:rPr>
      </w:pPr>
      <w:r w:rsidRPr="00161B00">
        <w:rPr>
          <w:b/>
        </w:rPr>
        <w:t>Регион</w:t>
      </w:r>
      <w:r>
        <w:rPr>
          <w:b/>
        </w:rPr>
        <w:t>альный компонент</w:t>
      </w:r>
      <w:r w:rsidRPr="00161B00">
        <w:rPr>
          <w:b/>
        </w:rPr>
        <w:t xml:space="preserve"> «Природа Крыма»</w:t>
      </w:r>
    </w:p>
    <w:p w:rsidR="00F84FF1" w:rsidRPr="00161B00" w:rsidRDefault="00F84FF1" w:rsidP="00F84FF1">
      <w:pPr>
        <w:pStyle w:val="a3"/>
        <w:spacing w:after="240"/>
        <w:ind w:firstLine="567"/>
        <w:jc w:val="both"/>
      </w:pPr>
      <w:r w:rsidRPr="000D0ECE">
        <w:rPr>
          <w:b/>
        </w:rPr>
        <w:t>Цели:</w:t>
      </w:r>
      <w:r w:rsidRPr="00161B00">
        <w:t xml:space="preserve"> формирование элементов экологического мировоззрения, экологической воспитанности, развитие позитивного эмоционально ценностного отношения к природному окружению посредством ознакомления детей с разнообразием природы Крыма. </w:t>
      </w:r>
    </w:p>
    <w:p w:rsidR="00F84FF1" w:rsidRPr="00161B00" w:rsidRDefault="00F84FF1" w:rsidP="00F84FF1">
      <w:pPr>
        <w:pStyle w:val="a3"/>
        <w:spacing w:after="240"/>
        <w:ind w:firstLine="567"/>
        <w:jc w:val="both"/>
      </w:pPr>
      <w:r w:rsidRPr="000D0ECE">
        <w:rPr>
          <w:b/>
        </w:rPr>
        <w:t>Задачи:</w:t>
      </w:r>
      <w:r w:rsidRPr="00161B00">
        <w:t xml:space="preserve"> – поддерживать устойчивый интерес к природе, ее объектам и явлениям ближайшего окружения; </w:t>
      </w:r>
    </w:p>
    <w:p w:rsidR="00F84FF1" w:rsidRPr="00161B00" w:rsidRDefault="00F84FF1" w:rsidP="00F84FF1">
      <w:pPr>
        <w:pStyle w:val="a3"/>
        <w:spacing w:after="240"/>
        <w:ind w:firstLine="567"/>
        <w:jc w:val="both"/>
      </w:pPr>
      <w:r w:rsidRPr="00161B00">
        <w:t xml:space="preserve"> – развивать познавательный интерес и познавательную активность в процессе природоведческой деятельности;</w:t>
      </w:r>
    </w:p>
    <w:p w:rsidR="00F84FF1" w:rsidRPr="00161B00" w:rsidRDefault="00F84FF1" w:rsidP="00F84FF1">
      <w:pPr>
        <w:pStyle w:val="a3"/>
        <w:spacing w:after="240"/>
        <w:ind w:firstLine="567"/>
        <w:jc w:val="both"/>
      </w:pPr>
      <w:r w:rsidRPr="00161B00">
        <w:t xml:space="preserve"> – познакомить с особенностями климата, дать представление об их влиянии на сезонные изменения в природе своего поселка, села, города; </w:t>
      </w:r>
    </w:p>
    <w:p w:rsidR="00F84FF1" w:rsidRPr="00161B00" w:rsidRDefault="00F84FF1" w:rsidP="00F84FF1">
      <w:pPr>
        <w:pStyle w:val="a3"/>
        <w:spacing w:after="240"/>
        <w:ind w:firstLine="567"/>
        <w:jc w:val="both"/>
      </w:pPr>
      <w:r w:rsidRPr="00161B00">
        <w:t xml:space="preserve">– сформировать представления о взаимосвязях и взаимообусловленности биологических элементов природы в местности проживания; </w:t>
      </w:r>
    </w:p>
    <w:p w:rsidR="00F92B80" w:rsidRDefault="00F84FF1" w:rsidP="00F84FF1">
      <w:pPr>
        <w:pStyle w:val="a3"/>
        <w:spacing w:after="240"/>
        <w:ind w:firstLine="567"/>
        <w:jc w:val="both"/>
      </w:pPr>
      <w:r w:rsidRPr="00161B00">
        <w:t>– привлекать детей к посильному участию в</w:t>
      </w:r>
      <w:r>
        <w:t xml:space="preserve"> природоохранной деятельности. </w:t>
      </w:r>
    </w:p>
    <w:p w:rsidR="000A6E12" w:rsidRPr="00390DDA" w:rsidRDefault="000A6E12" w:rsidP="000A6E12">
      <w:pPr>
        <w:pStyle w:val="a3"/>
        <w:spacing w:after="240"/>
        <w:ind w:firstLine="567"/>
        <w:jc w:val="center"/>
        <w:rPr>
          <w:i/>
        </w:rPr>
      </w:pPr>
      <w:r w:rsidRPr="00390DDA">
        <w:rPr>
          <w:i/>
        </w:rPr>
        <w:t>Сезонные наблюдения</w:t>
      </w:r>
    </w:p>
    <w:p w:rsidR="000A6E12" w:rsidRDefault="000A6E12" w:rsidP="000A6E12">
      <w:pPr>
        <w:pStyle w:val="a3"/>
        <w:spacing w:after="240"/>
        <w:ind w:firstLine="567"/>
        <w:jc w:val="both"/>
      </w:pPr>
      <w:r w:rsidRPr="00390DDA">
        <w:rPr>
          <w:b/>
        </w:rPr>
        <w:t>Осень.</w:t>
      </w:r>
      <w:r>
        <w:t xml:space="preserve"> Закреплять представления о том, как похолодание и сокращение продолжительности дня изменяют жизнь растений, животных и человека. </w:t>
      </w:r>
    </w:p>
    <w:p w:rsidR="000A6E12" w:rsidRDefault="000A6E12" w:rsidP="000A6E12">
      <w:pPr>
        <w:pStyle w:val="a3"/>
        <w:spacing w:after="240"/>
        <w:ind w:firstLine="567"/>
        <w:jc w:val="both"/>
      </w:pPr>
      <w:proofErr w:type="gramStart"/>
      <w: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0A6E12" w:rsidRDefault="000A6E12" w:rsidP="000A6E12">
      <w:pPr>
        <w:pStyle w:val="a3"/>
        <w:spacing w:after="240"/>
        <w:ind w:firstLine="567"/>
        <w:jc w:val="both"/>
      </w:pPr>
      <w:r w:rsidRPr="00390DDA">
        <w:rPr>
          <w:b/>
        </w:rPr>
        <w:t>Зима.</w:t>
      </w:r>
      <w: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0A6E12" w:rsidRDefault="000A6E12" w:rsidP="000A6E12">
      <w:pPr>
        <w:pStyle w:val="a3"/>
        <w:spacing w:after="240"/>
        <w:ind w:firstLine="567"/>
        <w:jc w:val="both"/>
      </w:pPr>
      <w:r w:rsidRPr="00390DDA">
        <w:rPr>
          <w:b/>
        </w:rPr>
        <w:lastRenderedPageBreak/>
        <w:t>Весна.</w:t>
      </w:r>
      <w: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F84FF1" w:rsidRPr="001E7D85" w:rsidRDefault="000A6E12" w:rsidP="001E7D85">
      <w:pPr>
        <w:pStyle w:val="a3"/>
        <w:spacing w:after="240"/>
        <w:ind w:firstLine="567"/>
        <w:jc w:val="both"/>
      </w:pPr>
      <w:r w:rsidRPr="00390DDA">
        <w:rPr>
          <w:b/>
        </w:rPr>
        <w:t>Лето.</w:t>
      </w:r>
      <w: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t>Дать представления о съедобных и несъедобных грибах (съедобные — маслята, опята, лисички и т. п.; несъедобные — мухомор, ложный опенок).</w:t>
      </w:r>
      <w:proofErr w:type="gramEnd"/>
    </w:p>
    <w:p w:rsidR="00F84FF1" w:rsidRDefault="00F84FF1" w:rsidP="00F84FF1">
      <w:pPr>
        <w:pStyle w:val="a3"/>
        <w:spacing w:after="240"/>
        <w:ind w:firstLine="567"/>
        <w:jc w:val="center"/>
        <w:rPr>
          <w:b/>
        </w:rPr>
      </w:pPr>
      <w:r w:rsidRPr="00F84FF1">
        <w:rPr>
          <w:b/>
        </w:rPr>
        <w:t xml:space="preserve">Региональный компонент: </w:t>
      </w:r>
    </w:p>
    <w:p w:rsidR="00F84FF1" w:rsidRDefault="00F84FF1" w:rsidP="00F84FF1">
      <w:pPr>
        <w:pStyle w:val="a3"/>
        <w:spacing w:after="240"/>
        <w:ind w:firstLine="567"/>
        <w:jc w:val="center"/>
      </w:pPr>
      <w:r w:rsidRPr="00F84FF1">
        <w:rPr>
          <w:b/>
        </w:rPr>
        <w:t xml:space="preserve">Географическое положение </w:t>
      </w:r>
    </w:p>
    <w:p w:rsidR="00F84FF1" w:rsidRDefault="00F84FF1" w:rsidP="00F84FF1">
      <w:pPr>
        <w:pStyle w:val="a3"/>
        <w:spacing w:after="240"/>
        <w:ind w:firstLine="567"/>
        <w:jc w:val="both"/>
      </w:pPr>
      <w:r>
        <w:t xml:space="preserve">Крым находится на юге России. Это полуостров, соединенный с материком узким перешейком. Полуостров омывается двумя морями: Черным и Азовским. В северной и центральной части он равнинный, а ближе к югу появляются невысокие горы (предгорье), которые постепенно переходят в высокие горы. За горами вдоль моря тянется узкая полоска земли – Южный берег Крыма (ЮБК). </w:t>
      </w:r>
    </w:p>
    <w:p w:rsidR="00F84FF1" w:rsidRDefault="00F84FF1" w:rsidP="00F84FF1">
      <w:pPr>
        <w:pStyle w:val="a3"/>
        <w:spacing w:after="240"/>
        <w:ind w:firstLine="567"/>
        <w:jc w:val="both"/>
      </w:pPr>
      <w:r>
        <w:t>На географической карте эти природные зоны могут быть представлены в цвете: степная – зеленая, предгорная – желтая, горная – коричневая.</w:t>
      </w:r>
    </w:p>
    <w:p w:rsidR="00F84FF1" w:rsidRPr="00F84FF1" w:rsidRDefault="00F84FF1" w:rsidP="00F84FF1">
      <w:pPr>
        <w:pStyle w:val="a3"/>
        <w:spacing w:after="240"/>
        <w:ind w:firstLine="567"/>
        <w:jc w:val="center"/>
        <w:rPr>
          <w:b/>
        </w:rPr>
      </w:pPr>
      <w:r w:rsidRPr="00F84FF1">
        <w:rPr>
          <w:b/>
        </w:rPr>
        <w:t>Степная зона.</w:t>
      </w:r>
    </w:p>
    <w:p w:rsidR="00F84FF1" w:rsidRDefault="00F84FF1" w:rsidP="00F84FF1">
      <w:pPr>
        <w:pStyle w:val="a3"/>
        <w:spacing w:after="240"/>
        <w:ind w:firstLine="567"/>
        <w:jc w:val="both"/>
      </w:pPr>
      <w:r>
        <w:t xml:space="preserve"> На востоке полуострова (р-н г. Керчи) и в </w:t>
      </w:r>
      <w:proofErr w:type="spellStart"/>
      <w:r>
        <w:t>Присивашье</w:t>
      </w:r>
      <w:proofErr w:type="spellEnd"/>
      <w:r>
        <w:t xml:space="preserve"> почвы засолены, в остальной части степи земли плодородные. Они распаханы и используются под сельскохозяйственные угодья. Недалеко от Керчи можно увидеть грязевые вулканы. </w:t>
      </w:r>
    </w:p>
    <w:p w:rsidR="00F84FF1" w:rsidRPr="00F84FF1" w:rsidRDefault="00F84FF1" w:rsidP="00F84FF1">
      <w:pPr>
        <w:pStyle w:val="a3"/>
        <w:spacing w:after="240"/>
        <w:ind w:firstLine="567"/>
        <w:jc w:val="center"/>
        <w:rPr>
          <w:b/>
        </w:rPr>
      </w:pPr>
      <w:r w:rsidRPr="00F84FF1">
        <w:rPr>
          <w:b/>
        </w:rPr>
        <w:t xml:space="preserve">Предгорье </w:t>
      </w:r>
    </w:p>
    <w:p w:rsidR="00F84FF1" w:rsidRDefault="00F84FF1" w:rsidP="00F84FF1">
      <w:pPr>
        <w:pStyle w:val="a3"/>
        <w:spacing w:after="240"/>
        <w:ind w:firstLine="567"/>
        <w:jc w:val="both"/>
      </w:pPr>
      <w:r>
        <w:t>Предгорье вобрало в себя своеобразие севера и юга полуострова. Продольные долины и невысокие пологие холмы создают живописные виды: степь перемежается рощицами, холмами, лесопосадками.</w:t>
      </w:r>
    </w:p>
    <w:p w:rsidR="00F84FF1" w:rsidRPr="00F84FF1" w:rsidRDefault="00F84FF1" w:rsidP="00F84FF1">
      <w:pPr>
        <w:pStyle w:val="a3"/>
        <w:spacing w:after="240"/>
        <w:ind w:firstLine="567"/>
        <w:jc w:val="center"/>
        <w:rPr>
          <w:b/>
        </w:rPr>
      </w:pPr>
      <w:r w:rsidRPr="00F84FF1">
        <w:rPr>
          <w:b/>
        </w:rPr>
        <w:t xml:space="preserve"> Горная зона и южный берег Крыма</w:t>
      </w:r>
    </w:p>
    <w:p w:rsidR="00F84FF1" w:rsidRDefault="00F84FF1" w:rsidP="00F84FF1">
      <w:pPr>
        <w:pStyle w:val="a3"/>
        <w:spacing w:after="240"/>
        <w:ind w:firstLine="567"/>
        <w:jc w:val="both"/>
      </w:pPr>
      <w:r>
        <w:t xml:space="preserve"> Крымские горы расположены вдоль южного берега Крыма. Кое-где они вплотную подступают к морю, создавая неповторимый пейзаж дикой природы. В уютных плодородных долинах люди могут выращивать теплолюбивые растения, поскольку горы защищают эту территорию от холодных ветров и создают условия естественной оранжереи. </w:t>
      </w:r>
    </w:p>
    <w:p w:rsidR="00F84FF1" w:rsidRPr="00F84FF1" w:rsidRDefault="00F84FF1" w:rsidP="00F84FF1">
      <w:pPr>
        <w:pStyle w:val="a3"/>
        <w:spacing w:after="240"/>
        <w:ind w:firstLine="567"/>
        <w:jc w:val="center"/>
        <w:rPr>
          <w:b/>
        </w:rPr>
      </w:pPr>
      <w:r w:rsidRPr="00F84FF1">
        <w:rPr>
          <w:b/>
        </w:rPr>
        <w:t>Климат</w:t>
      </w:r>
    </w:p>
    <w:p w:rsidR="00F84FF1" w:rsidRDefault="00F84FF1" w:rsidP="00F84FF1">
      <w:pPr>
        <w:pStyle w:val="a3"/>
        <w:spacing w:after="240"/>
        <w:ind w:firstLine="567"/>
        <w:jc w:val="both"/>
      </w:pPr>
      <w:r>
        <w:t xml:space="preserve"> Климат определяется наличием теплого моря и гор: море смягчает холодный воздух зимой, отдавая свое тепло, и жаркий воздух летом, делая его более прохладным; горы защищают от холодных северных ветров. Особенно ярко это проявляется на южном берегу, где высокие горы задерживают тепло и не пропускают холодные ветры. В Крыму выделяются три климатических района: равнинный, горный и южнобережный. </w:t>
      </w:r>
    </w:p>
    <w:p w:rsidR="00EB0054" w:rsidRDefault="00EB0054" w:rsidP="00F84FF1">
      <w:pPr>
        <w:pStyle w:val="a3"/>
        <w:spacing w:after="240"/>
        <w:ind w:firstLine="567"/>
        <w:jc w:val="center"/>
        <w:rPr>
          <w:b/>
        </w:rPr>
      </w:pPr>
    </w:p>
    <w:p w:rsidR="00F84FF1" w:rsidRPr="00F84FF1" w:rsidRDefault="00F84FF1" w:rsidP="00F84FF1">
      <w:pPr>
        <w:pStyle w:val="a3"/>
        <w:spacing w:after="240"/>
        <w:ind w:firstLine="567"/>
        <w:jc w:val="center"/>
        <w:rPr>
          <w:b/>
        </w:rPr>
      </w:pPr>
      <w:r w:rsidRPr="00F84FF1">
        <w:rPr>
          <w:b/>
        </w:rPr>
        <w:lastRenderedPageBreak/>
        <w:t xml:space="preserve">Горы </w:t>
      </w:r>
    </w:p>
    <w:p w:rsidR="00F84FF1" w:rsidRDefault="00F84FF1" w:rsidP="00F84FF1">
      <w:pPr>
        <w:pStyle w:val="a3"/>
        <w:spacing w:after="240"/>
        <w:ind w:firstLine="567"/>
        <w:jc w:val="both"/>
      </w:pPr>
      <w:r>
        <w:t xml:space="preserve">Горы, так же как и наш полуостров, называются Крымскими. Наиболее известные из них: </w:t>
      </w:r>
      <w:proofErr w:type="spellStart"/>
      <w:r>
        <w:t>Чатыр-Даг</w:t>
      </w:r>
      <w:proofErr w:type="spellEnd"/>
      <w:r>
        <w:t xml:space="preserve">, </w:t>
      </w:r>
      <w:proofErr w:type="spellStart"/>
      <w:r>
        <w:t>Демерджи</w:t>
      </w:r>
      <w:proofErr w:type="spellEnd"/>
      <w:r>
        <w:t xml:space="preserve">, </w:t>
      </w:r>
      <w:proofErr w:type="gramStart"/>
      <w:r>
        <w:t>Ай-Петри</w:t>
      </w:r>
      <w:proofErr w:type="gramEnd"/>
      <w:r>
        <w:t>, Кара-Даг.</w:t>
      </w:r>
    </w:p>
    <w:p w:rsidR="00F84FF1" w:rsidRDefault="00F84FF1" w:rsidP="00F84FF1">
      <w:pPr>
        <w:pStyle w:val="a3"/>
        <w:spacing w:after="240"/>
        <w:ind w:firstLine="567"/>
        <w:jc w:val="both"/>
      </w:pPr>
      <w:r>
        <w:t xml:space="preserve"> Самая высокая горная вершина – Роман-Кош. В тех местах, где горы пересекаются реками, образуются ущелья; наиболее известное из них – Большой Каньон Крыма. Некоторые крымские горы имеют плоские вершины, которые называются «яйла». Горы состоят в основном из известняков и других легко растворимых пород. Дождевая и талая вода скапливается на плоских вершинах и по трещинам и углублениям проникает в известняки, размывает и растворяет их – так образуются пещеры. В Крыму много пещер. Наиболее известные пещеры: Красная («Кизил-</w:t>
      </w:r>
      <w:proofErr w:type="spellStart"/>
      <w:r>
        <w:t>Коба</w:t>
      </w:r>
      <w:proofErr w:type="spellEnd"/>
      <w:r>
        <w:t>»), Холодная («</w:t>
      </w:r>
      <w:proofErr w:type="spellStart"/>
      <w:r>
        <w:t>Суук-Коба</w:t>
      </w:r>
      <w:proofErr w:type="spellEnd"/>
      <w:r>
        <w:t xml:space="preserve">» с подземным озером), Мраморная и </w:t>
      </w:r>
      <w:proofErr w:type="spellStart"/>
      <w:r>
        <w:t>Эмине-Баир-Хосар</w:t>
      </w:r>
      <w:proofErr w:type="spellEnd"/>
      <w:r>
        <w:t xml:space="preserve">, </w:t>
      </w:r>
      <w:proofErr w:type="gramStart"/>
      <w:r>
        <w:t>поражающие</w:t>
      </w:r>
      <w:proofErr w:type="gramEnd"/>
      <w:r>
        <w:t xml:space="preserve"> своей красотой. Некоторые из них специально оборудованы для посещения. </w:t>
      </w:r>
    </w:p>
    <w:p w:rsidR="00F84FF1" w:rsidRDefault="00F84FF1" w:rsidP="00F84FF1">
      <w:pPr>
        <w:pStyle w:val="a3"/>
        <w:spacing w:after="240"/>
        <w:ind w:firstLine="567"/>
        <w:jc w:val="both"/>
      </w:pPr>
      <w:r>
        <w:t xml:space="preserve">В горах встречаются и ценные горные породы: диабаз, мрамор и другие, а также полудрагоценные поделочные камни: агат, сердолик, яшма и другие. </w:t>
      </w:r>
    </w:p>
    <w:p w:rsidR="00F84FF1" w:rsidRPr="00F84FF1" w:rsidRDefault="00F84FF1" w:rsidP="00F84FF1">
      <w:pPr>
        <w:pStyle w:val="a3"/>
        <w:spacing w:after="240"/>
        <w:ind w:firstLine="567"/>
        <w:jc w:val="center"/>
        <w:rPr>
          <w:b/>
        </w:rPr>
      </w:pPr>
      <w:r w:rsidRPr="00F84FF1">
        <w:rPr>
          <w:b/>
        </w:rPr>
        <w:t xml:space="preserve">Водная среда </w:t>
      </w:r>
    </w:p>
    <w:p w:rsidR="00F84FF1" w:rsidRPr="00F84FF1" w:rsidRDefault="00F84FF1" w:rsidP="00F84FF1">
      <w:pPr>
        <w:pStyle w:val="a3"/>
        <w:spacing w:after="240"/>
        <w:ind w:firstLine="567"/>
        <w:jc w:val="center"/>
        <w:rPr>
          <w:b/>
        </w:rPr>
      </w:pPr>
      <w:r w:rsidRPr="00F84FF1">
        <w:rPr>
          <w:b/>
        </w:rPr>
        <w:t xml:space="preserve">Моря </w:t>
      </w:r>
    </w:p>
    <w:p w:rsidR="00F84FF1" w:rsidRDefault="00F84FF1" w:rsidP="00F84FF1">
      <w:pPr>
        <w:pStyle w:val="a3"/>
        <w:spacing w:after="240"/>
        <w:ind w:firstLine="567"/>
        <w:jc w:val="both"/>
      </w:pPr>
      <w:r>
        <w:t>Крым омывается Черным и Азовским морями. Они соединены Керченским проливом. Черное море очень глубокое, вода в нем соленая, богатая полезными веществами. Азовское море гораздо меньше и мельче Черного, вода в нем теплее и менее соленая.</w:t>
      </w:r>
    </w:p>
    <w:p w:rsidR="00F84FF1" w:rsidRPr="00F84FF1" w:rsidRDefault="00F84FF1" w:rsidP="00F84FF1">
      <w:pPr>
        <w:pStyle w:val="a3"/>
        <w:spacing w:after="240"/>
        <w:ind w:firstLine="567"/>
        <w:jc w:val="center"/>
        <w:rPr>
          <w:b/>
        </w:rPr>
      </w:pPr>
      <w:r w:rsidRPr="00F84FF1">
        <w:rPr>
          <w:b/>
        </w:rPr>
        <w:t xml:space="preserve"> Подземные воды </w:t>
      </w:r>
    </w:p>
    <w:p w:rsidR="00F84FF1" w:rsidRDefault="00F84FF1" w:rsidP="00F84FF1">
      <w:pPr>
        <w:pStyle w:val="a3"/>
        <w:spacing w:after="240"/>
        <w:ind w:firstLine="567"/>
        <w:jc w:val="both"/>
      </w:pPr>
      <w:r>
        <w:t xml:space="preserve">Подземные воды постепенно стекаются в маленькие ручейки, которые объединяются в подземные реки и озера, вытекающие на поверхность в виде родников. В Крыму много родников, в основном они расположены в горной природной зоне. В Крыму есть источники минеральной воды, особенно в районах Евпатории, Сак, Феодосии. Самые известные источники – </w:t>
      </w:r>
      <w:proofErr w:type="spellStart"/>
      <w:r>
        <w:t>Савлык</w:t>
      </w:r>
      <w:proofErr w:type="spellEnd"/>
      <w:r>
        <w:t xml:space="preserve">-Су («Здоровая вода», г. Алушта), </w:t>
      </w:r>
      <w:proofErr w:type="spellStart"/>
      <w:r>
        <w:t>Аджи</w:t>
      </w:r>
      <w:proofErr w:type="spellEnd"/>
      <w:r>
        <w:t xml:space="preserve">-Су («Черные воды», в районе Бахчисарая). </w:t>
      </w:r>
    </w:p>
    <w:p w:rsidR="00F84FF1" w:rsidRPr="00F84FF1" w:rsidRDefault="00F84FF1" w:rsidP="00F84FF1">
      <w:pPr>
        <w:pStyle w:val="a3"/>
        <w:spacing w:after="240"/>
        <w:ind w:firstLine="567"/>
        <w:jc w:val="center"/>
        <w:rPr>
          <w:b/>
        </w:rPr>
      </w:pPr>
      <w:r w:rsidRPr="00F84FF1">
        <w:rPr>
          <w:b/>
        </w:rPr>
        <w:t xml:space="preserve">Реки </w:t>
      </w:r>
    </w:p>
    <w:p w:rsidR="00F84FF1" w:rsidRDefault="00F84FF1" w:rsidP="00F84FF1">
      <w:pPr>
        <w:pStyle w:val="a3"/>
        <w:spacing w:after="240"/>
        <w:ind w:firstLine="567"/>
        <w:jc w:val="both"/>
      </w:pPr>
      <w:r>
        <w:t xml:space="preserve">Самые полноводные реки: </w:t>
      </w:r>
      <w:proofErr w:type="spellStart"/>
      <w:r>
        <w:t>Салгир</w:t>
      </w:r>
      <w:proofErr w:type="spellEnd"/>
      <w:r>
        <w:t xml:space="preserve">, </w:t>
      </w:r>
      <w:proofErr w:type="spellStart"/>
      <w:r>
        <w:t>Альма</w:t>
      </w:r>
      <w:proofErr w:type="spellEnd"/>
      <w:r>
        <w:t xml:space="preserve">, </w:t>
      </w:r>
      <w:proofErr w:type="spellStart"/>
      <w:r>
        <w:t>Кача</w:t>
      </w:r>
      <w:proofErr w:type="spellEnd"/>
      <w:r>
        <w:t xml:space="preserve">, </w:t>
      </w:r>
      <w:proofErr w:type="spellStart"/>
      <w:r>
        <w:t>Бельбек</w:t>
      </w:r>
      <w:proofErr w:type="spellEnd"/>
      <w:r>
        <w:t xml:space="preserve">. Все они начинаются в горах. </w:t>
      </w:r>
      <w:proofErr w:type="spellStart"/>
      <w:r>
        <w:t>Салгир</w:t>
      </w:r>
      <w:proofErr w:type="spellEnd"/>
      <w:r>
        <w:t xml:space="preserve"> впадает в Сиваш, остальные реки – в Черное море. Несмотря на большое количество рек, Крым беден пресной водой – ведь летом многие водотоки пересыхают, особенно в равнинной части. Поэтому сюда был проведен Северо-Крымский канал, который принес в степи днепровскую воду, что позволило людям возделывать здесь сады, виноградники и рисовые поля.</w:t>
      </w:r>
    </w:p>
    <w:p w:rsidR="00F84FF1" w:rsidRPr="00F84FF1" w:rsidRDefault="00F84FF1" w:rsidP="00F84FF1">
      <w:pPr>
        <w:pStyle w:val="a3"/>
        <w:spacing w:after="240"/>
        <w:ind w:firstLine="567"/>
        <w:jc w:val="center"/>
        <w:rPr>
          <w:b/>
        </w:rPr>
      </w:pPr>
      <w:r w:rsidRPr="00F84FF1">
        <w:rPr>
          <w:b/>
        </w:rPr>
        <w:t xml:space="preserve"> Водохранилища </w:t>
      </w:r>
    </w:p>
    <w:p w:rsidR="00F84FF1" w:rsidRDefault="00F84FF1" w:rsidP="00F84FF1">
      <w:pPr>
        <w:pStyle w:val="a3"/>
        <w:spacing w:after="240"/>
        <w:ind w:firstLine="567"/>
        <w:jc w:val="both"/>
      </w:pPr>
      <w:r>
        <w:t xml:space="preserve">Из-за того, что большая часть талой и дождевой воды стекает в море, население Крыма испытывает недостаток пресной воды. Для ее сбора и сохранения создаются специальные водохранилища. Самое крупное из них – Симферопольское. Оно снабжает питьевой водой население административного центра Крыма. </w:t>
      </w:r>
    </w:p>
    <w:p w:rsidR="00EB0054" w:rsidRDefault="00EB0054" w:rsidP="00F84FF1">
      <w:pPr>
        <w:pStyle w:val="a3"/>
        <w:spacing w:after="240"/>
        <w:ind w:firstLine="567"/>
        <w:jc w:val="center"/>
        <w:rPr>
          <w:b/>
        </w:rPr>
      </w:pPr>
    </w:p>
    <w:p w:rsidR="00F84FF1" w:rsidRPr="00F84FF1" w:rsidRDefault="00F84FF1" w:rsidP="00F84FF1">
      <w:pPr>
        <w:pStyle w:val="a3"/>
        <w:spacing w:after="240"/>
        <w:ind w:firstLine="567"/>
        <w:jc w:val="center"/>
        <w:rPr>
          <w:b/>
        </w:rPr>
      </w:pPr>
      <w:r w:rsidRPr="00F84FF1">
        <w:rPr>
          <w:b/>
        </w:rPr>
        <w:lastRenderedPageBreak/>
        <w:t>Водопады</w:t>
      </w:r>
    </w:p>
    <w:p w:rsidR="00F84FF1" w:rsidRDefault="00F84FF1" w:rsidP="00F84FF1">
      <w:pPr>
        <w:pStyle w:val="a3"/>
        <w:spacing w:after="240"/>
        <w:ind w:firstLine="567"/>
        <w:jc w:val="both"/>
      </w:pPr>
      <w:r>
        <w:t xml:space="preserve"> В Крыму есть водопады, самыми известными из которых являются </w:t>
      </w:r>
      <w:proofErr w:type="spellStart"/>
      <w:r>
        <w:t>Учан</w:t>
      </w:r>
      <w:proofErr w:type="spellEnd"/>
      <w:r>
        <w:t xml:space="preserve">-Су (самый высокий, недалеко от г. Ялта) и </w:t>
      </w:r>
      <w:proofErr w:type="spellStart"/>
      <w:r>
        <w:t>Джур-Джур</w:t>
      </w:r>
      <w:proofErr w:type="spellEnd"/>
      <w:r>
        <w:t xml:space="preserve"> (самый полноводный, у с. Генеральское , в районе г</w:t>
      </w:r>
      <w:proofErr w:type="gramStart"/>
      <w:r>
        <w:t>.А</w:t>
      </w:r>
      <w:proofErr w:type="gramEnd"/>
      <w:r>
        <w:t xml:space="preserve">лушта). </w:t>
      </w:r>
    </w:p>
    <w:p w:rsidR="00F84FF1" w:rsidRPr="00F84FF1" w:rsidRDefault="00F84FF1" w:rsidP="00F84FF1">
      <w:pPr>
        <w:pStyle w:val="a3"/>
        <w:spacing w:after="240"/>
        <w:ind w:firstLine="567"/>
        <w:jc w:val="center"/>
        <w:rPr>
          <w:b/>
        </w:rPr>
      </w:pPr>
      <w:r w:rsidRPr="00F84FF1">
        <w:rPr>
          <w:b/>
        </w:rPr>
        <w:t>Озера</w:t>
      </w:r>
    </w:p>
    <w:p w:rsidR="00F84FF1" w:rsidRDefault="00F84FF1" w:rsidP="00F84FF1">
      <w:pPr>
        <w:pStyle w:val="a3"/>
        <w:spacing w:after="240"/>
        <w:ind w:firstLine="567"/>
        <w:jc w:val="both"/>
      </w:pPr>
      <w:r>
        <w:t xml:space="preserve"> В приморской полосе равнинного Крыма находится много озер-лиманов и соленых озер, из которых с древних времен люди добывали соль, Их вода – «рапа» – содержит много полезных веществ, поэтому является лечебной. Самые известные лечебные озера: </w:t>
      </w:r>
      <w:proofErr w:type="spellStart"/>
      <w:r>
        <w:t>Сакское</w:t>
      </w:r>
      <w:proofErr w:type="spellEnd"/>
      <w:r>
        <w:t xml:space="preserve"> и </w:t>
      </w:r>
      <w:proofErr w:type="spellStart"/>
      <w:r>
        <w:t>Мойнакское</w:t>
      </w:r>
      <w:proofErr w:type="spellEnd"/>
      <w:r>
        <w:t>. Кроме воды они знамениты своими лечебными грязями, поэтому сюда приезжают лечиться люди из разных регионов России и других стран.</w:t>
      </w:r>
    </w:p>
    <w:p w:rsidR="00F84FF1" w:rsidRPr="00F84FF1" w:rsidRDefault="00F84FF1" w:rsidP="00F84FF1">
      <w:pPr>
        <w:pStyle w:val="a3"/>
        <w:spacing w:after="240"/>
        <w:ind w:firstLine="567"/>
        <w:jc w:val="center"/>
        <w:rPr>
          <w:i/>
        </w:rPr>
      </w:pPr>
      <w:r>
        <w:rPr>
          <w:i/>
        </w:rPr>
        <w:t>Сезонные изменения в природе</w:t>
      </w:r>
    </w:p>
    <w:p w:rsidR="00C71B9B" w:rsidRDefault="000A6E12" w:rsidP="000A6E12">
      <w:pPr>
        <w:pStyle w:val="a3"/>
        <w:spacing w:after="240"/>
        <w:ind w:firstLine="567"/>
        <w:jc w:val="both"/>
      </w:pPr>
      <w:r w:rsidRPr="00161B00">
        <w:t xml:space="preserve">В связи с тем, что море остывает медленно и долго отдает тепло, осень в районах побережья теплая, продолжительная. Холод дает о себе знать ближе к ноябрю. </w:t>
      </w:r>
    </w:p>
    <w:p w:rsidR="00C71B9B" w:rsidRDefault="000A6E12" w:rsidP="000A6E12">
      <w:pPr>
        <w:pStyle w:val="a3"/>
        <w:spacing w:after="240"/>
        <w:ind w:firstLine="567"/>
        <w:jc w:val="both"/>
      </w:pPr>
      <w:r w:rsidRPr="00161B00">
        <w:t xml:space="preserve">Зима мягкая, часто дождливая. Снег выпадает и задерживается в основном во второй половине января. Часто (особенно в феврале), бывают теплые дни, когда набухают почки, а на Южном берегу цветут деревья и кустарники. </w:t>
      </w:r>
    </w:p>
    <w:p w:rsidR="000A6E12" w:rsidRPr="00161B00" w:rsidRDefault="000A6E12" w:rsidP="000A6E12">
      <w:pPr>
        <w:pStyle w:val="a3"/>
        <w:spacing w:after="240"/>
        <w:ind w:firstLine="567"/>
        <w:jc w:val="both"/>
      </w:pPr>
      <w:r w:rsidRPr="00161B00">
        <w:t>Весна затяжная, прохладная, с ветрами и неустойчивой погодой, что связано с медленным нагреванием морской воды.</w:t>
      </w:r>
    </w:p>
    <w:p w:rsidR="00C71B9B" w:rsidRPr="000D0ECE" w:rsidRDefault="000A6E12" w:rsidP="00C71B9B">
      <w:pPr>
        <w:pStyle w:val="a3"/>
        <w:spacing w:after="240"/>
        <w:ind w:firstLine="567"/>
        <w:jc w:val="both"/>
      </w:pPr>
      <w:r w:rsidRPr="00161B00">
        <w:t xml:space="preserve"> Лето в основном жаркое, засушливое. В середине июля и в августе растительность в степи и предгорьях высыхает, почва трескается, сильно мелеют или пересыхают реки.</w:t>
      </w:r>
    </w:p>
    <w:p w:rsidR="00C71B9B" w:rsidRPr="00C71B9B" w:rsidRDefault="00C71B9B" w:rsidP="000A6E12">
      <w:pPr>
        <w:pStyle w:val="a3"/>
        <w:spacing w:after="240"/>
        <w:ind w:firstLine="567"/>
        <w:jc w:val="center"/>
        <w:rPr>
          <w:i/>
        </w:rPr>
      </w:pPr>
      <w:bookmarkStart w:id="33" w:name="_Toc457414769"/>
      <w:bookmarkStart w:id="34" w:name="_Toc457833794"/>
      <w:bookmarkStart w:id="35" w:name="_Toc16370460"/>
      <w:r w:rsidRPr="00C71B9B">
        <w:rPr>
          <w:i/>
        </w:rPr>
        <w:t xml:space="preserve">Растительный мир </w:t>
      </w:r>
    </w:p>
    <w:p w:rsidR="00C71B9B" w:rsidRPr="00C71B9B" w:rsidRDefault="00C71B9B" w:rsidP="00C71B9B">
      <w:pPr>
        <w:pStyle w:val="a3"/>
        <w:spacing w:after="240"/>
        <w:ind w:firstLine="567"/>
        <w:jc w:val="both"/>
        <w:rPr>
          <w:b/>
        </w:rPr>
      </w:pPr>
      <w:r>
        <w:t>Растительный мир Крыма богат и разнообразен. Различают растительный мир равнинной, предгорной и горной части, растительность ЮБК.</w:t>
      </w:r>
    </w:p>
    <w:p w:rsidR="00C71B9B" w:rsidRPr="00C71B9B" w:rsidRDefault="00C71B9B" w:rsidP="00C71B9B">
      <w:pPr>
        <w:pStyle w:val="a3"/>
        <w:spacing w:after="240"/>
        <w:ind w:firstLine="567"/>
        <w:jc w:val="center"/>
        <w:rPr>
          <w:b/>
        </w:rPr>
      </w:pPr>
      <w:r w:rsidRPr="00C71B9B">
        <w:rPr>
          <w:b/>
        </w:rPr>
        <w:t>Растительный мир равнинной части Крыма</w:t>
      </w:r>
    </w:p>
    <w:p w:rsidR="00C71B9B" w:rsidRDefault="00C71B9B" w:rsidP="00C71B9B">
      <w:pPr>
        <w:pStyle w:val="a3"/>
        <w:spacing w:after="240"/>
        <w:ind w:firstLine="567"/>
        <w:jc w:val="both"/>
      </w:pPr>
      <w:r>
        <w:t xml:space="preserve">Деревья и кустарники: акация, клен полевой, лох серебристый, тамариск, шиповник и др. </w:t>
      </w:r>
    </w:p>
    <w:p w:rsidR="00C71B9B" w:rsidRDefault="00C71B9B" w:rsidP="00C71B9B">
      <w:pPr>
        <w:pStyle w:val="a3"/>
        <w:spacing w:after="240"/>
        <w:ind w:firstLine="567"/>
        <w:jc w:val="both"/>
      </w:pPr>
      <w:proofErr w:type="gramStart"/>
      <w:r>
        <w:t xml:space="preserve">Травянистые растения: ковыль, типчак, горицвет, пырей, луговой мятлик, клевер, полынь, </w:t>
      </w:r>
      <w:proofErr w:type="spellStart"/>
      <w:r>
        <w:t>кермек</w:t>
      </w:r>
      <w:proofErr w:type="spellEnd"/>
      <w:r>
        <w:t xml:space="preserve"> синеголовник, солеросы и др. </w:t>
      </w:r>
      <w:proofErr w:type="gramEnd"/>
    </w:p>
    <w:p w:rsidR="00C71B9B" w:rsidRPr="00C71B9B" w:rsidRDefault="00C71B9B" w:rsidP="00C71B9B">
      <w:pPr>
        <w:pStyle w:val="a3"/>
        <w:spacing w:after="240"/>
        <w:ind w:firstLine="567"/>
        <w:jc w:val="center"/>
        <w:rPr>
          <w:b/>
        </w:rPr>
      </w:pPr>
      <w:r w:rsidRPr="00C71B9B">
        <w:rPr>
          <w:b/>
        </w:rPr>
        <w:t>Растительный мир предгорной и горной части Крыма</w:t>
      </w:r>
    </w:p>
    <w:p w:rsidR="00C71B9B" w:rsidRDefault="00C71B9B" w:rsidP="00C71B9B">
      <w:pPr>
        <w:pStyle w:val="a3"/>
        <w:spacing w:after="240"/>
        <w:ind w:firstLine="567"/>
        <w:jc w:val="both"/>
      </w:pPr>
      <w:proofErr w:type="gramStart"/>
      <w:r>
        <w:t xml:space="preserve">Деревья лесной и парковой зоны: дуб пушистый, липа, клен, граб осина, ясень, сосна крымская, сосна обыкновенная, бук и др. </w:t>
      </w:r>
      <w:proofErr w:type="gramEnd"/>
    </w:p>
    <w:p w:rsidR="00C71B9B" w:rsidRDefault="00C71B9B" w:rsidP="00C71B9B">
      <w:pPr>
        <w:pStyle w:val="a3"/>
        <w:spacing w:after="240"/>
        <w:ind w:firstLine="567"/>
        <w:jc w:val="both"/>
      </w:pPr>
      <w:r>
        <w:t xml:space="preserve">Дикорастущие плодовые деревья: яблоня, груша, черешня и др. </w:t>
      </w:r>
    </w:p>
    <w:p w:rsidR="00C71B9B" w:rsidRDefault="00C71B9B" w:rsidP="00C71B9B">
      <w:pPr>
        <w:pStyle w:val="a3"/>
        <w:spacing w:after="240"/>
        <w:ind w:firstLine="567"/>
        <w:jc w:val="both"/>
      </w:pPr>
      <w:proofErr w:type="gramStart"/>
      <w:r>
        <w:t xml:space="preserve">Кустарники: боярышник, шиповник, кизил, барбарис, терн, скумпия, лещина, сирень, спирея, </w:t>
      </w:r>
      <w:proofErr w:type="spellStart"/>
      <w:r>
        <w:t>форзиция</w:t>
      </w:r>
      <w:proofErr w:type="spellEnd"/>
      <w:r>
        <w:t xml:space="preserve">, калина и др. </w:t>
      </w:r>
      <w:proofErr w:type="gramEnd"/>
    </w:p>
    <w:p w:rsidR="00C71B9B" w:rsidRDefault="00C71B9B" w:rsidP="00C71B9B">
      <w:pPr>
        <w:pStyle w:val="a3"/>
        <w:spacing w:after="240"/>
        <w:ind w:firstLine="567"/>
        <w:jc w:val="both"/>
      </w:pPr>
      <w:r>
        <w:t xml:space="preserve">Лианы: ломонос, вечнозеленый плющ, ежевика и др. </w:t>
      </w:r>
    </w:p>
    <w:p w:rsidR="00C71B9B" w:rsidRDefault="00C71B9B" w:rsidP="00C71B9B">
      <w:pPr>
        <w:pStyle w:val="a3"/>
        <w:spacing w:after="240"/>
        <w:ind w:firstLine="567"/>
        <w:jc w:val="both"/>
      </w:pPr>
      <w:r>
        <w:lastRenderedPageBreak/>
        <w:t xml:space="preserve">Травянистые растения лесной и парковой зоны: первоцветы (подснежник, примула, цикламен), ландыш, крокус, пион розовый и др. </w:t>
      </w:r>
    </w:p>
    <w:p w:rsidR="00C71B9B" w:rsidRPr="00C71B9B" w:rsidRDefault="00C71B9B" w:rsidP="00C71B9B">
      <w:pPr>
        <w:pStyle w:val="a3"/>
        <w:spacing w:after="240"/>
        <w:ind w:firstLine="567"/>
        <w:jc w:val="center"/>
        <w:rPr>
          <w:b/>
        </w:rPr>
      </w:pPr>
      <w:r w:rsidRPr="00C71B9B">
        <w:rPr>
          <w:b/>
        </w:rPr>
        <w:t>Растительный мир лесов и парков ЮБК</w:t>
      </w:r>
    </w:p>
    <w:p w:rsidR="00C71B9B" w:rsidRDefault="00C71B9B" w:rsidP="00C71B9B">
      <w:pPr>
        <w:pStyle w:val="a3"/>
        <w:spacing w:after="240"/>
        <w:ind w:firstLine="567"/>
        <w:jc w:val="both"/>
      </w:pPr>
      <w:proofErr w:type="gramStart"/>
      <w:r>
        <w:t xml:space="preserve">Деревья: сосна обыкновенная, можжевельник, можжевельник древовидный, тис, держидерево, кедр, земляничник, пальма, кипарис, магнолия, </w:t>
      </w:r>
      <w:proofErr w:type="spellStart"/>
      <w:r>
        <w:t>ленкоранская</w:t>
      </w:r>
      <w:proofErr w:type="spellEnd"/>
      <w:r>
        <w:t xml:space="preserve"> акация, багряник, каштан, грецкий орех, платан, ива и др. </w:t>
      </w:r>
      <w:proofErr w:type="gramEnd"/>
    </w:p>
    <w:p w:rsidR="00C71B9B" w:rsidRDefault="00C71B9B" w:rsidP="00C71B9B">
      <w:pPr>
        <w:pStyle w:val="a3"/>
        <w:spacing w:after="240"/>
        <w:ind w:firstLine="567"/>
        <w:jc w:val="both"/>
      </w:pPr>
      <w:proofErr w:type="gramStart"/>
      <w:r>
        <w:t>Плодовые деревья: дикая груша, инжир, миндаль, хурма, айва, гранат, фисташка, садовая рябина, яблоня и др.</w:t>
      </w:r>
      <w:proofErr w:type="gramEnd"/>
    </w:p>
    <w:p w:rsidR="00C71B9B" w:rsidRDefault="00C71B9B" w:rsidP="00C71B9B">
      <w:pPr>
        <w:pStyle w:val="a3"/>
        <w:spacing w:after="240"/>
        <w:ind w:firstLine="567"/>
        <w:jc w:val="both"/>
      </w:pPr>
      <w:r>
        <w:t xml:space="preserve"> </w:t>
      </w:r>
      <w:proofErr w:type="gramStart"/>
      <w:r>
        <w:t xml:space="preserve">Кустарники: лавр благородный, розмарин, олеандр, </w:t>
      </w:r>
      <w:proofErr w:type="spellStart"/>
      <w:r>
        <w:t>будлея</w:t>
      </w:r>
      <w:proofErr w:type="spellEnd"/>
      <w:r>
        <w:t xml:space="preserve">, сирень, кизил, калина, спирея, </w:t>
      </w:r>
      <w:proofErr w:type="spellStart"/>
      <w:r>
        <w:t>форзиция</w:t>
      </w:r>
      <w:proofErr w:type="spellEnd"/>
      <w:r>
        <w:t xml:space="preserve">, дрок, розы; лианы: глициния, </w:t>
      </w:r>
      <w:proofErr w:type="spellStart"/>
      <w:r>
        <w:t>декома</w:t>
      </w:r>
      <w:proofErr w:type="spellEnd"/>
      <w:r>
        <w:t xml:space="preserve"> и др. </w:t>
      </w:r>
      <w:proofErr w:type="gramEnd"/>
    </w:p>
    <w:p w:rsidR="00C71B9B" w:rsidRDefault="00C71B9B" w:rsidP="00C71B9B">
      <w:pPr>
        <w:pStyle w:val="a3"/>
        <w:spacing w:after="240"/>
        <w:ind w:firstLine="567"/>
        <w:jc w:val="both"/>
      </w:pPr>
      <w:proofErr w:type="gramStart"/>
      <w:r>
        <w:t xml:space="preserve">Грибы: масленок, сыроежка, лисичка, рыжик, груздь, белый гриб, шампиньон и др. </w:t>
      </w:r>
      <w:proofErr w:type="gramEnd"/>
    </w:p>
    <w:p w:rsidR="00C71B9B" w:rsidRDefault="00C71B9B" w:rsidP="00C71B9B">
      <w:pPr>
        <w:pStyle w:val="a3"/>
        <w:spacing w:after="240"/>
        <w:ind w:firstLine="567"/>
        <w:jc w:val="both"/>
      </w:pPr>
      <w:proofErr w:type="gramStart"/>
      <w:r>
        <w:t>Лекарственные травы: горицвет, тысячелистник, зверобой продырявленный, чабрец, полынь, мать-и-мачеха, подорожник, ромашка аптечная, одуванчик, лопух, крапива, спорыш, душица, мята, пустырник, череда, мелисса и др.</w:t>
      </w:r>
      <w:proofErr w:type="gramEnd"/>
    </w:p>
    <w:p w:rsidR="00C71B9B" w:rsidRPr="00C71B9B" w:rsidRDefault="00C71B9B" w:rsidP="00C71B9B">
      <w:pPr>
        <w:pStyle w:val="a3"/>
        <w:spacing w:after="240"/>
        <w:ind w:left="629"/>
        <w:jc w:val="center"/>
        <w:rPr>
          <w:b/>
        </w:rPr>
      </w:pPr>
      <w:r w:rsidRPr="00C71B9B">
        <w:rPr>
          <w:b/>
        </w:rPr>
        <w:t>Ядовитые растения</w:t>
      </w:r>
    </w:p>
    <w:p w:rsidR="00C71B9B" w:rsidRDefault="00C71B9B" w:rsidP="00C71B9B">
      <w:pPr>
        <w:pStyle w:val="a3"/>
        <w:spacing w:after="240"/>
        <w:ind w:firstLine="567"/>
        <w:jc w:val="both"/>
      </w:pPr>
      <w:proofErr w:type="gramStart"/>
      <w:r>
        <w:t>Ядовитые травы: белена, дурман, болиголов, паслен, лютик едкий, ландыш, купина неопалимая и др.</w:t>
      </w:r>
      <w:proofErr w:type="gramEnd"/>
    </w:p>
    <w:p w:rsidR="00C71B9B" w:rsidRDefault="00C71B9B" w:rsidP="00C71B9B">
      <w:pPr>
        <w:pStyle w:val="a3"/>
        <w:spacing w:after="240"/>
        <w:ind w:firstLine="567"/>
        <w:jc w:val="both"/>
      </w:pPr>
      <w:r>
        <w:t xml:space="preserve"> Ядовитые ягоды: вороний глаз, жимолость обыкновенная, бересклет бородавчатый, волчье лыко, крушина майская и др. </w:t>
      </w:r>
    </w:p>
    <w:p w:rsidR="00C71B9B" w:rsidRDefault="00C71B9B" w:rsidP="00C71B9B">
      <w:pPr>
        <w:pStyle w:val="a3"/>
        <w:spacing w:after="240"/>
        <w:ind w:firstLine="567"/>
        <w:jc w:val="both"/>
      </w:pPr>
      <w:r>
        <w:t xml:space="preserve">Ядовитые грибы: бледная поганка, ложный опенок, ложная лисичка, сатанинский гриб, мухомор и др. </w:t>
      </w:r>
    </w:p>
    <w:p w:rsidR="00C71B9B" w:rsidRPr="00C71B9B" w:rsidRDefault="00C71B9B" w:rsidP="00C71B9B">
      <w:pPr>
        <w:pStyle w:val="a3"/>
        <w:spacing w:after="240"/>
        <w:ind w:firstLine="567"/>
        <w:jc w:val="center"/>
        <w:rPr>
          <w:i/>
        </w:rPr>
      </w:pPr>
      <w:r w:rsidRPr="00C71B9B">
        <w:rPr>
          <w:i/>
        </w:rPr>
        <w:t>Растительный мир морей</w:t>
      </w:r>
    </w:p>
    <w:p w:rsidR="00C71B9B" w:rsidRDefault="00C71B9B" w:rsidP="00C71B9B">
      <w:pPr>
        <w:pStyle w:val="a3"/>
        <w:spacing w:after="240"/>
        <w:ind w:firstLine="567"/>
        <w:jc w:val="both"/>
      </w:pPr>
      <w:r>
        <w:t xml:space="preserve">Водоросли: </w:t>
      </w:r>
      <w:proofErr w:type="spellStart"/>
      <w:r>
        <w:t>спирулина</w:t>
      </w:r>
      <w:proofErr w:type="spellEnd"/>
      <w:r>
        <w:t>, филлофора, морская капуста («</w:t>
      </w:r>
      <w:proofErr w:type="spellStart"/>
      <w:r>
        <w:t>ульва</w:t>
      </w:r>
      <w:proofErr w:type="spellEnd"/>
      <w:r>
        <w:t xml:space="preserve">»), </w:t>
      </w:r>
      <w:proofErr w:type="spellStart"/>
      <w:r>
        <w:t>зостера</w:t>
      </w:r>
      <w:proofErr w:type="spellEnd"/>
      <w:r>
        <w:t xml:space="preserve"> и др. </w:t>
      </w:r>
    </w:p>
    <w:p w:rsidR="00C71B9B" w:rsidRPr="00C71B9B" w:rsidRDefault="00C71B9B" w:rsidP="00C71B9B">
      <w:pPr>
        <w:pStyle w:val="a3"/>
        <w:spacing w:after="240"/>
        <w:ind w:firstLine="567"/>
        <w:jc w:val="center"/>
        <w:rPr>
          <w:i/>
        </w:rPr>
      </w:pPr>
      <w:r w:rsidRPr="00C71B9B">
        <w:rPr>
          <w:i/>
        </w:rPr>
        <w:t>Животный мир</w:t>
      </w:r>
    </w:p>
    <w:p w:rsidR="00C71B9B" w:rsidRDefault="00C71B9B" w:rsidP="00C71B9B">
      <w:pPr>
        <w:pStyle w:val="a3"/>
        <w:spacing w:after="240"/>
        <w:ind w:firstLine="567"/>
        <w:jc w:val="both"/>
      </w:pPr>
      <w:proofErr w:type="gramStart"/>
      <w:r>
        <w:t>Млекопитающие: еж, белка, барсук, дикий кабан, косуля, крымский благородный олень, лисица, заяц-русак, хомяк, летучая мышь, каменная куница, ласка и др.</w:t>
      </w:r>
      <w:proofErr w:type="gramEnd"/>
    </w:p>
    <w:p w:rsidR="00C71B9B" w:rsidRDefault="00C71B9B" w:rsidP="00C71B9B">
      <w:pPr>
        <w:pStyle w:val="a3"/>
        <w:spacing w:after="240"/>
        <w:ind w:firstLine="567"/>
        <w:jc w:val="both"/>
      </w:pPr>
      <w:r>
        <w:t xml:space="preserve"> </w:t>
      </w:r>
      <w:proofErr w:type="gramStart"/>
      <w:r>
        <w:t xml:space="preserve">Птицы: дрофа, куропатка, журавль, фазан, воробей, ворона, сорока, грач, синица, скворец, зяблик, сойка, кукушка, жаворонок, дятел, гриф, утка, лебедь, чайка, цапля и др. </w:t>
      </w:r>
      <w:proofErr w:type="gramEnd"/>
    </w:p>
    <w:p w:rsidR="00C71B9B" w:rsidRDefault="00C71B9B" w:rsidP="00C71B9B">
      <w:pPr>
        <w:pStyle w:val="a3"/>
        <w:spacing w:after="240"/>
        <w:ind w:firstLine="567"/>
        <w:jc w:val="both"/>
      </w:pPr>
      <w:r>
        <w:t xml:space="preserve">Пресмыкающиеся и земноводные: змея, лягушка, ящерица, черепаха и др. </w:t>
      </w:r>
    </w:p>
    <w:p w:rsidR="00C71B9B" w:rsidRDefault="00C71B9B" w:rsidP="00C71B9B">
      <w:pPr>
        <w:pStyle w:val="a3"/>
        <w:spacing w:after="240"/>
        <w:ind w:firstLine="567"/>
        <w:jc w:val="both"/>
      </w:pPr>
      <w:proofErr w:type="gramStart"/>
      <w:r>
        <w:t xml:space="preserve">Насекомые: божья коровка, майский жук, жук-олень, жук-богомол, крымская жужелица, цикада, тля, муравей, пчела, оса, шмель, стрекоза, бабочка, комар и др. </w:t>
      </w:r>
      <w:proofErr w:type="gramEnd"/>
    </w:p>
    <w:p w:rsidR="00EB0054" w:rsidRDefault="00EB0054" w:rsidP="00C71B9B">
      <w:pPr>
        <w:pStyle w:val="a3"/>
        <w:spacing w:after="240"/>
        <w:ind w:firstLine="567"/>
        <w:jc w:val="center"/>
        <w:rPr>
          <w:i/>
        </w:rPr>
      </w:pPr>
    </w:p>
    <w:p w:rsidR="00EB0054" w:rsidRDefault="00EB0054" w:rsidP="00C71B9B">
      <w:pPr>
        <w:pStyle w:val="a3"/>
        <w:spacing w:after="240"/>
        <w:ind w:firstLine="567"/>
        <w:jc w:val="center"/>
        <w:rPr>
          <w:i/>
        </w:rPr>
      </w:pPr>
    </w:p>
    <w:p w:rsidR="00C71B9B" w:rsidRPr="00C71B9B" w:rsidRDefault="00C71B9B" w:rsidP="00C71B9B">
      <w:pPr>
        <w:pStyle w:val="a3"/>
        <w:spacing w:after="240"/>
        <w:ind w:firstLine="567"/>
        <w:jc w:val="center"/>
        <w:rPr>
          <w:i/>
        </w:rPr>
      </w:pPr>
      <w:r w:rsidRPr="00C71B9B">
        <w:rPr>
          <w:i/>
        </w:rPr>
        <w:lastRenderedPageBreak/>
        <w:t>Фауна морей и рек</w:t>
      </w:r>
    </w:p>
    <w:p w:rsidR="00C71B9B" w:rsidRDefault="00C71B9B" w:rsidP="00C71B9B">
      <w:pPr>
        <w:pStyle w:val="a3"/>
        <w:spacing w:after="240"/>
        <w:ind w:firstLine="567"/>
        <w:jc w:val="both"/>
      </w:pPr>
      <w:r>
        <w:t xml:space="preserve"> </w:t>
      </w:r>
      <w:proofErr w:type="gramStart"/>
      <w:r>
        <w:t xml:space="preserve">Обитатели морей: дельфин-белобочка, дельфин афалина, тюлень-монах, краб, морская звезда, медуза, </w:t>
      </w:r>
      <w:proofErr w:type="spellStart"/>
      <w:r>
        <w:t>барабуля</w:t>
      </w:r>
      <w:proofErr w:type="spellEnd"/>
      <w:r>
        <w:t xml:space="preserve">, ставрида, кефаль, катран, камбала, килька, хамса, бычок-головач, осетр и др. </w:t>
      </w:r>
      <w:proofErr w:type="gramEnd"/>
    </w:p>
    <w:p w:rsidR="00C71B9B" w:rsidRDefault="00C71B9B" w:rsidP="00C71B9B">
      <w:pPr>
        <w:pStyle w:val="a3"/>
        <w:spacing w:after="240"/>
        <w:ind w:firstLine="567"/>
        <w:jc w:val="both"/>
      </w:pPr>
      <w:proofErr w:type="gramStart"/>
      <w:r>
        <w:t xml:space="preserve">Обитатели рек: ручьевая форель, пескарь, крымский усач (марена), </w:t>
      </w:r>
      <w:proofErr w:type="spellStart"/>
      <w:r>
        <w:t>трехиглая</w:t>
      </w:r>
      <w:proofErr w:type="spellEnd"/>
      <w:r>
        <w:t xml:space="preserve"> колюшка, бычок-песчаник, карп, тарань, судак и др. </w:t>
      </w:r>
      <w:proofErr w:type="gramEnd"/>
    </w:p>
    <w:p w:rsidR="00C71B9B" w:rsidRPr="00C71B9B" w:rsidRDefault="00C71B9B" w:rsidP="00C71B9B">
      <w:pPr>
        <w:pStyle w:val="a3"/>
        <w:spacing w:after="240"/>
        <w:ind w:firstLine="567"/>
        <w:jc w:val="center"/>
        <w:rPr>
          <w:i/>
        </w:rPr>
      </w:pPr>
      <w:r w:rsidRPr="00C71B9B">
        <w:rPr>
          <w:i/>
        </w:rPr>
        <w:t>Опасные животные</w:t>
      </w:r>
    </w:p>
    <w:p w:rsidR="00C71B9B" w:rsidRDefault="00C71B9B" w:rsidP="00C71B9B">
      <w:pPr>
        <w:pStyle w:val="a3"/>
        <w:spacing w:after="240"/>
        <w:ind w:firstLine="567"/>
        <w:jc w:val="both"/>
      </w:pPr>
      <w:proofErr w:type="gramStart"/>
      <w:r>
        <w:t>Дикий кабан, тарантул, паук каракурт, клещ, сколопендра, степная гадюка, морской ерш (</w:t>
      </w:r>
      <w:proofErr w:type="spellStart"/>
      <w:r>
        <w:t>скорпена</w:t>
      </w:r>
      <w:proofErr w:type="spellEnd"/>
      <w:r>
        <w:t xml:space="preserve">), морской кот и морской дракон, некоторые виды медуз, крымский усач (марена). </w:t>
      </w:r>
      <w:proofErr w:type="gramEnd"/>
    </w:p>
    <w:p w:rsidR="00C71B9B" w:rsidRPr="00C71B9B" w:rsidRDefault="00C71B9B" w:rsidP="00C71B9B">
      <w:pPr>
        <w:pStyle w:val="a3"/>
        <w:spacing w:after="240"/>
        <w:ind w:firstLine="567"/>
        <w:jc w:val="center"/>
        <w:rPr>
          <w:i/>
        </w:rPr>
      </w:pPr>
      <w:r w:rsidRPr="00C71B9B">
        <w:rPr>
          <w:i/>
        </w:rPr>
        <w:t>Охрана природы</w:t>
      </w:r>
    </w:p>
    <w:p w:rsidR="00C71B9B" w:rsidRDefault="00C71B9B" w:rsidP="00C71B9B">
      <w:pPr>
        <w:pStyle w:val="a3"/>
        <w:spacing w:after="240"/>
        <w:ind w:firstLine="567"/>
        <w:jc w:val="both"/>
      </w:pPr>
      <w:r>
        <w:t xml:space="preserve">Вода необходима для жизни человека так же, как воздух, поэтому ее нужно беречь: расчищать и благоустраивать родники и источники, не сорить на берегах рек и озер, не сливать и не сбрасывать в них отходы. </w:t>
      </w:r>
    </w:p>
    <w:p w:rsidR="00C71B9B" w:rsidRDefault="00C71B9B" w:rsidP="00C71B9B">
      <w:pPr>
        <w:pStyle w:val="a3"/>
        <w:spacing w:after="240"/>
        <w:ind w:firstLine="567"/>
        <w:jc w:val="both"/>
      </w:pPr>
      <w:r>
        <w:t xml:space="preserve">Для охраны растительного и животного мира Крыма создано шесть заповедников. Самый большой – Крымский государственный заповедник (район </w:t>
      </w:r>
      <w:proofErr w:type="spellStart"/>
      <w:r>
        <w:t>Чатыр-Дага</w:t>
      </w:r>
      <w:proofErr w:type="spellEnd"/>
      <w:r>
        <w:t xml:space="preserve">) – сохраняет в неприкосновенном виде природу горного Крыма. Заповедник международного значения «Лебяжьи острова» в </w:t>
      </w:r>
      <w:proofErr w:type="spellStart"/>
      <w:r>
        <w:t>Каркинитском</w:t>
      </w:r>
      <w:proofErr w:type="spellEnd"/>
      <w:r>
        <w:t xml:space="preserve"> заливе Черного моря является одним из крупнейших мест гнездования и зимовки диких водоплавающих птиц. Объектом охраны является также Кара-Даг – древневулканический массив с оригинальными формами рельефа, многочисленными выходами редких минералов и богатой южной лесной флорой, насчитывающей более 1000 видов растений. Своеобразным памятником природы является и Никитский ботанический сад.</w:t>
      </w:r>
    </w:p>
    <w:p w:rsidR="00C71B9B" w:rsidRDefault="00C71B9B" w:rsidP="00C71B9B">
      <w:pPr>
        <w:pStyle w:val="a3"/>
        <w:spacing w:after="240"/>
        <w:ind w:firstLine="567"/>
        <w:jc w:val="both"/>
      </w:pPr>
      <w:r>
        <w:t xml:space="preserve"> Природу охраняют лесники и пожарные. Лесники следят за санитарным состоянием леса, подкармливают животных в суровые зимы. Пожарные охраняют лес от пожаров.</w:t>
      </w:r>
    </w:p>
    <w:p w:rsidR="00C71B9B" w:rsidRDefault="00C71B9B" w:rsidP="00C71B9B">
      <w:pPr>
        <w:pStyle w:val="a3"/>
        <w:spacing w:after="240"/>
        <w:ind w:firstLine="567"/>
        <w:jc w:val="both"/>
      </w:pPr>
      <w:r>
        <w:t xml:space="preserve"> В охране природы должно принимать посильное участие все население Крыма.</w:t>
      </w:r>
    </w:p>
    <w:p w:rsidR="00C71B9B" w:rsidRPr="00C71B9B" w:rsidRDefault="00C71B9B" w:rsidP="00C71B9B">
      <w:pPr>
        <w:pStyle w:val="a3"/>
        <w:spacing w:after="240"/>
        <w:ind w:firstLine="567"/>
        <w:jc w:val="center"/>
        <w:rPr>
          <w:i/>
        </w:rPr>
      </w:pPr>
      <w:r w:rsidRPr="00C71B9B">
        <w:rPr>
          <w:i/>
        </w:rPr>
        <w:t>Растения, занесенные в Красную книгу</w:t>
      </w:r>
    </w:p>
    <w:p w:rsidR="00C71B9B" w:rsidRDefault="00C71B9B" w:rsidP="00C71B9B">
      <w:pPr>
        <w:pStyle w:val="a3"/>
        <w:spacing w:after="240"/>
        <w:ind w:firstLine="567"/>
        <w:jc w:val="both"/>
      </w:pPr>
      <w:r>
        <w:t>Деревья: крымский можжевельник высокий, сосна Станкевича (</w:t>
      </w:r>
      <w:proofErr w:type="spellStart"/>
      <w:r>
        <w:t>судакская</w:t>
      </w:r>
      <w:proofErr w:type="spellEnd"/>
      <w:r>
        <w:t xml:space="preserve">), земляничник мелкоплодный, тис ягодный и др. </w:t>
      </w:r>
    </w:p>
    <w:p w:rsidR="00C71B9B" w:rsidRDefault="00C71B9B" w:rsidP="00C71B9B">
      <w:pPr>
        <w:pStyle w:val="a3"/>
        <w:spacing w:after="240"/>
        <w:ind w:firstLine="567"/>
        <w:jc w:val="both"/>
      </w:pPr>
      <w:proofErr w:type="gramStart"/>
      <w:r>
        <w:t xml:space="preserve">Травянистые растения: подснежник складчатый, цикламен, чабер крымский, шалфей, горицвет, прострел, ковыль, солодка, василек, тюльпаны, крокусы, бессмертник песчаный и др. </w:t>
      </w:r>
      <w:proofErr w:type="gramEnd"/>
    </w:p>
    <w:p w:rsidR="00C71B9B" w:rsidRPr="00C71B9B" w:rsidRDefault="00C71B9B" w:rsidP="00C71B9B">
      <w:pPr>
        <w:pStyle w:val="a3"/>
        <w:spacing w:after="240"/>
        <w:ind w:firstLine="567"/>
        <w:jc w:val="center"/>
        <w:rPr>
          <w:i/>
        </w:rPr>
      </w:pPr>
      <w:r w:rsidRPr="00C71B9B">
        <w:rPr>
          <w:i/>
        </w:rPr>
        <w:t>Животные, занесенные в Красную книгу</w:t>
      </w:r>
    </w:p>
    <w:p w:rsidR="00C71B9B" w:rsidRDefault="00C71B9B" w:rsidP="00C71B9B">
      <w:pPr>
        <w:pStyle w:val="a3"/>
        <w:spacing w:after="240"/>
        <w:ind w:firstLine="567"/>
        <w:jc w:val="both"/>
      </w:pPr>
      <w:r>
        <w:t xml:space="preserve">Животные: краб, дельфины: афалина и белобочка, землеройка хутора малая и др. </w:t>
      </w:r>
    </w:p>
    <w:p w:rsidR="00C71B9B" w:rsidRDefault="00C71B9B" w:rsidP="00C71B9B">
      <w:pPr>
        <w:pStyle w:val="a3"/>
        <w:spacing w:after="240"/>
        <w:ind w:firstLine="567"/>
        <w:jc w:val="both"/>
      </w:pPr>
      <w:r>
        <w:t xml:space="preserve">Птицы: белоголовый сип, орлан белохвост, черный гриф, дрофа и др. </w:t>
      </w:r>
    </w:p>
    <w:p w:rsidR="00C71B9B" w:rsidRDefault="00C71B9B" w:rsidP="00C71B9B">
      <w:pPr>
        <w:pStyle w:val="a3"/>
        <w:spacing w:after="240"/>
        <w:ind w:firstLine="567"/>
        <w:jc w:val="both"/>
      </w:pPr>
      <w:r>
        <w:t xml:space="preserve">Пресмыкающиеся: средиземноморский </w:t>
      </w:r>
      <w:proofErr w:type="spellStart"/>
      <w:r>
        <w:t>геккон</w:t>
      </w:r>
      <w:proofErr w:type="spellEnd"/>
      <w:r>
        <w:t>, леопардовый полоз и др.</w:t>
      </w:r>
    </w:p>
    <w:p w:rsidR="000A6E12" w:rsidRDefault="00C71B9B" w:rsidP="00C71B9B">
      <w:pPr>
        <w:pStyle w:val="a3"/>
        <w:spacing w:after="240"/>
        <w:ind w:firstLine="567"/>
        <w:jc w:val="both"/>
        <w:rPr>
          <w:b/>
        </w:rPr>
      </w:pPr>
      <w:r>
        <w:t>Насекомые: бражник «мертвая голова», крымская зернистая жужелица и др.</w:t>
      </w:r>
    </w:p>
    <w:p w:rsidR="000A6E12" w:rsidRPr="000D0ECE" w:rsidRDefault="000A6E12" w:rsidP="00EB0054">
      <w:pPr>
        <w:pStyle w:val="2"/>
      </w:pPr>
      <w:bookmarkStart w:id="36" w:name="_Toc47706313"/>
      <w:r w:rsidRPr="000D0ECE">
        <w:lastRenderedPageBreak/>
        <w:t>2.1.3 Образоват</w:t>
      </w:r>
      <w:r>
        <w:t>ельная область «Речевое развитие</w:t>
      </w:r>
      <w:r w:rsidRPr="000D0ECE">
        <w:t>»</w:t>
      </w:r>
      <w:bookmarkEnd w:id="33"/>
      <w:bookmarkEnd w:id="34"/>
      <w:bookmarkEnd w:id="35"/>
      <w:bookmarkEnd w:id="36"/>
    </w:p>
    <w:p w:rsidR="000A6E12" w:rsidRPr="00390DDA" w:rsidRDefault="000A6E12" w:rsidP="000A6E12">
      <w:pPr>
        <w:pStyle w:val="a3"/>
        <w:spacing w:after="240"/>
        <w:ind w:firstLine="567"/>
        <w:jc w:val="center"/>
        <w:rPr>
          <w:i/>
        </w:rPr>
      </w:pPr>
      <w:r w:rsidRPr="00390DDA">
        <w:rPr>
          <w:i/>
        </w:rPr>
        <w:t>Развитие речи</w:t>
      </w:r>
    </w:p>
    <w:p w:rsidR="000A6E12" w:rsidRPr="002C6B48" w:rsidRDefault="000A6E12" w:rsidP="000A6E12">
      <w:pPr>
        <w:pStyle w:val="a3"/>
        <w:spacing w:after="240"/>
        <w:ind w:firstLine="567"/>
        <w:jc w:val="both"/>
        <w:rPr>
          <w:b/>
        </w:rPr>
      </w:pPr>
      <w:r w:rsidRPr="002C6B48">
        <w:rPr>
          <w:b/>
        </w:rPr>
        <w:t xml:space="preserve">Развивающая речевая среда. </w:t>
      </w:r>
      <w:r w:rsidRPr="00520493">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0A6E12" w:rsidRPr="00520493" w:rsidRDefault="000A6E12" w:rsidP="000A6E12">
      <w:pPr>
        <w:pStyle w:val="a3"/>
        <w:spacing w:after="240"/>
        <w:ind w:firstLine="567"/>
        <w:jc w:val="both"/>
      </w:pPr>
      <w:r w:rsidRPr="00520493">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0A6E12" w:rsidRPr="002C6B48" w:rsidRDefault="000A6E12" w:rsidP="000A6E12">
      <w:pPr>
        <w:pStyle w:val="a3"/>
        <w:spacing w:after="240"/>
        <w:ind w:firstLine="567"/>
        <w:jc w:val="both"/>
        <w:rPr>
          <w:b/>
        </w:rPr>
      </w:pPr>
      <w:r w:rsidRPr="002C6B48">
        <w:rPr>
          <w:b/>
        </w:rPr>
        <w:t xml:space="preserve">Формирование словаря. </w:t>
      </w:r>
      <w:r w:rsidRPr="00520493">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520493">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520493">
        <w:t xml:space="preserve"> </w:t>
      </w:r>
      <w:proofErr w:type="gramStart"/>
      <w:r w:rsidRPr="00520493">
        <w:t>Помогать детям употреблять</w:t>
      </w:r>
      <w:proofErr w:type="gramEnd"/>
      <w:r w:rsidRPr="00520493">
        <w:t xml:space="preserve"> в речи слова в точном соответствии со смыслом. </w:t>
      </w:r>
    </w:p>
    <w:p w:rsidR="000A6E12" w:rsidRPr="002C6B48" w:rsidRDefault="000A6E12" w:rsidP="000A6E12">
      <w:pPr>
        <w:pStyle w:val="a3"/>
        <w:spacing w:after="240"/>
        <w:ind w:firstLine="567"/>
        <w:jc w:val="both"/>
        <w:rPr>
          <w:b/>
        </w:rPr>
      </w:pPr>
      <w:r w:rsidRPr="002C6B48">
        <w:rPr>
          <w:b/>
        </w:rPr>
        <w:t xml:space="preserve">Звуковая культура речи. </w:t>
      </w:r>
      <w:r w:rsidRPr="00520493">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520493">
        <w:t>ч</w:t>
      </w:r>
      <w:proofErr w:type="gramEnd"/>
      <w:r w:rsidRPr="00520493">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0A6E12" w:rsidRPr="002C6B48" w:rsidRDefault="000A6E12" w:rsidP="000A6E12">
      <w:pPr>
        <w:pStyle w:val="a3"/>
        <w:spacing w:after="240"/>
        <w:ind w:firstLine="567"/>
        <w:jc w:val="both"/>
        <w:rPr>
          <w:b/>
        </w:rPr>
      </w:pPr>
      <w:r w:rsidRPr="002C6B48">
        <w:rPr>
          <w:b/>
        </w:rPr>
        <w:t xml:space="preserve">Грамматический строй речи. </w:t>
      </w:r>
      <w:r w:rsidRPr="00520493">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520493">
        <w:t>Помогать детям замечать</w:t>
      </w:r>
      <w:proofErr w:type="gramEnd"/>
      <w:r w:rsidRPr="00520493">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520493">
        <w:t>Знакомить с разными способами образования слов (сахарница, хлебница; масленка, солонка; воспитатель, учитель, строитель).</w:t>
      </w:r>
      <w:proofErr w:type="gramEnd"/>
      <w:r w:rsidRPr="00520493">
        <w:t xml:space="preserve"> </w:t>
      </w:r>
      <w:proofErr w:type="gramStart"/>
      <w:r w:rsidRPr="00520493">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520493">
        <w:t xml:space="preserve"> Помогать детям правильно употреблять существительные множественного числа в именительном и винительном </w:t>
      </w:r>
      <w:proofErr w:type="gramStart"/>
      <w:r w:rsidRPr="00520493">
        <w:t>падежах</w:t>
      </w:r>
      <w:proofErr w:type="gramEnd"/>
      <w:r w:rsidRPr="00520493">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0A6E12" w:rsidRDefault="000A6E12" w:rsidP="000A6E12">
      <w:pPr>
        <w:pStyle w:val="a3"/>
        <w:spacing w:after="240"/>
        <w:ind w:firstLine="567"/>
        <w:jc w:val="both"/>
      </w:pPr>
      <w:r w:rsidRPr="002C6B48">
        <w:rPr>
          <w:b/>
        </w:rPr>
        <w:t>Связная речь.</w:t>
      </w:r>
      <w:r>
        <w:rPr>
          <w:b/>
        </w:rPr>
        <w:t xml:space="preserve"> </w:t>
      </w:r>
      <w:r w:rsidRPr="00520493">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w:t>
      </w:r>
      <w:r w:rsidRPr="00520493">
        <w:lastRenderedPageBreak/>
        <w:t>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0A6E12" w:rsidRPr="00161B00" w:rsidRDefault="000A6E12" w:rsidP="000A6E12">
      <w:pPr>
        <w:pStyle w:val="a3"/>
        <w:spacing w:after="240"/>
        <w:ind w:firstLine="567"/>
        <w:jc w:val="center"/>
        <w:rPr>
          <w:b/>
        </w:rPr>
      </w:pPr>
      <w:r>
        <w:rPr>
          <w:b/>
        </w:rPr>
        <w:t>Региональный компонент</w:t>
      </w:r>
    </w:p>
    <w:p w:rsidR="000A6E12" w:rsidRPr="00161B00" w:rsidRDefault="000A6E12" w:rsidP="000A6E12">
      <w:pPr>
        <w:pStyle w:val="a3"/>
        <w:spacing w:after="240"/>
        <w:ind w:firstLine="567"/>
        <w:jc w:val="center"/>
        <w:rPr>
          <w:b/>
        </w:rPr>
      </w:pPr>
      <w:r w:rsidRPr="00161B00">
        <w:rPr>
          <w:b/>
        </w:rPr>
        <w:t>«Речевое общение на родном языке и “языке соседа”»</w:t>
      </w:r>
    </w:p>
    <w:p w:rsidR="000A6E12" w:rsidRPr="00161B00" w:rsidRDefault="000A6E12" w:rsidP="000A6E12">
      <w:pPr>
        <w:pStyle w:val="a3"/>
        <w:spacing w:after="240"/>
        <w:ind w:firstLine="567"/>
        <w:jc w:val="center"/>
        <w:rPr>
          <w:i/>
        </w:rPr>
      </w:pPr>
      <w:r w:rsidRPr="00161B00">
        <w:rPr>
          <w:i/>
        </w:rPr>
        <w:t>Примерные лексические темы:</w:t>
      </w:r>
    </w:p>
    <w:p w:rsidR="000A6E12" w:rsidRPr="00161B00" w:rsidRDefault="000A6E12" w:rsidP="000A6E12">
      <w:pPr>
        <w:pStyle w:val="a3"/>
        <w:spacing w:after="240"/>
        <w:ind w:firstLine="567"/>
        <w:jc w:val="both"/>
      </w:pPr>
      <w:r w:rsidRPr="00161B00">
        <w:t xml:space="preserve">Давай познакомимся! Наши имена. Игры, игрушки. Еда. Семья, дом. Мой сосед. Давай дружить! Мой друг. Детский сад. Предметы быта. Животные и растения нашего края. Праздники. Крым – наш общий дом. Давай познакомимся! Я люблю слово ВМЕСТЕ. Для чего люди общаются? Общение бывает разным. Зачем быть вежливым? В стране вежливости. Твой голос: тихо или громко? </w:t>
      </w:r>
      <w:proofErr w:type="gramStart"/>
      <w:r w:rsidRPr="00161B00">
        <w:t>Благодарность</w:t>
      </w:r>
      <w:proofErr w:type="gramEnd"/>
      <w:r w:rsidRPr="00161B00">
        <w:t xml:space="preserve">: каким тоном? От улыбки станет всем светлей! Можно ли общаться без слов? Не забудь извиниться. Правила общения. День рождения. Слово – не воробей, вылетит – не поймаешь. Человек без друзей, что дерево без корней. Ура! Я тебя понимаю! До следующей встречи! </w:t>
      </w:r>
    </w:p>
    <w:p w:rsidR="000A6E12" w:rsidRDefault="000A6E12" w:rsidP="000A6E12">
      <w:pPr>
        <w:pStyle w:val="a3"/>
        <w:spacing w:after="240"/>
        <w:ind w:firstLine="567"/>
        <w:jc w:val="both"/>
      </w:pPr>
      <w:r w:rsidRPr="00161B00">
        <w:rPr>
          <w:i/>
        </w:rPr>
        <w:t>Примерная тематика словарной работы:</w:t>
      </w:r>
      <w:r w:rsidRPr="00161B00">
        <w:t xml:space="preserve"> Имена моих друзей. Игры, игрушки. Давай познакомимся. Вежливые слова. Дом, предметы быта. Семья. Детский сад. Родная природа. Животные и растения Крыма. Родной город (село, поселок). Труд. Профессии взрослых. Вкусы у всех разные (наша еда): что общего в наших вкусах? Наша одежда и обувь. Наш Крым. Мы живем в России.</w:t>
      </w:r>
    </w:p>
    <w:p w:rsidR="000A6E12" w:rsidRDefault="000A6E12" w:rsidP="000A6E12">
      <w:pPr>
        <w:pStyle w:val="a3"/>
        <w:spacing w:after="240"/>
        <w:ind w:firstLine="567"/>
        <w:jc w:val="center"/>
        <w:rPr>
          <w:i/>
        </w:rPr>
      </w:pPr>
      <w:r w:rsidRPr="00390DDA">
        <w:rPr>
          <w:i/>
        </w:rPr>
        <w:t>Приобщение к художественной литературе</w:t>
      </w:r>
    </w:p>
    <w:p w:rsidR="000A6E12" w:rsidRDefault="000A6E12" w:rsidP="000A6E12">
      <w:pPr>
        <w:pStyle w:val="a3"/>
        <w:spacing w:after="240"/>
        <w:ind w:firstLine="567"/>
        <w:jc w:val="both"/>
      </w:pPr>
      <w: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0A6E12" w:rsidRDefault="000A6E12" w:rsidP="000A6E12">
      <w:pPr>
        <w:pStyle w:val="a3"/>
        <w:spacing w:after="240"/>
        <w:ind w:firstLine="567"/>
        <w:jc w:val="both"/>
      </w:pPr>
      <w:r>
        <w:t xml:space="preserve">Способствовать формированию эмоционального отношения к литературным произведениям. </w:t>
      </w:r>
    </w:p>
    <w:p w:rsidR="000A6E12" w:rsidRDefault="000A6E12" w:rsidP="000A6E12">
      <w:pPr>
        <w:pStyle w:val="a3"/>
        <w:spacing w:after="240"/>
        <w:ind w:firstLine="567"/>
        <w:jc w:val="both"/>
      </w:pPr>
      <w:r>
        <w:t xml:space="preserve">Побуждать рассказывать о своем восприятии конкретного поступка литературного персонажа. </w:t>
      </w:r>
      <w:proofErr w:type="gramStart"/>
      <w:r>
        <w:t>Помогать детям понять</w:t>
      </w:r>
      <w:proofErr w:type="gramEnd"/>
      <w:r>
        <w:t xml:space="preserve"> скрытые мотивы поведения героев произведения. </w:t>
      </w:r>
    </w:p>
    <w:p w:rsidR="000A6E12" w:rsidRDefault="000A6E12" w:rsidP="000A6E12">
      <w:pPr>
        <w:pStyle w:val="a3"/>
        <w:spacing w:after="240"/>
        <w:ind w:firstLine="567"/>
        <w:jc w:val="both"/>
      </w:pPr>
      <w:r>
        <w:t xml:space="preserve">Продолжать объяснять (с опорой на прочитанное произведение) доступные детям жанровые особенности сказок, рассказов, стихотворений. </w:t>
      </w:r>
    </w:p>
    <w:p w:rsidR="000A6E12" w:rsidRDefault="000A6E12" w:rsidP="000A6E12">
      <w:pPr>
        <w:pStyle w:val="a3"/>
        <w:spacing w:after="240"/>
        <w:ind w:firstLine="567"/>
        <w:jc w:val="both"/>
      </w:pPr>
      <w: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0A6E12" w:rsidRDefault="000A6E12" w:rsidP="000A6E12">
      <w:pPr>
        <w:pStyle w:val="a3"/>
        <w:spacing w:after="240"/>
        <w:ind w:firstLine="567"/>
        <w:jc w:val="both"/>
      </w:pPr>
      <w:r>
        <w:t xml:space="preserve">Помогать выразительно, с естественными интонациями читать стихи, участвовать в чтении текста по ролям, в инсценировках. </w:t>
      </w:r>
    </w:p>
    <w:p w:rsidR="000A6E12" w:rsidRPr="001E7D85" w:rsidRDefault="000A6E12" w:rsidP="001E7D85">
      <w:pPr>
        <w:pStyle w:val="a3"/>
        <w:spacing w:after="240"/>
        <w:ind w:firstLine="567"/>
        <w:jc w:val="both"/>
      </w:pPr>
      <w: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w:t>
      </w:r>
      <w:r w:rsidR="001E7D85">
        <w:t xml:space="preserve"> симпатии и предпочтения детей.</w:t>
      </w:r>
    </w:p>
    <w:p w:rsidR="000A6E12" w:rsidRPr="00161B00" w:rsidRDefault="000A6E12" w:rsidP="000A6E12">
      <w:pPr>
        <w:pStyle w:val="a3"/>
        <w:spacing w:after="240"/>
        <w:ind w:firstLine="567"/>
        <w:jc w:val="center"/>
        <w:rPr>
          <w:b/>
        </w:rPr>
      </w:pPr>
      <w:r>
        <w:rPr>
          <w:b/>
        </w:rPr>
        <w:t>Региональный компонент</w:t>
      </w:r>
    </w:p>
    <w:p w:rsidR="000A6E12" w:rsidRPr="00161B00" w:rsidRDefault="000A6E12" w:rsidP="000A6E12">
      <w:pPr>
        <w:pStyle w:val="a3"/>
        <w:spacing w:after="240"/>
        <w:ind w:firstLine="567"/>
        <w:jc w:val="center"/>
        <w:rPr>
          <w:b/>
          <w:i/>
        </w:rPr>
      </w:pPr>
      <w:r w:rsidRPr="00161B00">
        <w:rPr>
          <w:b/>
          <w:i/>
        </w:rPr>
        <w:t>«Художественная литература»</w:t>
      </w:r>
    </w:p>
    <w:p w:rsidR="000A6E12" w:rsidRPr="00161B00" w:rsidRDefault="000A6E12" w:rsidP="000A6E12">
      <w:pPr>
        <w:pStyle w:val="a3"/>
        <w:spacing w:after="240"/>
        <w:ind w:firstLine="567"/>
        <w:jc w:val="both"/>
        <w:rPr>
          <w:i/>
        </w:rPr>
      </w:pPr>
      <w:proofErr w:type="gramStart"/>
      <w:r w:rsidRPr="00161B00">
        <w:rPr>
          <w:i/>
        </w:rPr>
        <w:t>Примерный перечень прозаических произведений (легенды, сказания, сказки, притчи, мифы, былины и т. д.)</w:t>
      </w:r>
      <w:proofErr w:type="gramEnd"/>
    </w:p>
    <w:p w:rsidR="000A6E12" w:rsidRPr="00161B00" w:rsidRDefault="000A6E12" w:rsidP="000A6E12">
      <w:pPr>
        <w:pStyle w:val="a3"/>
        <w:spacing w:after="240"/>
        <w:ind w:firstLine="567"/>
        <w:jc w:val="both"/>
      </w:pPr>
      <w:r w:rsidRPr="00161B00">
        <w:t xml:space="preserve"> – Крымские легенды: «Понт </w:t>
      </w:r>
      <w:proofErr w:type="spellStart"/>
      <w:r w:rsidRPr="00161B00">
        <w:t>Аксинский</w:t>
      </w:r>
      <w:proofErr w:type="spellEnd"/>
      <w:r w:rsidRPr="00161B00">
        <w:t xml:space="preserve"> и Понт </w:t>
      </w:r>
      <w:proofErr w:type="spellStart"/>
      <w:r w:rsidRPr="00161B00">
        <w:t>Эвксинский</w:t>
      </w:r>
      <w:proofErr w:type="spellEnd"/>
      <w:r w:rsidRPr="00161B00">
        <w:t>», «</w:t>
      </w:r>
      <w:proofErr w:type="spellStart"/>
      <w:r w:rsidRPr="00161B00">
        <w:t>Медведьгора</w:t>
      </w:r>
      <w:proofErr w:type="spellEnd"/>
      <w:r w:rsidRPr="00161B00">
        <w:t xml:space="preserve">», «Как появилась Ялта», «Источник под </w:t>
      </w:r>
      <w:proofErr w:type="gramStart"/>
      <w:r w:rsidRPr="00161B00">
        <w:t>Ай-Петри</w:t>
      </w:r>
      <w:proofErr w:type="gramEnd"/>
      <w:r w:rsidRPr="00161B00">
        <w:t xml:space="preserve">», «Тополь, гранат, кипарис», «Семь колодезей», «Прекрасная Деметра», «Как был основан Бахчисарай», «Фонтан слез», «Морское сердце» и др. </w:t>
      </w:r>
    </w:p>
    <w:p w:rsidR="000A6E12" w:rsidRPr="00161B00" w:rsidRDefault="000A6E12" w:rsidP="000A6E12">
      <w:pPr>
        <w:pStyle w:val="a3"/>
        <w:spacing w:after="240"/>
        <w:ind w:firstLine="567"/>
        <w:jc w:val="both"/>
      </w:pPr>
      <w:r w:rsidRPr="00161B00">
        <w:t xml:space="preserve">– Армянские: «Заказчик и мастер» (сказка), «Мальчик и вода» (песенка) и др. </w:t>
      </w:r>
    </w:p>
    <w:p w:rsidR="000A6E12" w:rsidRPr="00161B00" w:rsidRDefault="000A6E12" w:rsidP="000A6E12">
      <w:pPr>
        <w:pStyle w:val="a3"/>
        <w:spacing w:after="240"/>
        <w:ind w:firstLine="567"/>
        <w:jc w:val="both"/>
      </w:pPr>
      <w:r w:rsidRPr="00161B00">
        <w:t xml:space="preserve"> – Ассирийские: «Человек и курица» (легенда), «Два петуха» (притча) и др. </w:t>
      </w:r>
    </w:p>
    <w:p w:rsidR="000A6E12" w:rsidRPr="00161B00" w:rsidRDefault="000A6E12" w:rsidP="000A6E12">
      <w:pPr>
        <w:pStyle w:val="a3"/>
        <w:spacing w:after="240"/>
        <w:ind w:firstLine="567"/>
        <w:jc w:val="both"/>
      </w:pPr>
      <w:r w:rsidRPr="00161B00">
        <w:t>– Болгарские: «</w:t>
      </w:r>
      <w:proofErr w:type="gramStart"/>
      <w:r w:rsidRPr="00161B00">
        <w:t>Чужие</w:t>
      </w:r>
      <w:proofErr w:type="gramEnd"/>
      <w:r w:rsidRPr="00161B00">
        <w:t xml:space="preserve"> </w:t>
      </w:r>
      <w:proofErr w:type="spellStart"/>
      <w:r w:rsidRPr="00161B00">
        <w:t>цеврули</w:t>
      </w:r>
      <w:proofErr w:type="spellEnd"/>
      <w:r w:rsidRPr="00161B00">
        <w:t xml:space="preserve">» (сказка) и др. – Греческие: «Кипарис» (легенда) и др. </w:t>
      </w:r>
    </w:p>
    <w:p w:rsidR="000A6E12" w:rsidRPr="00161B00" w:rsidRDefault="000A6E12" w:rsidP="000A6E12">
      <w:pPr>
        <w:pStyle w:val="a3"/>
        <w:spacing w:after="240"/>
        <w:ind w:firstLine="567"/>
        <w:jc w:val="both"/>
      </w:pPr>
      <w:r w:rsidRPr="00161B00">
        <w:t xml:space="preserve">– Еврейские: «Как царю Соломону божья коровка помогла» (сказка) и др. </w:t>
      </w:r>
    </w:p>
    <w:p w:rsidR="000A6E12" w:rsidRPr="00161B00" w:rsidRDefault="000A6E12" w:rsidP="000A6E12">
      <w:pPr>
        <w:pStyle w:val="a3"/>
        <w:spacing w:after="240"/>
        <w:ind w:firstLine="567"/>
        <w:jc w:val="both"/>
      </w:pPr>
      <w:r w:rsidRPr="00161B00">
        <w:t xml:space="preserve">– </w:t>
      </w:r>
      <w:proofErr w:type="spellStart"/>
      <w:r w:rsidRPr="00161B00">
        <w:t>Крымскотатарские</w:t>
      </w:r>
      <w:proofErr w:type="spellEnd"/>
      <w:r w:rsidRPr="00161B00">
        <w:t xml:space="preserve">: </w:t>
      </w:r>
      <w:proofErr w:type="gramStart"/>
      <w:r w:rsidRPr="00161B00">
        <w:t xml:space="preserve">«Как пчелы </w:t>
      </w:r>
      <w:proofErr w:type="spellStart"/>
      <w:r w:rsidRPr="00161B00">
        <w:t>Кырк</w:t>
      </w:r>
      <w:proofErr w:type="spellEnd"/>
      <w:r w:rsidRPr="00161B00">
        <w:t xml:space="preserve">-Ор спасли» (легенда), «Фонтан </w:t>
      </w:r>
      <w:proofErr w:type="spellStart"/>
      <w:r w:rsidRPr="00161B00">
        <w:t>Арзы</w:t>
      </w:r>
      <w:proofErr w:type="spellEnd"/>
      <w:r w:rsidRPr="00161B00">
        <w:t xml:space="preserve">» (легенда), «Жадная собака» (сказка), «Упрямые козы» (сказка), «Щуплый — </w:t>
      </w:r>
      <w:proofErr w:type="spellStart"/>
      <w:r w:rsidRPr="00161B00">
        <w:t>хваста</w:t>
      </w:r>
      <w:proofErr w:type="spellEnd"/>
      <w:r w:rsidRPr="00161B00">
        <w:t xml:space="preserve">» (сказка), «Волк и овца» (сказка), «Волк и коза» (сказка) и др. – </w:t>
      </w:r>
      <w:proofErr w:type="spellStart"/>
      <w:r w:rsidRPr="00161B00">
        <w:t>Крымчакские</w:t>
      </w:r>
      <w:proofErr w:type="spellEnd"/>
      <w:r w:rsidRPr="00161B00">
        <w:t>:</w:t>
      </w:r>
      <w:proofErr w:type="gramEnd"/>
      <w:r w:rsidRPr="00161B00">
        <w:t xml:space="preserve"> «Орлица и ее сыновья» (притча), «Падишах и три сестры» (сказка) и др. </w:t>
      </w:r>
    </w:p>
    <w:p w:rsidR="000A6E12" w:rsidRPr="00161B00" w:rsidRDefault="000A6E12" w:rsidP="000A6E12">
      <w:pPr>
        <w:pStyle w:val="a3"/>
        <w:spacing w:after="240"/>
        <w:ind w:firstLine="567"/>
        <w:jc w:val="both"/>
      </w:pPr>
      <w:r w:rsidRPr="00161B00">
        <w:t>– Немецкие: «Раковина изобилия» (легенда), «Черепашка и богатство» (легенда) и др.</w:t>
      </w:r>
    </w:p>
    <w:p w:rsidR="000A6E12" w:rsidRPr="00161B00" w:rsidRDefault="000A6E12" w:rsidP="000A6E12">
      <w:pPr>
        <w:pStyle w:val="a3"/>
        <w:spacing w:after="240"/>
        <w:ind w:firstLine="567"/>
        <w:jc w:val="both"/>
      </w:pPr>
      <w:r w:rsidRPr="00161B00">
        <w:t xml:space="preserve"> – Русские: былины о богатырях Илье Муромце, Добрыне Никитиче и Алеше Поповиче и др.</w:t>
      </w:r>
    </w:p>
    <w:p w:rsidR="000A6E12" w:rsidRPr="00161B00" w:rsidRDefault="000A6E12" w:rsidP="000A6E12">
      <w:pPr>
        <w:pStyle w:val="a3"/>
        <w:spacing w:after="240"/>
        <w:ind w:firstLine="567"/>
        <w:jc w:val="both"/>
      </w:pPr>
      <w:r w:rsidRPr="00161B00">
        <w:t xml:space="preserve"> – Украинские: «Рукавичка» (сказка), «Зачарована </w:t>
      </w:r>
      <w:proofErr w:type="spellStart"/>
      <w:r w:rsidRPr="00161B00">
        <w:t>дівчина</w:t>
      </w:r>
      <w:proofErr w:type="spellEnd"/>
      <w:r w:rsidRPr="00161B00">
        <w:t>» (сказка) и др. Примерный перечень произведений классической и современной литературы о Крыме</w:t>
      </w:r>
    </w:p>
    <w:p w:rsidR="000A6E12" w:rsidRDefault="000A6E12" w:rsidP="000A6E12">
      <w:pPr>
        <w:pStyle w:val="a3"/>
        <w:spacing w:after="240"/>
        <w:ind w:firstLine="567"/>
        <w:jc w:val="both"/>
      </w:pPr>
      <w:r w:rsidRPr="00161B00">
        <w:t xml:space="preserve"> </w:t>
      </w:r>
      <w:proofErr w:type="spellStart"/>
      <w:r w:rsidRPr="00161B00">
        <w:t>Алигер</w:t>
      </w:r>
      <w:proofErr w:type="spellEnd"/>
      <w:r w:rsidRPr="00161B00">
        <w:t xml:space="preserve"> М. «Утренняя песня»; Бунин И. «... Светает... Над морем, под пологими тучами...», «</w:t>
      </w:r>
      <w:proofErr w:type="spellStart"/>
      <w:r w:rsidRPr="00161B00">
        <w:t>Учан</w:t>
      </w:r>
      <w:proofErr w:type="spellEnd"/>
      <w:r w:rsidRPr="00161B00">
        <w:t xml:space="preserve">-Су»; Вяземский П. «Слуху милые названья», «Аю-Даг»; Полонский Я. «Ночь в Крыму» (отрывки); Пушкин А. «Бахчисарайский фонтан» (отрывки), «Покинув </w:t>
      </w:r>
      <w:proofErr w:type="gramStart"/>
      <w:r w:rsidRPr="00161B00">
        <w:t>Север</w:t>
      </w:r>
      <w:proofErr w:type="gramEnd"/>
      <w:r w:rsidRPr="00161B00">
        <w:t xml:space="preserve"> наконец...» и др. </w:t>
      </w:r>
    </w:p>
    <w:p w:rsidR="000A6E12" w:rsidRPr="000D0ECE" w:rsidRDefault="000A6E12" w:rsidP="000A6E12">
      <w:pPr>
        <w:pStyle w:val="a3"/>
        <w:spacing w:after="240"/>
        <w:ind w:firstLine="567"/>
        <w:jc w:val="both"/>
        <w:rPr>
          <w:i/>
        </w:rPr>
      </w:pPr>
      <w:r w:rsidRPr="000D0ECE">
        <w:rPr>
          <w:i/>
        </w:rPr>
        <w:t xml:space="preserve">Примерный перечень произведений для чтения и рассказывания детям </w:t>
      </w:r>
    </w:p>
    <w:p w:rsidR="000A6E12" w:rsidRPr="00161B00" w:rsidRDefault="000A6E12" w:rsidP="000A6E12">
      <w:pPr>
        <w:pStyle w:val="a3"/>
        <w:spacing w:after="240"/>
        <w:ind w:firstLine="567"/>
        <w:jc w:val="both"/>
      </w:pPr>
      <w:r w:rsidRPr="00161B00">
        <w:rPr>
          <w:u w:val="single"/>
        </w:rPr>
        <w:t>для детей старшего дошкольного возраста:</w:t>
      </w:r>
      <w:r w:rsidRPr="00161B00">
        <w:t xml:space="preserve"> </w:t>
      </w:r>
      <w:proofErr w:type="gramStart"/>
      <w:r w:rsidRPr="00161B00">
        <w:t xml:space="preserve">Аким Ф. «Завистливый петух»; </w:t>
      </w:r>
      <w:proofErr w:type="spellStart"/>
      <w:r w:rsidRPr="00161B00">
        <w:t>Амит</w:t>
      </w:r>
      <w:proofErr w:type="spellEnd"/>
      <w:r w:rsidRPr="00161B00">
        <w:t xml:space="preserve"> О. «Кузь»; </w:t>
      </w:r>
      <w:proofErr w:type="spellStart"/>
      <w:r w:rsidRPr="00161B00">
        <w:t>Бахревский</w:t>
      </w:r>
      <w:proofErr w:type="spellEnd"/>
      <w:r w:rsidRPr="00161B00">
        <w:t xml:space="preserve"> В. «Счастливая трудная зима», «Кто как любит маму», «Жизнь деревьев», «Дом с жабой», «Сказка о Пингвине и мальчике </w:t>
      </w:r>
      <w:proofErr w:type="spellStart"/>
      <w:r w:rsidRPr="00161B00">
        <w:t>Онко</w:t>
      </w:r>
      <w:proofErr w:type="spellEnd"/>
      <w:r w:rsidRPr="00161B00">
        <w:t xml:space="preserve">»; </w:t>
      </w:r>
      <w:proofErr w:type="spellStart"/>
      <w:r w:rsidRPr="00161B00">
        <w:t>Бекирова</w:t>
      </w:r>
      <w:proofErr w:type="spellEnd"/>
      <w:r w:rsidRPr="00161B00">
        <w:t xml:space="preserve"> В. «Первый день в селе»; Белоусов Е. «Как стало соленым море Черное»; </w:t>
      </w:r>
      <w:proofErr w:type="spellStart"/>
      <w:r w:rsidRPr="00161B00">
        <w:t>Вапиев</w:t>
      </w:r>
      <w:proofErr w:type="spellEnd"/>
      <w:r w:rsidRPr="00161B00">
        <w:t xml:space="preserve"> С. «Как животные воспитывают своих детенышей»; Ветров М. «Мой папа – рыбак», «Сон»;</w:t>
      </w:r>
      <w:proofErr w:type="gramEnd"/>
      <w:r w:rsidRPr="00161B00">
        <w:t xml:space="preserve"> </w:t>
      </w:r>
      <w:proofErr w:type="spellStart"/>
      <w:proofErr w:type="gramStart"/>
      <w:r w:rsidRPr="00161B00">
        <w:t>Вилеко</w:t>
      </w:r>
      <w:proofErr w:type="spellEnd"/>
      <w:r w:rsidRPr="00161B00">
        <w:t xml:space="preserve"> В. «Шутник», «Ракушка», «Дельфин»; Данько В. «Мама», «Одинокий дождик», «Радость», «Утро»; Доктор Р. «О дружбе»; Донченко А. «Сойка»; Дьяченко Т. «Мамина флотилия»; </w:t>
      </w:r>
      <w:proofErr w:type="spellStart"/>
      <w:r w:rsidRPr="00161B00">
        <w:t>Козеева</w:t>
      </w:r>
      <w:proofErr w:type="spellEnd"/>
      <w:r w:rsidRPr="00161B00">
        <w:t xml:space="preserve"> И. «И поделом»; </w:t>
      </w:r>
      <w:proofErr w:type="spellStart"/>
      <w:r w:rsidRPr="00161B00">
        <w:t>Кокиева</w:t>
      </w:r>
      <w:proofErr w:type="spellEnd"/>
      <w:r w:rsidRPr="00161B00">
        <w:t xml:space="preserve"> А. «</w:t>
      </w:r>
      <w:proofErr w:type="spellStart"/>
      <w:r w:rsidRPr="00161B00">
        <w:t>Мусафир</w:t>
      </w:r>
      <w:proofErr w:type="spellEnd"/>
      <w:r w:rsidRPr="00161B00">
        <w:t xml:space="preserve">»; Кучеренко Р. </w:t>
      </w:r>
      <w:r w:rsidRPr="00161B00">
        <w:lastRenderedPageBreak/>
        <w:t xml:space="preserve">«Подснежник», «Ромашка»; </w:t>
      </w:r>
      <w:proofErr w:type="spellStart"/>
      <w:r w:rsidRPr="00161B00">
        <w:t>Латанский</w:t>
      </w:r>
      <w:proofErr w:type="spellEnd"/>
      <w:r w:rsidRPr="00161B00">
        <w:t xml:space="preserve"> В. «Подросла»; </w:t>
      </w:r>
      <w:proofErr w:type="spellStart"/>
      <w:r w:rsidRPr="00161B00">
        <w:t>Ложко</w:t>
      </w:r>
      <w:proofErr w:type="spellEnd"/>
      <w:r w:rsidRPr="00161B00">
        <w:t xml:space="preserve"> В. «Крымское утро», «Шторм»; </w:t>
      </w:r>
      <w:proofErr w:type="spellStart"/>
      <w:r w:rsidRPr="00161B00">
        <w:t>Мужитова</w:t>
      </w:r>
      <w:proofErr w:type="spellEnd"/>
      <w:r w:rsidRPr="00161B00">
        <w:t xml:space="preserve"> М. «Больница для книг»; Огурцова Л. «Я – </w:t>
      </w:r>
      <w:proofErr w:type="spellStart"/>
      <w:r w:rsidRPr="00161B00">
        <w:t>Крымчанин</w:t>
      </w:r>
      <w:proofErr w:type="spellEnd"/>
      <w:r w:rsidRPr="00161B00">
        <w:t>»;</w:t>
      </w:r>
      <w:proofErr w:type="gramEnd"/>
      <w:r w:rsidRPr="00161B00">
        <w:t xml:space="preserve"> </w:t>
      </w:r>
      <w:proofErr w:type="gramStart"/>
      <w:r w:rsidRPr="00161B00">
        <w:t>Орлов В. «Осеннее наступление», «Прощальные слова», «Зимняя ночь», «Первое тепло», «Простуженные сосульки», «Ты скажи мне, реченька», «Встреча», «Странный мостик», «Кучер», «На рыбалку», «Зеленые огоньки», «Морская мартышка», «Оттепель», «Лесной цветок», «Моя машина», «Возвращение», «Флаги», «Разное море», «Морские наряды», «Когда на планете хозяева дети», «Ты лети к нам, скворушка», «Четыре снега», «Голубые журавли», «Родное», «Всем, всем, всем добрый день», «Когда подрастают ребята</w:t>
      </w:r>
      <w:proofErr w:type="gramEnd"/>
      <w:r w:rsidRPr="00161B00">
        <w:t xml:space="preserve">», «Теплоход», «Жадный туман», «Лен на свете, как ростки»; </w:t>
      </w:r>
      <w:proofErr w:type="spellStart"/>
      <w:r w:rsidRPr="00161B00">
        <w:t>Османова</w:t>
      </w:r>
      <w:proofErr w:type="spellEnd"/>
      <w:r w:rsidRPr="00161B00">
        <w:t xml:space="preserve"> М. «Кукла в подарок»; </w:t>
      </w:r>
      <w:proofErr w:type="spellStart"/>
      <w:r w:rsidRPr="00161B00">
        <w:t>Серман</w:t>
      </w:r>
      <w:proofErr w:type="spellEnd"/>
      <w:r w:rsidRPr="00161B00">
        <w:t xml:space="preserve"> Б. «Мой солнечный город»; </w:t>
      </w:r>
      <w:proofErr w:type="spellStart"/>
      <w:r w:rsidRPr="00161B00">
        <w:t>Султание</w:t>
      </w:r>
      <w:proofErr w:type="spellEnd"/>
      <w:r w:rsidRPr="00161B00">
        <w:t xml:space="preserve"> «Спасибо, сынок», «Вечерние сказки»; Тимохина О. «Январь»; </w:t>
      </w:r>
      <w:proofErr w:type="spellStart"/>
      <w:r w:rsidRPr="00161B00">
        <w:t>Умеров</w:t>
      </w:r>
      <w:proofErr w:type="spellEnd"/>
      <w:r w:rsidRPr="00161B00">
        <w:t xml:space="preserve"> Н. «</w:t>
      </w:r>
      <w:proofErr w:type="spellStart"/>
      <w:r w:rsidRPr="00161B00">
        <w:t>Айна</w:t>
      </w:r>
      <w:proofErr w:type="spellEnd"/>
      <w:r w:rsidRPr="00161B00">
        <w:t xml:space="preserve">»; </w:t>
      </w:r>
      <w:proofErr w:type="spellStart"/>
      <w:r w:rsidRPr="00161B00">
        <w:t>Шемьи</w:t>
      </w:r>
      <w:proofErr w:type="spellEnd"/>
      <w:r w:rsidRPr="00161B00">
        <w:t xml:space="preserve">-Заде Э. «Летний вечер в степи» и др. </w:t>
      </w:r>
    </w:p>
    <w:p w:rsidR="000A6E12" w:rsidRPr="000D0ECE" w:rsidRDefault="000A6E12" w:rsidP="000A6E12">
      <w:pPr>
        <w:pStyle w:val="a3"/>
        <w:spacing w:after="240"/>
        <w:ind w:firstLine="567"/>
        <w:jc w:val="both"/>
        <w:rPr>
          <w:i/>
        </w:rPr>
      </w:pPr>
      <w:r w:rsidRPr="000D0ECE">
        <w:rPr>
          <w:i/>
        </w:rPr>
        <w:t>Примерный перечень художественно-познавательных произведений о Крыме:</w:t>
      </w:r>
    </w:p>
    <w:p w:rsidR="000A6E12" w:rsidRDefault="000A6E12" w:rsidP="000A6E12">
      <w:pPr>
        <w:pStyle w:val="a3"/>
        <w:spacing w:after="240"/>
        <w:ind w:firstLine="567"/>
        <w:jc w:val="both"/>
      </w:pPr>
      <w:r w:rsidRPr="00161B00">
        <w:rPr>
          <w:u w:val="single"/>
        </w:rPr>
        <w:t>для детей старшего дошкольного возраста:</w:t>
      </w:r>
      <w:r w:rsidRPr="00161B00">
        <w:t xml:space="preserve"> </w:t>
      </w:r>
      <w:proofErr w:type="gramStart"/>
      <w:r w:rsidRPr="00161B00">
        <w:t xml:space="preserve">Батурина Н. «Почему море Черное?», «От чего зависит цвет моря?», «Никитский ботанический сад»; </w:t>
      </w:r>
      <w:proofErr w:type="spellStart"/>
      <w:r w:rsidRPr="00161B00">
        <w:t>Бахревский</w:t>
      </w:r>
      <w:proofErr w:type="spellEnd"/>
      <w:r w:rsidRPr="00161B00">
        <w:t xml:space="preserve"> В. «Бахчисарай», «Зимнее море», «</w:t>
      </w:r>
      <w:proofErr w:type="spellStart"/>
      <w:r w:rsidRPr="00161B00">
        <w:t>Байдарские</w:t>
      </w:r>
      <w:proofErr w:type="spellEnd"/>
      <w:r w:rsidRPr="00161B00">
        <w:t xml:space="preserve"> ворота», «Лебяжьи острова» (отрывки), «Чудо небесное»; Белоусов Е. «Как человек в Крыму здоровье нашел», «Сказка о волшебном якоре и славном городе Феодосии», «Сказка старого </w:t>
      </w:r>
      <w:proofErr w:type="spellStart"/>
      <w:r w:rsidRPr="00161B00">
        <w:t>АюДага</w:t>
      </w:r>
      <w:proofErr w:type="spellEnd"/>
      <w:r w:rsidRPr="00161B00">
        <w:t xml:space="preserve">», «Сказка о Митридате </w:t>
      </w:r>
      <w:proofErr w:type="spellStart"/>
      <w:r w:rsidRPr="00161B00">
        <w:t>Евпаторе</w:t>
      </w:r>
      <w:proofErr w:type="spellEnd"/>
      <w:r w:rsidRPr="00161B00">
        <w:t xml:space="preserve">»; </w:t>
      </w:r>
      <w:proofErr w:type="spellStart"/>
      <w:r w:rsidRPr="00161B00">
        <w:t>Варатьян</w:t>
      </w:r>
      <w:proofErr w:type="spellEnd"/>
      <w:r w:rsidRPr="00161B00">
        <w:t xml:space="preserve"> В. «Бахчисарай»;</w:t>
      </w:r>
      <w:proofErr w:type="gramEnd"/>
      <w:r w:rsidRPr="00161B00">
        <w:t xml:space="preserve"> </w:t>
      </w:r>
      <w:proofErr w:type="spellStart"/>
      <w:proofErr w:type="gramStart"/>
      <w:r w:rsidRPr="00161B00">
        <w:t>Гаспринский</w:t>
      </w:r>
      <w:proofErr w:type="spellEnd"/>
      <w:r w:rsidRPr="00161B00">
        <w:t xml:space="preserve"> И. «Крым» (отрывок); Домбровский В. «Неустрашимый Фенхель»; Иванов В. «Солнечный берег»; </w:t>
      </w:r>
      <w:proofErr w:type="spellStart"/>
      <w:r w:rsidRPr="00161B00">
        <w:t>Козеева</w:t>
      </w:r>
      <w:proofErr w:type="spellEnd"/>
      <w:r w:rsidRPr="00161B00">
        <w:t xml:space="preserve"> И. «</w:t>
      </w:r>
      <w:proofErr w:type="spellStart"/>
      <w:r w:rsidRPr="00161B00">
        <w:t>Авинда</w:t>
      </w:r>
      <w:proofErr w:type="spellEnd"/>
      <w:r w:rsidRPr="00161B00">
        <w:t xml:space="preserve">», «Ялтинские речки», «Роман-Кош»; Кондрашенко Л. «Медведь-гора», «Водопад </w:t>
      </w:r>
      <w:proofErr w:type="spellStart"/>
      <w:r w:rsidRPr="00161B00">
        <w:t>Учан</w:t>
      </w:r>
      <w:proofErr w:type="spellEnd"/>
      <w:r w:rsidRPr="00161B00">
        <w:t xml:space="preserve">-Су»; </w:t>
      </w:r>
      <w:proofErr w:type="spellStart"/>
      <w:r w:rsidRPr="00161B00">
        <w:t>Ложко</w:t>
      </w:r>
      <w:proofErr w:type="spellEnd"/>
      <w:r w:rsidRPr="00161B00">
        <w:t xml:space="preserve"> В. «Осень на Кара-Даге», «На Кара-Даге», «Зима в Коктебеле», «В горы»; Орлов В. «Морское чудо», «Колосок», «Родня»; </w:t>
      </w:r>
      <w:proofErr w:type="spellStart"/>
      <w:r w:rsidRPr="00161B00">
        <w:t>Шулакова</w:t>
      </w:r>
      <w:proofErr w:type="spellEnd"/>
      <w:r w:rsidRPr="00161B00">
        <w:t xml:space="preserve"> Л. «Морское чудо»; Ягупова С. «Кипарис» и др. </w:t>
      </w:r>
      <w:proofErr w:type="gramEnd"/>
    </w:p>
    <w:p w:rsidR="000A6E12" w:rsidRPr="000D0ECE" w:rsidRDefault="000A6E12" w:rsidP="000A6E12">
      <w:pPr>
        <w:pStyle w:val="a3"/>
        <w:spacing w:after="240"/>
        <w:ind w:firstLine="567"/>
        <w:jc w:val="center"/>
        <w:rPr>
          <w:i/>
        </w:rPr>
      </w:pPr>
      <w:r w:rsidRPr="000D0ECE">
        <w:rPr>
          <w:i/>
        </w:rPr>
        <w:t>Примерный перечень произведений для заучивания наизусть:</w:t>
      </w:r>
    </w:p>
    <w:p w:rsidR="000A6E12" w:rsidRDefault="000A6E12" w:rsidP="000A6E12">
      <w:pPr>
        <w:pStyle w:val="a3"/>
        <w:spacing w:after="240"/>
        <w:ind w:firstLine="567"/>
        <w:jc w:val="both"/>
      </w:pPr>
      <w:r w:rsidRPr="00161B00">
        <w:rPr>
          <w:u w:val="single"/>
        </w:rPr>
        <w:t>для детей старшего дошкольного возраста:</w:t>
      </w:r>
      <w:r w:rsidRPr="00161B00">
        <w:t xml:space="preserve"> </w:t>
      </w:r>
      <w:proofErr w:type="spellStart"/>
      <w:r w:rsidRPr="00161B00">
        <w:t>Аббасова</w:t>
      </w:r>
      <w:proofErr w:type="spellEnd"/>
      <w:r w:rsidRPr="00161B00">
        <w:t xml:space="preserve"> 3. </w:t>
      </w:r>
      <w:proofErr w:type="gramStart"/>
      <w:r w:rsidRPr="00161B00">
        <w:t xml:space="preserve">«Снег идет»; </w:t>
      </w:r>
      <w:proofErr w:type="spellStart"/>
      <w:r w:rsidRPr="00161B00">
        <w:t>Бурнаш</w:t>
      </w:r>
      <w:proofErr w:type="spellEnd"/>
      <w:r w:rsidRPr="00161B00">
        <w:t xml:space="preserve"> Р. «Родной язык»; Дьяченко М. «Солнышко»; </w:t>
      </w:r>
      <w:proofErr w:type="spellStart"/>
      <w:r w:rsidRPr="00161B00">
        <w:t>Козеева</w:t>
      </w:r>
      <w:proofErr w:type="spellEnd"/>
      <w:r w:rsidRPr="00161B00">
        <w:t xml:space="preserve"> И. «Капитан»; Кучеренко В. «Яблоня у моря», «Добрые дела»; </w:t>
      </w:r>
      <w:proofErr w:type="spellStart"/>
      <w:r w:rsidRPr="00161B00">
        <w:t>Къуртмоллаев</w:t>
      </w:r>
      <w:proofErr w:type="spellEnd"/>
      <w:r w:rsidRPr="00161B00">
        <w:t xml:space="preserve"> Н. «Новый год»; </w:t>
      </w:r>
      <w:proofErr w:type="spellStart"/>
      <w:r w:rsidRPr="00161B00">
        <w:t>Латанский</w:t>
      </w:r>
      <w:proofErr w:type="spellEnd"/>
      <w:r w:rsidRPr="00161B00">
        <w:t xml:space="preserve"> В. «Лучше 92 нет»; Огурцова О. «Флаг»; Орлов В. «Белые метели», «Гости», «Солнышко для всех», «Веснушки»; Тимохина О. «Улыбка»; </w:t>
      </w:r>
      <w:proofErr w:type="spellStart"/>
      <w:r w:rsidRPr="00161B00">
        <w:t>Умеров</w:t>
      </w:r>
      <w:proofErr w:type="spellEnd"/>
      <w:r w:rsidRPr="00161B00">
        <w:t xml:space="preserve"> Н. «Дождь»; </w:t>
      </w:r>
      <w:proofErr w:type="spellStart"/>
      <w:r w:rsidRPr="00161B00">
        <w:t>Усеинов</w:t>
      </w:r>
      <w:proofErr w:type="spellEnd"/>
      <w:r w:rsidRPr="00161B00">
        <w:t xml:space="preserve"> С. «Весна идет», «</w:t>
      </w:r>
      <w:proofErr w:type="spellStart"/>
      <w:r w:rsidRPr="00161B00">
        <w:t>Алма</w:t>
      </w:r>
      <w:proofErr w:type="spellEnd"/>
      <w:r w:rsidRPr="00161B00">
        <w:t>» и др.</w:t>
      </w:r>
      <w:proofErr w:type="gramEnd"/>
    </w:p>
    <w:p w:rsidR="00EB0054" w:rsidRPr="00EB0054" w:rsidRDefault="000A6E12" w:rsidP="00EB0054">
      <w:pPr>
        <w:pStyle w:val="2"/>
      </w:pPr>
      <w:bookmarkStart w:id="37" w:name="_Toc457414770"/>
      <w:bookmarkStart w:id="38" w:name="_Toc457833795"/>
      <w:bookmarkStart w:id="39" w:name="_Toc16370461"/>
      <w:bookmarkStart w:id="40" w:name="_Toc47706314"/>
      <w:r w:rsidRPr="00EB0054">
        <w:t>2.1.4 Образовательная область «Художественно –</w:t>
      </w:r>
      <w:bookmarkEnd w:id="37"/>
      <w:bookmarkEnd w:id="38"/>
      <w:bookmarkEnd w:id="39"/>
      <w:r w:rsidRPr="00EB0054">
        <w:t xml:space="preserve"> эстетическое развитие»</w:t>
      </w:r>
      <w:bookmarkEnd w:id="40"/>
      <w:r w:rsidRPr="00EB0054">
        <w:t xml:space="preserve"> </w:t>
      </w:r>
    </w:p>
    <w:p w:rsidR="000A6E12" w:rsidRPr="00EB0054" w:rsidRDefault="000A6E12" w:rsidP="00EB0054">
      <w:pPr>
        <w:pStyle w:val="a3"/>
        <w:jc w:val="center"/>
        <w:rPr>
          <w:i/>
        </w:rPr>
      </w:pPr>
      <w:r w:rsidRPr="00EB0054">
        <w:rPr>
          <w:i/>
        </w:rPr>
        <w:t>Приобщение к искусству</w:t>
      </w:r>
    </w:p>
    <w:p w:rsidR="000A6E12" w:rsidRDefault="000A6E12" w:rsidP="000A6E12">
      <w:pPr>
        <w:pStyle w:val="a3"/>
        <w:spacing w:after="240"/>
        <w:ind w:firstLine="567"/>
        <w:jc w:val="both"/>
      </w:pPr>
      <w:r w:rsidRPr="00520493">
        <w:t xml:space="preserve">Продолжать формировать интерес к музыке, живописи, литературе, народному искусству. </w:t>
      </w:r>
    </w:p>
    <w:p w:rsidR="000A6E12" w:rsidRPr="00520493" w:rsidRDefault="000A6E12" w:rsidP="000A6E12">
      <w:pPr>
        <w:pStyle w:val="a3"/>
        <w:spacing w:after="240"/>
        <w:ind w:firstLine="567"/>
        <w:jc w:val="both"/>
      </w:pPr>
      <w:r w:rsidRPr="00520493">
        <w:t>Развивать эстетические чувства, эмоции, эстетический вкус, эстетическое восприятие произведений искусства, формировать умение выделять их вырази</w:t>
      </w:r>
      <w:r>
        <w:t xml:space="preserve">тельные средства. </w:t>
      </w:r>
      <w:r w:rsidRPr="00520493">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0A6E12" w:rsidRDefault="000A6E12" w:rsidP="000A6E12">
      <w:pPr>
        <w:pStyle w:val="a3"/>
        <w:spacing w:after="240"/>
        <w:ind w:firstLine="567"/>
        <w:jc w:val="both"/>
      </w:pPr>
      <w:proofErr w:type="gramStart"/>
      <w:r w:rsidRPr="00520493">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520493">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0A6E12" w:rsidRDefault="000A6E12" w:rsidP="000A6E12">
      <w:pPr>
        <w:pStyle w:val="a3"/>
        <w:spacing w:after="240"/>
        <w:ind w:firstLine="567"/>
        <w:jc w:val="both"/>
      </w:pPr>
      <w:r w:rsidRPr="00520493">
        <w:lastRenderedPageBreak/>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r>
        <w:t xml:space="preserve"> </w:t>
      </w:r>
      <w:r w:rsidRPr="00520493">
        <w:t xml:space="preserve">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520493">
        <w:t>Рачев</w:t>
      </w:r>
      <w:proofErr w:type="spellEnd"/>
      <w:r w:rsidRPr="00520493">
        <w:t xml:space="preserve">, Е. </w:t>
      </w:r>
      <w:proofErr w:type="spellStart"/>
      <w:r w:rsidRPr="00520493">
        <w:t>Чарушин</w:t>
      </w:r>
      <w:proofErr w:type="spellEnd"/>
      <w:r w:rsidRPr="00520493">
        <w:t xml:space="preserve">, И. </w:t>
      </w:r>
      <w:proofErr w:type="spellStart"/>
      <w:r w:rsidRPr="00520493">
        <w:t>Билибин</w:t>
      </w:r>
      <w:proofErr w:type="spellEnd"/>
      <w:r w:rsidRPr="00520493">
        <w:t xml:space="preserve"> и др.). </w:t>
      </w:r>
    </w:p>
    <w:p w:rsidR="000A6E12" w:rsidRDefault="000A6E12" w:rsidP="000A6E12">
      <w:pPr>
        <w:pStyle w:val="a3"/>
        <w:spacing w:after="240"/>
        <w:ind w:firstLine="567"/>
        <w:jc w:val="both"/>
      </w:pPr>
      <w:r w:rsidRPr="00520493">
        <w:t>Продо</w:t>
      </w:r>
      <w:r>
        <w:t xml:space="preserve">лжать знакомить с архитектурой. </w:t>
      </w:r>
      <w:proofErr w:type="gramStart"/>
      <w:r w:rsidRPr="00520493">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520493">
        <w:t xml:space="preserve"> Подводить дошкольников к пониманию зависимости конструкции здания от его назначения: жилой дом, театр, храм и т. д. </w:t>
      </w:r>
    </w:p>
    <w:p w:rsidR="000A6E12" w:rsidRDefault="000A6E12" w:rsidP="000A6E12">
      <w:pPr>
        <w:pStyle w:val="a3"/>
        <w:spacing w:after="240"/>
        <w:ind w:firstLine="567"/>
        <w:jc w:val="both"/>
      </w:pPr>
      <w:r w:rsidRPr="00520493">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0A6E12" w:rsidRDefault="000A6E12" w:rsidP="000A6E12">
      <w:pPr>
        <w:pStyle w:val="a3"/>
        <w:spacing w:after="240"/>
        <w:ind w:firstLine="567"/>
        <w:jc w:val="both"/>
      </w:pPr>
      <w:r w:rsidRPr="00520493">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0A6E12" w:rsidRDefault="000A6E12" w:rsidP="000A6E12">
      <w:pPr>
        <w:pStyle w:val="a3"/>
        <w:spacing w:after="240"/>
        <w:ind w:firstLine="567"/>
        <w:jc w:val="both"/>
      </w:pPr>
      <w:r w:rsidRPr="00520493">
        <w:t>Познакомить с понятиями «народное искусство», «виды и жанры народного искусства».</w:t>
      </w:r>
      <w:r>
        <w:t xml:space="preserve"> </w:t>
      </w:r>
      <w:r w:rsidRPr="00520493">
        <w:t xml:space="preserve">Расширять представления детей о народном искусстве, фольклоре, музыке и художественных промыслах. </w:t>
      </w:r>
    </w:p>
    <w:p w:rsidR="000A6E12" w:rsidRDefault="000A6E12" w:rsidP="000A6E12">
      <w:pPr>
        <w:pStyle w:val="a3"/>
        <w:spacing w:after="240"/>
        <w:ind w:firstLine="567"/>
        <w:jc w:val="both"/>
      </w:pPr>
      <w:r w:rsidRPr="00520493">
        <w:t xml:space="preserve">Формировать у детей бережное отношение к произведениям искусства. </w:t>
      </w:r>
    </w:p>
    <w:p w:rsidR="005E0FFB" w:rsidRPr="005E0FFB" w:rsidRDefault="005E0FFB" w:rsidP="005E0FFB">
      <w:pPr>
        <w:pStyle w:val="a3"/>
        <w:spacing w:after="240"/>
        <w:ind w:firstLine="567"/>
        <w:jc w:val="center"/>
        <w:rPr>
          <w:b/>
        </w:rPr>
      </w:pPr>
      <w:r w:rsidRPr="005E0FFB">
        <w:rPr>
          <w:b/>
        </w:rPr>
        <w:t>Региональный компонент:</w:t>
      </w:r>
    </w:p>
    <w:p w:rsidR="005E0FFB" w:rsidRDefault="005E0FFB" w:rsidP="000A6E12">
      <w:pPr>
        <w:pStyle w:val="a3"/>
        <w:spacing w:after="240"/>
        <w:ind w:firstLine="567"/>
        <w:jc w:val="both"/>
      </w:pPr>
      <w:r>
        <w:t xml:space="preserve">Знакомить дошкольников с творчеством знаменитыми </w:t>
      </w:r>
      <w:proofErr w:type="spellStart"/>
      <w:r>
        <w:t>крымчан</w:t>
      </w:r>
      <w:proofErr w:type="spellEnd"/>
      <w:r>
        <w:t xml:space="preserve"> в области художественной литературы, архитектуры</w:t>
      </w:r>
      <w:proofErr w:type="gramStart"/>
      <w:r>
        <w:t xml:space="preserve"> ,</w:t>
      </w:r>
      <w:proofErr w:type="gramEnd"/>
      <w:r>
        <w:t xml:space="preserve"> музыки и рисования.</w:t>
      </w:r>
    </w:p>
    <w:p w:rsidR="005E0FFB" w:rsidRDefault="005E0FFB" w:rsidP="000A6E12">
      <w:pPr>
        <w:pStyle w:val="a3"/>
        <w:spacing w:after="240"/>
        <w:ind w:firstLine="567"/>
        <w:jc w:val="both"/>
      </w:pPr>
      <w:r>
        <w:t xml:space="preserve"> – Архитекторы: А. Генрих, Н. Краснов, П. </w:t>
      </w:r>
      <w:proofErr w:type="spellStart"/>
      <w:r>
        <w:t>Сеферов</w:t>
      </w:r>
      <w:proofErr w:type="spellEnd"/>
      <w:r>
        <w:t xml:space="preserve"> и др. </w:t>
      </w:r>
    </w:p>
    <w:p w:rsidR="005E0FFB" w:rsidRDefault="005E0FFB" w:rsidP="000A6E12">
      <w:pPr>
        <w:pStyle w:val="a3"/>
        <w:spacing w:after="240"/>
        <w:ind w:firstLine="567"/>
        <w:jc w:val="both"/>
      </w:pPr>
      <w:r>
        <w:t xml:space="preserve">– Мастера слова: </w:t>
      </w:r>
      <w:proofErr w:type="spellStart"/>
      <w:r>
        <w:t>Ашик</w:t>
      </w:r>
      <w:proofErr w:type="spellEnd"/>
      <w:r>
        <w:t xml:space="preserve"> </w:t>
      </w:r>
      <w:proofErr w:type="spellStart"/>
      <w:r>
        <w:t>Омер</w:t>
      </w:r>
      <w:proofErr w:type="spellEnd"/>
      <w:r>
        <w:t xml:space="preserve">, М. Волошин, А. Грин, Л. Украинка и современные детские писатели В. Орлов, Огурцов, Л. </w:t>
      </w:r>
      <w:proofErr w:type="spellStart"/>
      <w:r>
        <w:t>Сивельникова</w:t>
      </w:r>
      <w:proofErr w:type="spellEnd"/>
      <w:r>
        <w:t xml:space="preserve">, Т. </w:t>
      </w:r>
      <w:proofErr w:type="spellStart"/>
      <w:r>
        <w:t>Обринская</w:t>
      </w:r>
      <w:proofErr w:type="spellEnd"/>
      <w:r>
        <w:t>.</w:t>
      </w:r>
    </w:p>
    <w:p w:rsidR="005E0FFB" w:rsidRDefault="005E0FFB" w:rsidP="000A6E12">
      <w:pPr>
        <w:pStyle w:val="a3"/>
        <w:spacing w:after="240"/>
        <w:ind w:firstLine="567"/>
        <w:jc w:val="both"/>
      </w:pPr>
      <w:r>
        <w:t xml:space="preserve"> – Музыканты и композиторы: А. </w:t>
      </w:r>
      <w:proofErr w:type="spellStart"/>
      <w:r>
        <w:t>Караманов</w:t>
      </w:r>
      <w:proofErr w:type="spellEnd"/>
      <w:r>
        <w:t xml:space="preserve">, С. </w:t>
      </w:r>
      <w:proofErr w:type="spellStart"/>
      <w:r>
        <w:t>Майкапар</w:t>
      </w:r>
      <w:proofErr w:type="spellEnd"/>
      <w:r>
        <w:t xml:space="preserve">, А. </w:t>
      </w:r>
      <w:proofErr w:type="spellStart"/>
      <w:r>
        <w:t>Спендиаров</w:t>
      </w:r>
      <w:proofErr w:type="spellEnd"/>
      <w:r>
        <w:t>, и др.</w:t>
      </w:r>
    </w:p>
    <w:p w:rsidR="005E0FFB" w:rsidRPr="00520493" w:rsidRDefault="005E0FFB" w:rsidP="000A6E12">
      <w:pPr>
        <w:pStyle w:val="a3"/>
        <w:spacing w:after="240"/>
        <w:ind w:firstLine="567"/>
        <w:jc w:val="both"/>
      </w:pPr>
      <w:r>
        <w:t xml:space="preserve"> – Художники: И. Айвазовский, А. Куинджи, М. </w:t>
      </w:r>
      <w:proofErr w:type="spellStart"/>
      <w:r>
        <w:t>Латри</w:t>
      </w:r>
      <w:proofErr w:type="spellEnd"/>
      <w:r>
        <w:t xml:space="preserve">, </w:t>
      </w:r>
      <w:proofErr w:type="spellStart"/>
      <w:r>
        <w:t>В.Суренянц</w:t>
      </w:r>
      <w:proofErr w:type="spellEnd"/>
      <w:r>
        <w:t xml:space="preserve"> и др.</w:t>
      </w:r>
    </w:p>
    <w:p w:rsidR="000A6E12" w:rsidRPr="00390DDA" w:rsidRDefault="000A6E12" w:rsidP="000A6E12">
      <w:pPr>
        <w:pStyle w:val="a3"/>
        <w:spacing w:after="240"/>
        <w:ind w:firstLine="567"/>
        <w:jc w:val="center"/>
        <w:rPr>
          <w:i/>
        </w:rPr>
      </w:pPr>
      <w:r w:rsidRPr="00390DDA">
        <w:rPr>
          <w:i/>
        </w:rPr>
        <w:t>Изобразительная деятельность</w:t>
      </w:r>
    </w:p>
    <w:p w:rsidR="000A6E12" w:rsidRDefault="000A6E12" w:rsidP="000A6E12">
      <w:pPr>
        <w:pStyle w:val="a3"/>
        <w:spacing w:after="240"/>
        <w:ind w:firstLine="567"/>
        <w:jc w:val="both"/>
      </w:pPr>
      <w: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0A6E12" w:rsidRDefault="000A6E12" w:rsidP="000A6E12">
      <w:pPr>
        <w:pStyle w:val="a3"/>
        <w:spacing w:after="240"/>
        <w:ind w:firstLine="567"/>
        <w:jc w:val="both"/>
      </w:pPr>
      <w: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0A6E12" w:rsidRDefault="000A6E12" w:rsidP="000A6E12">
      <w:pPr>
        <w:pStyle w:val="a3"/>
        <w:spacing w:after="240"/>
        <w:ind w:firstLine="567"/>
        <w:jc w:val="both"/>
      </w:pPr>
      <w:r>
        <w:lastRenderedPageBreak/>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0A6E12" w:rsidRDefault="000A6E12" w:rsidP="000A6E12">
      <w:pPr>
        <w:pStyle w:val="a3"/>
        <w:spacing w:after="240"/>
        <w:ind w:firstLine="567"/>
        <w:jc w:val="both"/>
      </w:pPr>
      <w: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0A6E12" w:rsidRDefault="000A6E12" w:rsidP="000A6E12">
      <w:pPr>
        <w:pStyle w:val="a3"/>
        <w:spacing w:after="240"/>
        <w:ind w:firstLine="567"/>
        <w:jc w:val="both"/>
      </w:pPr>
      <w:r>
        <w:t xml:space="preserve">Развивать способность наблюдать явления природы, замечать их динамику, форму и цвет медленно плывущих облаков. </w:t>
      </w:r>
    </w:p>
    <w:p w:rsidR="000A6E12" w:rsidRDefault="000A6E12" w:rsidP="000A6E12">
      <w:pPr>
        <w:pStyle w:val="a3"/>
        <w:spacing w:after="240"/>
        <w:ind w:firstLine="567"/>
        <w:jc w:val="both"/>
      </w:pPr>
      <w:r>
        <w:t xml:space="preserve">Совершенствовать изобразительные навыки и умения, формировать художественно-творческие способности. </w:t>
      </w:r>
    </w:p>
    <w:p w:rsidR="000A6E12" w:rsidRDefault="000A6E12" w:rsidP="000A6E12">
      <w:pPr>
        <w:pStyle w:val="a3"/>
        <w:spacing w:after="240"/>
        <w:ind w:firstLine="567"/>
        <w:jc w:val="both"/>
      </w:pPr>
      <w:r>
        <w:t xml:space="preserve">Развивать чувство формы, цвета, пропорций. </w:t>
      </w:r>
    </w:p>
    <w:p w:rsidR="000A6E12" w:rsidRDefault="000A6E12" w:rsidP="000A6E12">
      <w:pPr>
        <w:pStyle w:val="a3"/>
        <w:spacing w:after="240"/>
        <w:ind w:firstLine="567"/>
        <w:jc w:val="both"/>
      </w:pPr>
      <w:r>
        <w:t xml:space="preserve">Продолжать знакомить с народным декоративно-прикладным искусством (Городец, </w:t>
      </w:r>
      <w:proofErr w:type="spellStart"/>
      <w:r>
        <w:t>Полхов</w:t>
      </w:r>
      <w:proofErr w:type="spellEnd"/>
      <w:r>
        <w:t xml:space="preserve">-Майдан, Гжель), расширять представления о народных игрушках (матрешки — городецкая, </w:t>
      </w:r>
      <w:proofErr w:type="spellStart"/>
      <w:r>
        <w:t>богородская</w:t>
      </w:r>
      <w:proofErr w:type="spellEnd"/>
      <w:r>
        <w:t xml:space="preserve">; бирюльки). </w:t>
      </w:r>
    </w:p>
    <w:p w:rsidR="000A6E12" w:rsidRDefault="000A6E12" w:rsidP="000A6E12">
      <w:pPr>
        <w:pStyle w:val="a3"/>
        <w:spacing w:after="240"/>
        <w:ind w:firstLine="567"/>
        <w:jc w:val="both"/>
      </w:pPr>
      <w: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0A6E12" w:rsidRDefault="000A6E12" w:rsidP="000A6E12">
      <w:pPr>
        <w:pStyle w:val="a3"/>
        <w:spacing w:after="240"/>
        <w:ind w:firstLine="567"/>
        <w:jc w:val="both"/>
      </w:pPr>
      <w: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0A6E12" w:rsidRDefault="000A6E12" w:rsidP="000A6E12">
      <w:pPr>
        <w:pStyle w:val="a3"/>
        <w:spacing w:after="240"/>
        <w:ind w:firstLine="567"/>
        <w:jc w:val="both"/>
      </w:pPr>
      <w: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A6E12" w:rsidRDefault="000A6E12" w:rsidP="000A6E12">
      <w:pPr>
        <w:pStyle w:val="a3"/>
        <w:spacing w:after="240"/>
        <w:ind w:firstLine="567"/>
        <w:jc w:val="both"/>
      </w:pPr>
      <w:r w:rsidRPr="00F04738">
        <w:rPr>
          <w:b/>
        </w:rPr>
        <w:t xml:space="preserve">Предметное рисование. </w:t>
      </w:r>
      <w:r w:rsidRPr="00520493">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0A6E12" w:rsidRDefault="000A6E12" w:rsidP="000A6E12">
      <w:pPr>
        <w:pStyle w:val="a3"/>
        <w:spacing w:after="240"/>
        <w:ind w:firstLine="567"/>
        <w:jc w:val="both"/>
      </w:pPr>
      <w:r w:rsidRPr="00520493">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0A6E12" w:rsidRDefault="000A6E12" w:rsidP="000A6E12">
      <w:pPr>
        <w:pStyle w:val="a3"/>
        <w:spacing w:after="240"/>
        <w:ind w:firstLine="567"/>
        <w:jc w:val="both"/>
      </w:pPr>
      <w:r w:rsidRPr="00520493">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0A6E12" w:rsidRDefault="000A6E12" w:rsidP="000A6E12">
      <w:pPr>
        <w:pStyle w:val="a3"/>
        <w:spacing w:after="240"/>
        <w:ind w:firstLine="567"/>
        <w:jc w:val="both"/>
      </w:pPr>
      <w:r w:rsidRPr="00520493">
        <w:lastRenderedPageBreak/>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0A6E12" w:rsidRDefault="000A6E12" w:rsidP="000A6E12">
      <w:pPr>
        <w:pStyle w:val="a3"/>
        <w:spacing w:after="240"/>
        <w:ind w:firstLine="567"/>
        <w:jc w:val="both"/>
      </w:pPr>
      <w:r w:rsidRPr="00520493">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0A6E12" w:rsidRDefault="000A6E12" w:rsidP="000A6E12">
      <w:pPr>
        <w:pStyle w:val="a3"/>
        <w:spacing w:after="240"/>
        <w:ind w:firstLine="567"/>
        <w:jc w:val="both"/>
      </w:pPr>
      <w:r w:rsidRPr="00520493">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0A6E12" w:rsidRPr="00F04738" w:rsidRDefault="000A6E12" w:rsidP="000A6E12">
      <w:pPr>
        <w:pStyle w:val="a3"/>
        <w:spacing w:after="240"/>
        <w:ind w:firstLine="567"/>
        <w:jc w:val="both"/>
        <w:rPr>
          <w:b/>
        </w:rPr>
      </w:pPr>
      <w:r w:rsidRPr="00520493">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0A6E12" w:rsidRDefault="000A6E12" w:rsidP="000A6E12">
      <w:pPr>
        <w:pStyle w:val="a3"/>
        <w:spacing w:after="240"/>
        <w:ind w:firstLine="567"/>
        <w:jc w:val="both"/>
      </w:pPr>
      <w:r w:rsidRPr="00F04738">
        <w:rPr>
          <w:b/>
        </w:rPr>
        <w:t xml:space="preserve">Сюжетное рисование. </w:t>
      </w:r>
      <w:r w:rsidRPr="00520493">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0A6E12" w:rsidRDefault="000A6E12" w:rsidP="000A6E12">
      <w:pPr>
        <w:pStyle w:val="a3"/>
        <w:spacing w:after="240"/>
        <w:ind w:firstLine="567"/>
        <w:jc w:val="both"/>
      </w:pPr>
      <w:r w:rsidRPr="00520493">
        <w:t xml:space="preserve">Развивать композиционные умения, учить располагать изображения на полосе внизу листа, по всему листу. </w:t>
      </w:r>
    </w:p>
    <w:p w:rsidR="000A6E12" w:rsidRPr="00F04738" w:rsidRDefault="000A6E12" w:rsidP="000A6E12">
      <w:pPr>
        <w:pStyle w:val="a3"/>
        <w:spacing w:after="240"/>
        <w:ind w:firstLine="567"/>
        <w:jc w:val="both"/>
        <w:rPr>
          <w:b/>
        </w:rPr>
      </w:pPr>
      <w:r w:rsidRPr="00520493">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огораживающие и т. п.). </w:t>
      </w:r>
    </w:p>
    <w:p w:rsidR="000A6E12" w:rsidRDefault="000A6E12" w:rsidP="000A6E12">
      <w:pPr>
        <w:pStyle w:val="a3"/>
        <w:spacing w:after="240"/>
        <w:ind w:firstLine="567"/>
        <w:jc w:val="both"/>
      </w:pPr>
      <w:r w:rsidRPr="00F04738">
        <w:rPr>
          <w:b/>
        </w:rPr>
        <w:t xml:space="preserve">Декоративное рисование. </w:t>
      </w:r>
      <w:proofErr w:type="gramStart"/>
      <w:r w:rsidRPr="00520493">
        <w:t xml:space="preserve">Продолжать знакомить детей с изделиями народных промыслов, закреплять и углублять знания о дымковской и </w:t>
      </w:r>
      <w:proofErr w:type="spellStart"/>
      <w:r w:rsidRPr="00520493">
        <w:t>филимоновской</w:t>
      </w:r>
      <w:proofErr w:type="spellEnd"/>
      <w:r w:rsidRPr="00520493">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520493">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0A6E12" w:rsidRDefault="000A6E12" w:rsidP="000A6E12">
      <w:pPr>
        <w:pStyle w:val="a3"/>
        <w:spacing w:after="240"/>
        <w:ind w:firstLine="567"/>
        <w:jc w:val="both"/>
      </w:pPr>
      <w:r w:rsidRPr="00520493">
        <w:t xml:space="preserve">Познакомить с росписью </w:t>
      </w:r>
      <w:proofErr w:type="spellStart"/>
      <w:r w:rsidRPr="00520493">
        <w:t>Полхов</w:t>
      </w:r>
      <w:proofErr w:type="spellEnd"/>
      <w:r w:rsidRPr="00520493">
        <w:t xml:space="preserve">-Майдана. Включать городецкую и </w:t>
      </w:r>
      <w:proofErr w:type="spellStart"/>
      <w:r w:rsidRPr="00520493">
        <w:t>полхов-майданскую</w:t>
      </w:r>
      <w:proofErr w:type="spellEnd"/>
      <w:r w:rsidRPr="00520493">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520493">
        <w:t xml:space="preserve">Учить составлять узоры по мотивам городецкой, </w:t>
      </w:r>
      <w:proofErr w:type="spellStart"/>
      <w:r w:rsidRPr="00520493">
        <w:t>полхов-майданской</w:t>
      </w:r>
      <w:proofErr w:type="spellEnd"/>
      <w:r w:rsidRPr="00520493">
        <w:t xml:space="preserve">, гжельской росписи: знакомить с характерными элементами (бутоны, цветы, листья, травка, усики, завитки, оживки). </w:t>
      </w:r>
      <w:proofErr w:type="gramEnd"/>
    </w:p>
    <w:p w:rsidR="000A6E12" w:rsidRDefault="000A6E12" w:rsidP="000A6E12">
      <w:pPr>
        <w:pStyle w:val="a3"/>
        <w:spacing w:after="240"/>
        <w:ind w:firstLine="567"/>
        <w:jc w:val="both"/>
      </w:pPr>
      <w:r w:rsidRPr="00520493">
        <w:t xml:space="preserve">Учить создавать узоры на листах в форме народного изделия (поднос, солонка, чашка, розетка и др.). </w:t>
      </w:r>
    </w:p>
    <w:p w:rsidR="000A6E12" w:rsidRDefault="000A6E12" w:rsidP="000A6E12">
      <w:pPr>
        <w:pStyle w:val="a3"/>
        <w:spacing w:after="240"/>
        <w:ind w:firstLine="567"/>
        <w:jc w:val="both"/>
      </w:pPr>
      <w:r w:rsidRPr="00520493">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0A6E12" w:rsidRPr="00F04738" w:rsidRDefault="000A6E12" w:rsidP="000A6E12">
      <w:pPr>
        <w:pStyle w:val="a3"/>
        <w:spacing w:after="240"/>
        <w:ind w:firstLine="567"/>
        <w:jc w:val="both"/>
        <w:rPr>
          <w:b/>
        </w:rPr>
      </w:pPr>
      <w:r w:rsidRPr="00520493">
        <w:lastRenderedPageBreak/>
        <w:t xml:space="preserve">Учить ритмично, располагать узор. Предлагать расписывать бумажные силуэты и объемные фигуры. </w:t>
      </w:r>
    </w:p>
    <w:p w:rsidR="000A6E12" w:rsidRDefault="000A6E12" w:rsidP="000A6E12">
      <w:pPr>
        <w:pStyle w:val="a3"/>
        <w:spacing w:after="240"/>
        <w:ind w:firstLine="567"/>
        <w:jc w:val="both"/>
      </w:pPr>
      <w:r w:rsidRPr="00F04738">
        <w:rPr>
          <w:b/>
        </w:rPr>
        <w:t>Лепка.</w:t>
      </w:r>
      <w:r>
        <w:rPr>
          <w:b/>
        </w:rPr>
        <w:t xml:space="preserve"> </w:t>
      </w:r>
      <w:r w:rsidRPr="00520493">
        <w:t xml:space="preserve">Продолжать знакомить детей с особенностями лепки из глины, пластилина и пластической массы. </w:t>
      </w:r>
    </w:p>
    <w:p w:rsidR="000A6E12" w:rsidRDefault="000A6E12" w:rsidP="000A6E12">
      <w:pPr>
        <w:pStyle w:val="a3"/>
        <w:spacing w:after="240"/>
        <w:ind w:firstLine="567"/>
        <w:jc w:val="both"/>
      </w:pPr>
      <w:r w:rsidRPr="00520493">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0A6E12" w:rsidRDefault="000A6E12" w:rsidP="000A6E12">
      <w:pPr>
        <w:pStyle w:val="a3"/>
        <w:spacing w:after="240"/>
        <w:ind w:firstLine="567"/>
        <w:jc w:val="both"/>
      </w:pPr>
      <w:r w:rsidRPr="00520493">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0A6E12" w:rsidRDefault="000A6E12" w:rsidP="000A6E12">
      <w:pPr>
        <w:pStyle w:val="a3"/>
        <w:spacing w:after="240"/>
        <w:ind w:firstLine="567"/>
        <w:jc w:val="both"/>
      </w:pPr>
      <w:r w:rsidRPr="00520493">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0A6E12" w:rsidRDefault="000A6E12" w:rsidP="000A6E12">
      <w:pPr>
        <w:pStyle w:val="a3"/>
        <w:spacing w:after="240"/>
        <w:ind w:firstLine="567"/>
        <w:jc w:val="both"/>
      </w:pPr>
      <w:r w:rsidRPr="00520493">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0A6E12" w:rsidRDefault="000A6E12" w:rsidP="000A6E12">
      <w:pPr>
        <w:pStyle w:val="a3"/>
        <w:spacing w:after="240"/>
        <w:ind w:firstLine="567"/>
        <w:jc w:val="both"/>
      </w:pPr>
      <w:r w:rsidRPr="00520493">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0A6E12" w:rsidRDefault="000A6E12" w:rsidP="000A6E12">
      <w:pPr>
        <w:pStyle w:val="a3"/>
        <w:spacing w:after="240"/>
        <w:ind w:firstLine="567"/>
        <w:jc w:val="both"/>
      </w:pPr>
      <w:r w:rsidRPr="00520493">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0A6E12" w:rsidRDefault="000A6E12" w:rsidP="000A6E12">
      <w:pPr>
        <w:pStyle w:val="a3"/>
        <w:spacing w:after="240"/>
        <w:ind w:firstLine="567"/>
        <w:jc w:val="both"/>
      </w:pPr>
      <w:r w:rsidRPr="00520493">
        <w:t xml:space="preserve">Закреплять навыки аккуратной лепки. </w:t>
      </w:r>
    </w:p>
    <w:p w:rsidR="000A6E12" w:rsidRPr="00F04738" w:rsidRDefault="000A6E12" w:rsidP="000A6E12">
      <w:pPr>
        <w:pStyle w:val="a3"/>
        <w:spacing w:after="240"/>
        <w:ind w:firstLine="567"/>
        <w:jc w:val="both"/>
        <w:rPr>
          <w:b/>
        </w:rPr>
      </w:pPr>
      <w:r w:rsidRPr="00520493">
        <w:t xml:space="preserve">Закреплять навык тщательно мыть руки по окончании лепки. </w:t>
      </w:r>
    </w:p>
    <w:p w:rsidR="000A6E12" w:rsidRDefault="000A6E12" w:rsidP="000A6E12">
      <w:pPr>
        <w:pStyle w:val="a3"/>
        <w:spacing w:after="240"/>
        <w:ind w:firstLine="567"/>
        <w:jc w:val="both"/>
      </w:pPr>
      <w:r w:rsidRPr="00F04738">
        <w:rPr>
          <w:b/>
        </w:rPr>
        <w:t>Декоративная лепка.</w:t>
      </w:r>
      <w:r>
        <w:rPr>
          <w:b/>
        </w:rPr>
        <w:t xml:space="preserve"> </w:t>
      </w:r>
      <w:r w:rsidRPr="00520493">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0A6E12" w:rsidRDefault="000A6E12" w:rsidP="000A6E12">
      <w:pPr>
        <w:pStyle w:val="a3"/>
        <w:spacing w:after="240"/>
        <w:ind w:firstLine="567"/>
        <w:jc w:val="both"/>
      </w:pPr>
      <w:r w:rsidRPr="00520493">
        <w:t xml:space="preserve">Учить лепить птиц, животных, людей по типу народных игрушек (дымковской, </w:t>
      </w:r>
      <w:proofErr w:type="spellStart"/>
      <w:r w:rsidRPr="00520493">
        <w:t>филимо</w:t>
      </w:r>
      <w:r>
        <w:t>новской</w:t>
      </w:r>
      <w:proofErr w:type="spellEnd"/>
      <w:r>
        <w:t>, карт</w:t>
      </w:r>
      <w:r w:rsidRPr="00520493">
        <w:t xml:space="preserve"> польской и др.). </w:t>
      </w:r>
    </w:p>
    <w:p w:rsidR="000A6E12" w:rsidRDefault="000A6E12" w:rsidP="000A6E12">
      <w:pPr>
        <w:pStyle w:val="a3"/>
        <w:spacing w:after="240"/>
        <w:ind w:firstLine="567"/>
        <w:jc w:val="both"/>
      </w:pPr>
      <w:r w:rsidRPr="00520493">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520493">
        <w:t>налепами</w:t>
      </w:r>
      <w:proofErr w:type="spellEnd"/>
      <w:r w:rsidRPr="00520493">
        <w:t xml:space="preserve"> и углубленным рельефом, использовать стеку. </w:t>
      </w:r>
    </w:p>
    <w:p w:rsidR="000A6E12" w:rsidRPr="00F04738" w:rsidRDefault="000A6E12" w:rsidP="000A6E12">
      <w:pPr>
        <w:pStyle w:val="a3"/>
        <w:spacing w:after="240"/>
        <w:ind w:firstLine="567"/>
        <w:jc w:val="both"/>
        <w:rPr>
          <w:b/>
        </w:rPr>
      </w:pPr>
      <w:r w:rsidRPr="00520493">
        <w:t xml:space="preserve">Учить обмакивать пальцы в воду, чтобы сгладить неровности вылепленного изображения, когда это необходимо для передачи образа. </w:t>
      </w:r>
    </w:p>
    <w:p w:rsidR="000A6E12" w:rsidRDefault="000A6E12" w:rsidP="000A6E12">
      <w:pPr>
        <w:pStyle w:val="a3"/>
        <w:spacing w:after="240"/>
        <w:ind w:firstLine="567"/>
        <w:jc w:val="both"/>
      </w:pPr>
      <w:r w:rsidRPr="00F04738">
        <w:rPr>
          <w:b/>
        </w:rPr>
        <w:t xml:space="preserve">Аппликация.  </w:t>
      </w:r>
      <w:r w:rsidRPr="00520493">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w:t>
      </w:r>
      <w:r w:rsidRPr="00520493">
        <w:lastRenderedPageBreak/>
        <w:t xml:space="preserve">прямоугольники), создавать из этих фигур изображения разных предметов или декоративные композиции. </w:t>
      </w:r>
    </w:p>
    <w:p w:rsidR="000A6E12" w:rsidRDefault="000A6E12" w:rsidP="000A6E12">
      <w:pPr>
        <w:pStyle w:val="a3"/>
        <w:spacing w:after="240"/>
        <w:ind w:firstLine="567"/>
        <w:jc w:val="both"/>
      </w:pPr>
      <w:r w:rsidRPr="00520493">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0A6E12" w:rsidRDefault="000A6E12" w:rsidP="000A6E12">
      <w:pPr>
        <w:pStyle w:val="a3"/>
        <w:spacing w:after="240"/>
        <w:ind w:firstLine="567"/>
        <w:jc w:val="both"/>
      </w:pPr>
      <w:r w:rsidRPr="00520493">
        <w:t xml:space="preserve">Побуждать создавать предметные и сюжетные композиции, дополнять их деталями, обогащающими изображения. </w:t>
      </w:r>
    </w:p>
    <w:p w:rsidR="000A6E12" w:rsidRPr="00F04738" w:rsidRDefault="000A6E12" w:rsidP="000A6E12">
      <w:pPr>
        <w:pStyle w:val="a3"/>
        <w:spacing w:after="240"/>
        <w:ind w:firstLine="567"/>
        <w:jc w:val="both"/>
        <w:rPr>
          <w:b/>
        </w:rPr>
      </w:pPr>
      <w:r w:rsidRPr="00520493">
        <w:t xml:space="preserve">Формировать аккуратное и бережное отношение к материалам. </w:t>
      </w:r>
    </w:p>
    <w:p w:rsidR="000A6E12" w:rsidRDefault="000A6E12" w:rsidP="000A6E12">
      <w:pPr>
        <w:pStyle w:val="a3"/>
        <w:spacing w:after="240"/>
        <w:ind w:firstLine="567"/>
        <w:jc w:val="both"/>
      </w:pPr>
      <w:r w:rsidRPr="00F04738">
        <w:rPr>
          <w:b/>
        </w:rPr>
        <w:t xml:space="preserve">Прикладное творчество. </w:t>
      </w:r>
      <w:r w:rsidRPr="00520493">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0A6E12" w:rsidRDefault="000A6E12" w:rsidP="000A6E12">
      <w:pPr>
        <w:pStyle w:val="a3"/>
        <w:spacing w:after="240"/>
        <w:ind w:firstLine="567"/>
        <w:jc w:val="both"/>
      </w:pPr>
      <w:r w:rsidRPr="00520493">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0A6E12" w:rsidRDefault="000A6E12" w:rsidP="000A6E12">
      <w:pPr>
        <w:pStyle w:val="a3"/>
        <w:spacing w:after="240"/>
        <w:ind w:firstLine="567"/>
        <w:jc w:val="both"/>
      </w:pPr>
      <w:r w:rsidRPr="00520493">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0A6E12" w:rsidRDefault="000A6E12" w:rsidP="000A6E12">
      <w:pPr>
        <w:pStyle w:val="a3"/>
        <w:spacing w:after="240"/>
        <w:ind w:firstLine="567"/>
        <w:jc w:val="both"/>
      </w:pPr>
      <w:r w:rsidRPr="00520493">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0A6E12" w:rsidRDefault="000A6E12" w:rsidP="000A6E12">
      <w:pPr>
        <w:pStyle w:val="a3"/>
        <w:spacing w:after="240"/>
        <w:ind w:firstLine="567"/>
        <w:jc w:val="both"/>
      </w:pPr>
      <w:r w:rsidRPr="00520493">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0A6E12" w:rsidRPr="004501A1" w:rsidRDefault="000A6E12" w:rsidP="000A6E12">
      <w:pPr>
        <w:pStyle w:val="a3"/>
        <w:spacing w:after="240"/>
        <w:ind w:firstLine="567"/>
        <w:jc w:val="both"/>
      </w:pPr>
      <w:r w:rsidRPr="00520493">
        <w:t xml:space="preserve">Закреплять умение детей экономно и рационально расходовать материалы. </w:t>
      </w:r>
    </w:p>
    <w:p w:rsidR="000A6E12" w:rsidRPr="00F04738" w:rsidRDefault="000A6E12" w:rsidP="000A6E12">
      <w:pPr>
        <w:pStyle w:val="a3"/>
        <w:spacing w:after="240"/>
        <w:ind w:firstLine="567"/>
        <w:jc w:val="center"/>
        <w:rPr>
          <w:i/>
        </w:rPr>
      </w:pPr>
      <w:r w:rsidRPr="00F04738">
        <w:rPr>
          <w:i/>
        </w:rPr>
        <w:t>Конструктивно-модельная деятельность</w:t>
      </w:r>
    </w:p>
    <w:p w:rsidR="000A6E12" w:rsidRPr="00520493" w:rsidRDefault="000A6E12" w:rsidP="000A6E12">
      <w:pPr>
        <w:pStyle w:val="a3"/>
        <w:spacing w:after="240"/>
        <w:ind w:firstLine="567"/>
        <w:jc w:val="both"/>
      </w:pPr>
      <w:r w:rsidRPr="00520493">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0A6E12" w:rsidRPr="00520493" w:rsidRDefault="000A6E12" w:rsidP="000A6E12">
      <w:pPr>
        <w:pStyle w:val="a3"/>
        <w:spacing w:after="240"/>
        <w:ind w:firstLine="567"/>
        <w:jc w:val="both"/>
      </w:pPr>
      <w:r w:rsidRPr="00520493">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0A6E12" w:rsidRPr="00520493" w:rsidRDefault="000A6E12" w:rsidP="000A6E12">
      <w:pPr>
        <w:pStyle w:val="a3"/>
        <w:spacing w:after="240"/>
        <w:ind w:firstLine="567"/>
        <w:jc w:val="both"/>
      </w:pPr>
      <w:r w:rsidRPr="00520493">
        <w:t xml:space="preserve">Учить строить по рисунку, самостоятельно подбирать необходимый строительный материал. </w:t>
      </w:r>
    </w:p>
    <w:p w:rsidR="000A6E12" w:rsidRDefault="000A6E12" w:rsidP="000A6E12">
      <w:pPr>
        <w:pStyle w:val="a3"/>
        <w:spacing w:after="240"/>
        <w:ind w:firstLine="567"/>
        <w:jc w:val="both"/>
      </w:pPr>
      <w:r w:rsidRPr="00520493">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0A6E12" w:rsidRPr="00F04738" w:rsidRDefault="000A6E12" w:rsidP="000A6E12">
      <w:pPr>
        <w:pStyle w:val="a3"/>
        <w:spacing w:after="240"/>
        <w:ind w:firstLine="567"/>
        <w:jc w:val="center"/>
        <w:rPr>
          <w:i/>
        </w:rPr>
      </w:pPr>
      <w:r w:rsidRPr="00F04738">
        <w:rPr>
          <w:i/>
        </w:rPr>
        <w:lastRenderedPageBreak/>
        <w:t>Музыкальная деятельность</w:t>
      </w:r>
    </w:p>
    <w:p w:rsidR="000A6E12" w:rsidRPr="00520493" w:rsidRDefault="000A6E12" w:rsidP="000A6E12">
      <w:pPr>
        <w:pStyle w:val="a3"/>
        <w:spacing w:after="240"/>
        <w:ind w:firstLine="567"/>
        <w:jc w:val="both"/>
      </w:pPr>
      <w:r w:rsidRPr="00520493">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520493">
        <w:t>звуковысотный</w:t>
      </w:r>
      <w:proofErr w:type="spellEnd"/>
      <w:r w:rsidRPr="00520493">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0A6E12" w:rsidRPr="00F04738" w:rsidRDefault="000A6E12" w:rsidP="000A6E12">
      <w:pPr>
        <w:pStyle w:val="a3"/>
        <w:spacing w:after="240"/>
        <w:ind w:firstLine="567"/>
        <w:jc w:val="both"/>
        <w:rPr>
          <w:b/>
        </w:rPr>
      </w:pPr>
      <w:r w:rsidRPr="00F04738">
        <w:rPr>
          <w:b/>
        </w:rPr>
        <w:t xml:space="preserve">Слушание. </w:t>
      </w:r>
      <w:r>
        <w:rPr>
          <w:b/>
        </w:rPr>
        <w:t xml:space="preserve"> </w:t>
      </w:r>
      <w:r w:rsidRPr="00520493">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w:t>
      </w:r>
      <w:proofErr w:type="spellStart"/>
      <w:r w:rsidRPr="00520493">
        <w:t>инструментова</w:t>
      </w:r>
      <w:proofErr w:type="spellEnd"/>
      <w:r w:rsidRPr="00520493">
        <w:t xml:space="preserve"> (клавишно-ударные и струнные: фортепиано, скрипка, виолончель, балалайка). </w:t>
      </w:r>
    </w:p>
    <w:p w:rsidR="000A6E12" w:rsidRPr="00F04738" w:rsidRDefault="000A6E12" w:rsidP="000A6E12">
      <w:pPr>
        <w:pStyle w:val="a3"/>
        <w:spacing w:after="240"/>
        <w:ind w:firstLine="567"/>
        <w:jc w:val="both"/>
        <w:rPr>
          <w:b/>
        </w:rPr>
      </w:pPr>
      <w:r w:rsidRPr="00F04738">
        <w:rPr>
          <w:b/>
        </w:rPr>
        <w:t xml:space="preserve">Пение. </w:t>
      </w:r>
      <w:r w:rsidRPr="00520493">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0A6E12" w:rsidRPr="00F04738" w:rsidRDefault="000A6E12" w:rsidP="000A6E12">
      <w:pPr>
        <w:pStyle w:val="a3"/>
        <w:spacing w:after="240"/>
        <w:ind w:firstLine="567"/>
        <w:jc w:val="both"/>
        <w:rPr>
          <w:b/>
        </w:rPr>
      </w:pPr>
      <w:r w:rsidRPr="00F04738">
        <w:rPr>
          <w:b/>
        </w:rPr>
        <w:t xml:space="preserve">Песенное творчество. </w:t>
      </w:r>
      <w:r w:rsidRPr="00520493">
        <w:t xml:space="preserve">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0A6E12" w:rsidRPr="00F04738" w:rsidRDefault="000A6E12" w:rsidP="000A6E12">
      <w:pPr>
        <w:pStyle w:val="a3"/>
        <w:spacing w:after="240"/>
        <w:ind w:firstLine="567"/>
        <w:jc w:val="both"/>
        <w:rPr>
          <w:b/>
        </w:rPr>
      </w:pPr>
      <w:r w:rsidRPr="00F04738">
        <w:rPr>
          <w:b/>
        </w:rPr>
        <w:t xml:space="preserve">Музыкально-ритмические движения.  </w:t>
      </w:r>
      <w:r w:rsidRPr="00520493">
        <w:t xml:space="preserve">Развивать чувство ритма, умение передавать через движения характер музыки, ее эмоционально-образное содержание. Учить </w:t>
      </w:r>
      <w:proofErr w:type="gramStart"/>
      <w:r w:rsidRPr="00520493">
        <w:t>свободно</w:t>
      </w:r>
      <w:proofErr w:type="gramEnd"/>
      <w:r w:rsidRPr="00520493">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520493">
        <w:t xml:space="preserve">Продолжать развивать навыки </w:t>
      </w:r>
      <w:proofErr w:type="spellStart"/>
      <w:r w:rsidRPr="00520493">
        <w:t>инсценирования</w:t>
      </w:r>
      <w:proofErr w:type="spellEnd"/>
      <w:r w:rsidRPr="00520493">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0A6E12" w:rsidRPr="00F04738" w:rsidRDefault="000A6E12" w:rsidP="000A6E12">
      <w:pPr>
        <w:pStyle w:val="a3"/>
        <w:spacing w:after="240"/>
        <w:ind w:firstLine="567"/>
        <w:jc w:val="both"/>
        <w:rPr>
          <w:b/>
        </w:rPr>
      </w:pPr>
      <w:r w:rsidRPr="00F04738">
        <w:rPr>
          <w:b/>
        </w:rPr>
        <w:t xml:space="preserve">Музыкально-игровое и танцевальное творчество. </w:t>
      </w:r>
      <w:r w:rsidRPr="00520493">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520493">
        <w:t>инсценированию</w:t>
      </w:r>
      <w:proofErr w:type="spellEnd"/>
      <w:r w:rsidRPr="00520493">
        <w:t xml:space="preserve"> содержания песен, хороводов. </w:t>
      </w:r>
    </w:p>
    <w:p w:rsidR="000A6E12" w:rsidRDefault="000A6E12" w:rsidP="000A6E12">
      <w:pPr>
        <w:pStyle w:val="a3"/>
        <w:spacing w:after="240"/>
        <w:ind w:firstLine="567"/>
        <w:jc w:val="both"/>
      </w:pPr>
      <w:r w:rsidRPr="00F04738">
        <w:rPr>
          <w:b/>
        </w:rPr>
        <w:t>Игра на детских музыкальных инструментах.</w:t>
      </w:r>
      <w:r w:rsidRPr="00520493">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w:t>
      </w:r>
      <w:bookmarkStart w:id="41" w:name="_Toc457414771"/>
      <w:bookmarkStart w:id="42" w:name="_Toc457833796"/>
    </w:p>
    <w:p w:rsidR="00EB0054" w:rsidRDefault="00EB0054" w:rsidP="000A6E12">
      <w:pPr>
        <w:pStyle w:val="a3"/>
        <w:spacing w:after="240"/>
        <w:ind w:firstLine="567"/>
        <w:jc w:val="center"/>
        <w:rPr>
          <w:b/>
        </w:rPr>
      </w:pPr>
    </w:p>
    <w:p w:rsidR="000A6E12" w:rsidRPr="00161B00" w:rsidRDefault="000A6E12" w:rsidP="000A6E12">
      <w:pPr>
        <w:pStyle w:val="a3"/>
        <w:spacing w:after="240"/>
        <w:ind w:firstLine="567"/>
        <w:jc w:val="center"/>
      </w:pPr>
      <w:r w:rsidRPr="00161B00">
        <w:rPr>
          <w:b/>
        </w:rPr>
        <w:lastRenderedPageBreak/>
        <w:t>Региональный компонент</w:t>
      </w:r>
    </w:p>
    <w:p w:rsidR="000A6E12" w:rsidRPr="005E0FFB" w:rsidRDefault="000A6E12" w:rsidP="000A6E12">
      <w:pPr>
        <w:pStyle w:val="a3"/>
        <w:spacing w:after="240"/>
        <w:ind w:firstLine="567"/>
        <w:jc w:val="center"/>
        <w:rPr>
          <w:i/>
        </w:rPr>
      </w:pPr>
      <w:r w:rsidRPr="005E0FFB">
        <w:rPr>
          <w:i/>
        </w:rPr>
        <w:t>Примерный перечень произведений для слушания</w:t>
      </w:r>
    </w:p>
    <w:p w:rsidR="000A6E12" w:rsidRPr="00161B00" w:rsidRDefault="000A6E12" w:rsidP="000A6E12">
      <w:pPr>
        <w:pStyle w:val="a3"/>
        <w:spacing w:after="240"/>
        <w:ind w:firstLine="567"/>
        <w:jc w:val="both"/>
      </w:pPr>
      <w:r w:rsidRPr="00161B00">
        <w:t xml:space="preserve">– Караимские: «Бабочка», муз. С. </w:t>
      </w:r>
      <w:proofErr w:type="spellStart"/>
      <w:r w:rsidRPr="00161B00">
        <w:t>Майкапара</w:t>
      </w:r>
      <w:proofErr w:type="spellEnd"/>
      <w:r w:rsidRPr="00161B00">
        <w:t xml:space="preserve">; «Колыбельная», муз. С. </w:t>
      </w:r>
      <w:proofErr w:type="spellStart"/>
      <w:r w:rsidRPr="00161B00">
        <w:t>Майкапара</w:t>
      </w:r>
      <w:proofErr w:type="spellEnd"/>
      <w:r w:rsidRPr="00161B00">
        <w:t xml:space="preserve"> и др. </w:t>
      </w:r>
    </w:p>
    <w:p w:rsidR="000A6E12" w:rsidRPr="00161B00" w:rsidRDefault="000A6E12" w:rsidP="000A6E12">
      <w:pPr>
        <w:pStyle w:val="a3"/>
        <w:spacing w:after="240"/>
        <w:ind w:firstLine="567"/>
        <w:jc w:val="both"/>
      </w:pPr>
      <w:r w:rsidRPr="00161B00">
        <w:t xml:space="preserve">– </w:t>
      </w:r>
      <w:proofErr w:type="spellStart"/>
      <w:r w:rsidRPr="00161B00">
        <w:t>Крымскотатарские</w:t>
      </w:r>
      <w:proofErr w:type="spellEnd"/>
      <w:r w:rsidRPr="00161B00">
        <w:t xml:space="preserve">: «Сейчас придет твоя мама», колыбельная; «Кукольный марш», муз. Э. </w:t>
      </w:r>
      <w:proofErr w:type="spellStart"/>
      <w:r w:rsidRPr="00161B00">
        <w:t>Налбандова</w:t>
      </w:r>
      <w:proofErr w:type="spellEnd"/>
      <w:r w:rsidRPr="00161B00">
        <w:t xml:space="preserve">, «Кукольный вальс», муз. Э. </w:t>
      </w:r>
      <w:proofErr w:type="spellStart"/>
      <w:r w:rsidRPr="00161B00">
        <w:t>Налбандова</w:t>
      </w:r>
      <w:proofErr w:type="spellEnd"/>
      <w:r w:rsidRPr="00161B00">
        <w:t xml:space="preserve">; «Барабан», муз. И. </w:t>
      </w:r>
      <w:proofErr w:type="spellStart"/>
      <w:r w:rsidRPr="00161B00">
        <w:t>Бахшиша</w:t>
      </w:r>
      <w:proofErr w:type="spellEnd"/>
      <w:r w:rsidRPr="00161B00">
        <w:t xml:space="preserve">, А. </w:t>
      </w:r>
      <w:proofErr w:type="spellStart"/>
      <w:r w:rsidRPr="00161B00">
        <w:t>Мефаева</w:t>
      </w:r>
      <w:proofErr w:type="spellEnd"/>
      <w:r w:rsidRPr="00161B00">
        <w:t>; «</w:t>
      </w:r>
      <w:proofErr w:type="spellStart"/>
      <w:r w:rsidRPr="00161B00">
        <w:t>Хайтарма</w:t>
      </w:r>
      <w:proofErr w:type="spellEnd"/>
      <w:r w:rsidRPr="00161B00">
        <w:t xml:space="preserve">», муз. А. </w:t>
      </w:r>
      <w:proofErr w:type="spellStart"/>
      <w:r w:rsidRPr="00161B00">
        <w:t>Спендиарова</w:t>
      </w:r>
      <w:proofErr w:type="spellEnd"/>
      <w:r w:rsidRPr="00161B00">
        <w:t xml:space="preserve"> и др. </w:t>
      </w:r>
    </w:p>
    <w:p w:rsidR="000A6E12" w:rsidRPr="00161B00" w:rsidRDefault="000A6E12" w:rsidP="000A6E12">
      <w:pPr>
        <w:pStyle w:val="a3"/>
        <w:spacing w:after="240"/>
        <w:ind w:firstLine="567"/>
        <w:jc w:val="both"/>
      </w:pPr>
      <w:r w:rsidRPr="00161B00">
        <w:t xml:space="preserve">– Русские: «Котик заболел», «Котик выздоровел», муз. А. Гречанинова; «Детская полька», муз. М. Глинки; «Плач куклы», муз. Т. </w:t>
      </w:r>
      <w:proofErr w:type="spellStart"/>
      <w:r w:rsidRPr="00161B00">
        <w:t>Попатенко</w:t>
      </w:r>
      <w:proofErr w:type="spellEnd"/>
      <w:r w:rsidRPr="00161B00">
        <w:t xml:space="preserve">; «Клоуны», муз. Д. </w:t>
      </w:r>
      <w:proofErr w:type="spellStart"/>
      <w:r w:rsidRPr="00161B00">
        <w:t>Кабалевского</w:t>
      </w:r>
      <w:proofErr w:type="spellEnd"/>
      <w:r w:rsidRPr="00161B00">
        <w:t xml:space="preserve"> и др. </w:t>
      </w:r>
    </w:p>
    <w:p w:rsidR="000A6E12" w:rsidRPr="00161B00" w:rsidRDefault="000A6E12" w:rsidP="000A6E12">
      <w:pPr>
        <w:pStyle w:val="a3"/>
        <w:spacing w:after="240"/>
        <w:ind w:firstLine="567"/>
        <w:jc w:val="both"/>
      </w:pPr>
      <w:r w:rsidRPr="00161B00">
        <w:t>- Украинские: «</w:t>
      </w:r>
      <w:proofErr w:type="spellStart"/>
      <w:r w:rsidRPr="00161B00">
        <w:t>Подоляночка</w:t>
      </w:r>
      <w:proofErr w:type="spellEnd"/>
      <w:r w:rsidRPr="00161B00">
        <w:t>», нар</w:t>
      </w:r>
      <w:proofErr w:type="gramStart"/>
      <w:r w:rsidRPr="00161B00">
        <w:t>.</w:t>
      </w:r>
      <w:proofErr w:type="gramEnd"/>
      <w:r w:rsidRPr="00161B00">
        <w:t xml:space="preserve"> </w:t>
      </w:r>
      <w:proofErr w:type="gramStart"/>
      <w:r w:rsidRPr="00161B00">
        <w:t>м</w:t>
      </w:r>
      <w:proofErr w:type="gramEnd"/>
      <w:r w:rsidRPr="00161B00">
        <w:t xml:space="preserve">елодия, обр. Л. </w:t>
      </w:r>
      <w:proofErr w:type="spellStart"/>
      <w:r w:rsidRPr="00161B00">
        <w:t>Ревуцкого</w:t>
      </w:r>
      <w:proofErr w:type="spellEnd"/>
      <w:r w:rsidRPr="00161B00">
        <w:t xml:space="preserve">; «Спи, моя </w:t>
      </w:r>
      <w:proofErr w:type="spellStart"/>
      <w:r w:rsidRPr="00161B00">
        <w:t>дитино</w:t>
      </w:r>
      <w:proofErr w:type="spellEnd"/>
      <w:r w:rsidRPr="00161B00">
        <w:t>», муз. Я. Стенового; «Котик серенький», нар</w:t>
      </w:r>
      <w:proofErr w:type="gramStart"/>
      <w:r w:rsidRPr="00161B00">
        <w:t>.</w:t>
      </w:r>
      <w:proofErr w:type="gramEnd"/>
      <w:r w:rsidRPr="00161B00">
        <w:t xml:space="preserve"> </w:t>
      </w:r>
      <w:proofErr w:type="gramStart"/>
      <w:r w:rsidRPr="00161B00">
        <w:t>п</w:t>
      </w:r>
      <w:proofErr w:type="gramEnd"/>
      <w:r w:rsidRPr="00161B00">
        <w:t xml:space="preserve">есня, обр. М. </w:t>
      </w:r>
      <w:proofErr w:type="spellStart"/>
      <w:r w:rsidRPr="00161B00">
        <w:t>Вериковского</w:t>
      </w:r>
      <w:proofErr w:type="spellEnd"/>
      <w:r w:rsidRPr="00161B00">
        <w:t xml:space="preserve">; «Два петуха», нар. песня, обр. М. </w:t>
      </w:r>
      <w:proofErr w:type="spellStart"/>
      <w:r w:rsidRPr="00161B00">
        <w:t>Компанийца</w:t>
      </w:r>
      <w:proofErr w:type="spellEnd"/>
      <w:r w:rsidRPr="00161B00">
        <w:t xml:space="preserve"> и др. </w:t>
      </w:r>
    </w:p>
    <w:p w:rsidR="000A6E12" w:rsidRPr="005E0FFB" w:rsidRDefault="000A6E12" w:rsidP="000A6E12">
      <w:pPr>
        <w:pStyle w:val="a3"/>
        <w:spacing w:after="240"/>
        <w:ind w:firstLine="567"/>
        <w:jc w:val="center"/>
        <w:rPr>
          <w:i/>
        </w:rPr>
      </w:pPr>
      <w:r w:rsidRPr="005E0FFB">
        <w:rPr>
          <w:i/>
        </w:rPr>
        <w:t>Примерный перечень песен</w:t>
      </w:r>
    </w:p>
    <w:p w:rsidR="000A6E12" w:rsidRPr="00161B00" w:rsidRDefault="000A6E12" w:rsidP="000A6E12">
      <w:pPr>
        <w:pStyle w:val="a3"/>
        <w:spacing w:after="240"/>
        <w:ind w:firstLine="567"/>
        <w:jc w:val="both"/>
      </w:pPr>
      <w:r w:rsidRPr="00161B00">
        <w:t xml:space="preserve"> – Армянские: «Споем на армянском», нар</w:t>
      </w:r>
      <w:proofErr w:type="gramStart"/>
      <w:r w:rsidRPr="00161B00">
        <w:t>.</w:t>
      </w:r>
      <w:proofErr w:type="gramEnd"/>
      <w:r w:rsidRPr="00161B00">
        <w:t xml:space="preserve"> </w:t>
      </w:r>
      <w:proofErr w:type="gramStart"/>
      <w:r w:rsidRPr="00161B00">
        <w:t>п</w:t>
      </w:r>
      <w:proofErr w:type="gramEnd"/>
      <w:r w:rsidRPr="00161B00">
        <w:t xml:space="preserve">есня; «Строитель», нар. песня; «Моя мама», нар. песня; «Кукла-клоун», нар. песня; «Песня куропатки», нар. песня; «Динг-донг», нар. песня и др. </w:t>
      </w:r>
    </w:p>
    <w:p w:rsidR="000A6E12" w:rsidRPr="00161B00" w:rsidRDefault="000A6E12" w:rsidP="000A6E12">
      <w:pPr>
        <w:pStyle w:val="a3"/>
        <w:spacing w:after="240"/>
        <w:ind w:firstLine="567"/>
        <w:jc w:val="both"/>
      </w:pPr>
      <w:r w:rsidRPr="00161B00">
        <w:t>– Болгарские: «Прекрасная Стоянка», нар</w:t>
      </w:r>
      <w:proofErr w:type="gramStart"/>
      <w:r w:rsidRPr="00161B00">
        <w:t>.</w:t>
      </w:r>
      <w:proofErr w:type="gramEnd"/>
      <w:r w:rsidRPr="00161B00">
        <w:t xml:space="preserve"> </w:t>
      </w:r>
      <w:proofErr w:type="gramStart"/>
      <w:r w:rsidRPr="00161B00">
        <w:t>м</w:t>
      </w:r>
      <w:proofErr w:type="gramEnd"/>
      <w:r w:rsidRPr="00161B00">
        <w:t xml:space="preserve">елодия; «Нам Господь тебя послал», нар. песня; «Голубь воркует в саду», нар. песня; «Ты приди скорее, сон-дремота», колыбельная; «С Новым годом!», нар. песня и др. </w:t>
      </w:r>
    </w:p>
    <w:p w:rsidR="000A6E12" w:rsidRPr="00161B00" w:rsidRDefault="000A6E12" w:rsidP="000A6E12">
      <w:pPr>
        <w:pStyle w:val="a3"/>
        <w:spacing w:after="240"/>
        <w:ind w:firstLine="567"/>
        <w:jc w:val="both"/>
      </w:pPr>
      <w:r w:rsidRPr="00161B00">
        <w:t>– Греческие: «Когда пойду я на базар», нар</w:t>
      </w:r>
      <w:proofErr w:type="gramStart"/>
      <w:r w:rsidRPr="00161B00">
        <w:t>.</w:t>
      </w:r>
      <w:proofErr w:type="gramEnd"/>
      <w:r w:rsidRPr="00161B00">
        <w:t xml:space="preserve"> </w:t>
      </w:r>
      <w:proofErr w:type="gramStart"/>
      <w:r w:rsidRPr="00161B00">
        <w:t>п</w:t>
      </w:r>
      <w:proofErr w:type="gramEnd"/>
      <w:r w:rsidRPr="00161B00">
        <w:t>есня; «Колыбельная», нар. песня; «У меня рос кустик перца», нар. песня; «Закончился год», нар. песня; «Пушистая елочка в зале стоит», нар. песня и др.</w:t>
      </w:r>
    </w:p>
    <w:p w:rsidR="000A6E12" w:rsidRPr="00161B00" w:rsidRDefault="000A6E12" w:rsidP="000A6E12">
      <w:pPr>
        <w:pStyle w:val="a3"/>
        <w:spacing w:after="240"/>
        <w:ind w:firstLine="567"/>
        <w:jc w:val="both"/>
      </w:pPr>
      <w:r w:rsidRPr="00161B00">
        <w:t xml:space="preserve"> – </w:t>
      </w:r>
      <w:proofErr w:type="spellStart"/>
      <w:r w:rsidRPr="00161B00">
        <w:t>Крымскотатарские</w:t>
      </w:r>
      <w:proofErr w:type="spellEnd"/>
      <w:r w:rsidRPr="00161B00">
        <w:t>: «Домашние животные», нар</w:t>
      </w:r>
      <w:proofErr w:type="gramStart"/>
      <w:r w:rsidRPr="00161B00">
        <w:t>.</w:t>
      </w:r>
      <w:proofErr w:type="gramEnd"/>
      <w:r w:rsidRPr="00161B00">
        <w:t xml:space="preserve"> </w:t>
      </w:r>
      <w:proofErr w:type="gramStart"/>
      <w:r w:rsidRPr="00161B00">
        <w:t>п</w:t>
      </w:r>
      <w:proofErr w:type="gramEnd"/>
      <w:r w:rsidRPr="00161B00">
        <w:t xml:space="preserve">есня; «Моя уточка», «Я люблю петь», муз. и сл. С. </w:t>
      </w:r>
      <w:proofErr w:type="spellStart"/>
      <w:r w:rsidRPr="00161B00">
        <w:t>Усеинова</w:t>
      </w:r>
      <w:proofErr w:type="spellEnd"/>
      <w:r w:rsidRPr="00161B00">
        <w:t xml:space="preserve">; «Между нами речка», нар. песня; «Зеленоголовая уточка», «Осень», муз. Э. </w:t>
      </w:r>
      <w:proofErr w:type="spellStart"/>
      <w:r w:rsidRPr="00161B00">
        <w:t>Налбандова</w:t>
      </w:r>
      <w:proofErr w:type="spellEnd"/>
      <w:r w:rsidRPr="00161B00">
        <w:t xml:space="preserve">, сл. О. </w:t>
      </w:r>
      <w:proofErr w:type="spellStart"/>
      <w:r w:rsidRPr="00161B00">
        <w:t>Амита</w:t>
      </w:r>
      <w:proofErr w:type="spellEnd"/>
      <w:r w:rsidRPr="00161B00">
        <w:t xml:space="preserve">; «Я говорю на родном языке», муз. С. </w:t>
      </w:r>
      <w:proofErr w:type="spellStart"/>
      <w:r w:rsidRPr="00161B00">
        <w:t>Кокуры</w:t>
      </w:r>
      <w:proofErr w:type="spellEnd"/>
      <w:r w:rsidRPr="00161B00">
        <w:t xml:space="preserve">, сл. С. </w:t>
      </w:r>
      <w:proofErr w:type="spellStart"/>
      <w:r w:rsidRPr="00161B00">
        <w:t>Усеинова</w:t>
      </w:r>
      <w:proofErr w:type="spellEnd"/>
      <w:r w:rsidRPr="00161B00">
        <w:t xml:space="preserve">; «Крым – Родина моя», муз. Э. </w:t>
      </w:r>
      <w:proofErr w:type="spellStart"/>
      <w:r w:rsidRPr="00161B00">
        <w:t>Налбандова</w:t>
      </w:r>
      <w:proofErr w:type="spellEnd"/>
      <w:r w:rsidRPr="00161B00">
        <w:t xml:space="preserve">, сл. Ч. </w:t>
      </w:r>
      <w:proofErr w:type="spellStart"/>
      <w:r w:rsidRPr="00161B00">
        <w:t>Аметова</w:t>
      </w:r>
      <w:proofErr w:type="spellEnd"/>
      <w:r w:rsidRPr="00161B00">
        <w:t xml:space="preserve"> и др. </w:t>
      </w:r>
    </w:p>
    <w:p w:rsidR="000A6E12" w:rsidRPr="00161B00" w:rsidRDefault="000A6E12" w:rsidP="000A6E12">
      <w:pPr>
        <w:pStyle w:val="a3"/>
        <w:spacing w:after="240"/>
        <w:ind w:firstLine="567"/>
        <w:jc w:val="both"/>
      </w:pPr>
      <w:r w:rsidRPr="00161B00">
        <w:t>– Немецкие: «Поем вместе», нар</w:t>
      </w:r>
      <w:proofErr w:type="gramStart"/>
      <w:r w:rsidRPr="00161B00">
        <w:t>.</w:t>
      </w:r>
      <w:proofErr w:type="gramEnd"/>
      <w:r w:rsidRPr="00161B00">
        <w:t xml:space="preserve"> </w:t>
      </w:r>
      <w:proofErr w:type="gramStart"/>
      <w:r w:rsidRPr="00161B00">
        <w:t>п</w:t>
      </w:r>
      <w:proofErr w:type="gramEnd"/>
      <w:r w:rsidRPr="00161B00">
        <w:t xml:space="preserve">есня; «Песенка от гнева», нар. песня; «Песенка от страха», нар. песня; «Колыбельная папы», нар. песня; «Лягушка», нар. песня; «Времена года», нар. песня, обр. Т. </w:t>
      </w:r>
      <w:proofErr w:type="spellStart"/>
      <w:r w:rsidRPr="00161B00">
        <w:t>Попатенко</w:t>
      </w:r>
      <w:proofErr w:type="spellEnd"/>
      <w:r w:rsidRPr="00161B00">
        <w:t>, сл. А. Кузнецовой и др.</w:t>
      </w:r>
    </w:p>
    <w:p w:rsidR="000A6E12" w:rsidRPr="00161B00" w:rsidRDefault="000A6E12" w:rsidP="000A6E12">
      <w:pPr>
        <w:pStyle w:val="a3"/>
        <w:spacing w:after="240"/>
        <w:ind w:firstLine="567"/>
        <w:jc w:val="both"/>
      </w:pPr>
      <w:r w:rsidRPr="00161B00">
        <w:t xml:space="preserve"> – Русские: «Во поле береза стояла», нар</w:t>
      </w:r>
      <w:proofErr w:type="gramStart"/>
      <w:r w:rsidRPr="00161B00">
        <w:t>.</w:t>
      </w:r>
      <w:proofErr w:type="gramEnd"/>
      <w:r w:rsidRPr="00161B00">
        <w:t xml:space="preserve"> </w:t>
      </w:r>
      <w:proofErr w:type="gramStart"/>
      <w:r w:rsidRPr="00161B00">
        <w:t>п</w:t>
      </w:r>
      <w:proofErr w:type="gramEnd"/>
      <w:r w:rsidRPr="00161B00">
        <w:t xml:space="preserve">есня; «Начинаю танцевать», нар. песня; «Скачет, скачет воробей», нар. песня; «Заинька, попляши», нар. песня и др. </w:t>
      </w:r>
    </w:p>
    <w:p w:rsidR="000A6E12" w:rsidRPr="00161B00" w:rsidRDefault="000A6E12" w:rsidP="000A6E12">
      <w:pPr>
        <w:pStyle w:val="a3"/>
        <w:spacing w:after="240"/>
        <w:ind w:firstLine="567"/>
        <w:jc w:val="both"/>
      </w:pPr>
      <w:r w:rsidRPr="00161B00">
        <w:t>– Украинские: «Бим-бом», нар</w:t>
      </w:r>
      <w:proofErr w:type="gramStart"/>
      <w:r w:rsidRPr="00161B00">
        <w:t>.</w:t>
      </w:r>
      <w:proofErr w:type="gramEnd"/>
      <w:r w:rsidRPr="00161B00">
        <w:t xml:space="preserve"> </w:t>
      </w:r>
      <w:proofErr w:type="gramStart"/>
      <w:r w:rsidRPr="00161B00">
        <w:t>п</w:t>
      </w:r>
      <w:proofErr w:type="gramEnd"/>
      <w:r w:rsidRPr="00161B00">
        <w:t xml:space="preserve">риговорка, обр. Я. </w:t>
      </w:r>
      <w:proofErr w:type="spellStart"/>
      <w:r w:rsidRPr="00161B00">
        <w:t>Степового</w:t>
      </w:r>
      <w:proofErr w:type="spellEnd"/>
      <w:r w:rsidRPr="00161B00">
        <w:t>; «</w:t>
      </w:r>
      <w:proofErr w:type="spellStart"/>
      <w:r w:rsidRPr="00161B00">
        <w:t>Кукушечка</w:t>
      </w:r>
      <w:proofErr w:type="spellEnd"/>
      <w:r w:rsidRPr="00161B00">
        <w:t xml:space="preserve">», нар. мелодия, обр. Ю. Михайленко; «Выйди, выйди, солнышко», нар. мелодия, обр. Л. </w:t>
      </w:r>
      <w:proofErr w:type="spellStart"/>
      <w:r w:rsidRPr="00161B00">
        <w:t>Ревуцкого</w:t>
      </w:r>
      <w:proofErr w:type="spellEnd"/>
      <w:r w:rsidRPr="00161B00">
        <w:t>; «Веснянка», нар. мелодия, сл. Г. Гриневича; «</w:t>
      </w:r>
      <w:proofErr w:type="spellStart"/>
      <w:r w:rsidRPr="00161B00">
        <w:t>Дубарик</w:t>
      </w:r>
      <w:proofErr w:type="spellEnd"/>
      <w:r w:rsidRPr="00161B00">
        <w:t>», нар. песня и др.</w:t>
      </w:r>
    </w:p>
    <w:p w:rsidR="000A6E12" w:rsidRPr="005E0FFB" w:rsidRDefault="000A6E12" w:rsidP="000A6E12">
      <w:pPr>
        <w:pStyle w:val="a3"/>
        <w:spacing w:after="240"/>
        <w:ind w:firstLine="567"/>
        <w:jc w:val="center"/>
        <w:rPr>
          <w:i/>
        </w:rPr>
      </w:pPr>
      <w:r w:rsidRPr="005E0FFB">
        <w:rPr>
          <w:i/>
        </w:rPr>
        <w:t>Примерный перечень произведений для музыкально-</w:t>
      </w:r>
      <w:proofErr w:type="gramStart"/>
      <w:r w:rsidRPr="005E0FFB">
        <w:rPr>
          <w:i/>
        </w:rPr>
        <w:t>ритмических движений</w:t>
      </w:r>
      <w:proofErr w:type="gramEnd"/>
      <w:r w:rsidRPr="005E0FFB">
        <w:rPr>
          <w:i/>
        </w:rPr>
        <w:t xml:space="preserve"> (упражнений, народных танцев, хороводов)</w:t>
      </w:r>
    </w:p>
    <w:p w:rsidR="000A6E12" w:rsidRPr="00161B00" w:rsidRDefault="000A6E12" w:rsidP="000A6E12">
      <w:pPr>
        <w:pStyle w:val="a3"/>
        <w:spacing w:after="240"/>
        <w:ind w:firstLine="567"/>
        <w:jc w:val="both"/>
      </w:pPr>
      <w:r w:rsidRPr="00161B00">
        <w:t>– Белорусские: «Лявониха», «Найди свой цвет», нар</w:t>
      </w:r>
      <w:proofErr w:type="gramStart"/>
      <w:r w:rsidRPr="00161B00">
        <w:t>.</w:t>
      </w:r>
      <w:proofErr w:type="gramEnd"/>
      <w:r w:rsidRPr="00161B00">
        <w:t xml:space="preserve"> </w:t>
      </w:r>
      <w:proofErr w:type="gramStart"/>
      <w:r w:rsidRPr="00161B00">
        <w:t>м</w:t>
      </w:r>
      <w:proofErr w:type="gramEnd"/>
      <w:r w:rsidRPr="00161B00">
        <w:t xml:space="preserve">елодия и др. </w:t>
      </w:r>
    </w:p>
    <w:p w:rsidR="000A6E12" w:rsidRPr="00161B00" w:rsidRDefault="000A6E12" w:rsidP="000A6E12">
      <w:pPr>
        <w:pStyle w:val="a3"/>
        <w:spacing w:after="240"/>
        <w:ind w:firstLine="567"/>
        <w:jc w:val="both"/>
      </w:pPr>
      <w:r w:rsidRPr="00161B00">
        <w:lastRenderedPageBreak/>
        <w:t xml:space="preserve">– Греческие: «Сиртаки», муз. М. </w:t>
      </w:r>
      <w:proofErr w:type="spellStart"/>
      <w:r w:rsidRPr="00161B00">
        <w:t>Теодаракиса</w:t>
      </w:r>
      <w:proofErr w:type="spellEnd"/>
      <w:r w:rsidRPr="00161B00">
        <w:t xml:space="preserve"> и др.</w:t>
      </w:r>
    </w:p>
    <w:p w:rsidR="000A6E12" w:rsidRPr="00161B00" w:rsidRDefault="000A6E12" w:rsidP="000A6E12">
      <w:pPr>
        <w:pStyle w:val="a3"/>
        <w:spacing w:after="240"/>
        <w:ind w:firstLine="567"/>
        <w:jc w:val="both"/>
      </w:pPr>
      <w:r w:rsidRPr="00161B00">
        <w:t xml:space="preserve"> – </w:t>
      </w:r>
      <w:proofErr w:type="spellStart"/>
      <w:r w:rsidRPr="00161B00">
        <w:t>Крымскотатарские</w:t>
      </w:r>
      <w:proofErr w:type="spellEnd"/>
      <w:r w:rsidRPr="00161B00">
        <w:t xml:space="preserve">: «Детская </w:t>
      </w:r>
      <w:proofErr w:type="spellStart"/>
      <w:r w:rsidRPr="00161B00">
        <w:t>хайтарма</w:t>
      </w:r>
      <w:proofErr w:type="spellEnd"/>
      <w:r w:rsidRPr="00161B00">
        <w:t xml:space="preserve">», «Пастушья </w:t>
      </w:r>
      <w:proofErr w:type="spellStart"/>
      <w:r w:rsidRPr="00161B00">
        <w:t>хайтарма</w:t>
      </w:r>
      <w:proofErr w:type="spellEnd"/>
      <w:r w:rsidRPr="00161B00">
        <w:t xml:space="preserve">», «Платочек», </w:t>
      </w:r>
      <w:proofErr w:type="spellStart"/>
      <w:r w:rsidRPr="00161B00">
        <w:t>нар</w:t>
      </w:r>
      <w:proofErr w:type="gramStart"/>
      <w:r w:rsidRPr="00161B00">
        <w:t>.м</w:t>
      </w:r>
      <w:proofErr w:type="gramEnd"/>
      <w:r w:rsidRPr="00161B00">
        <w:t>елодия</w:t>
      </w:r>
      <w:proofErr w:type="spellEnd"/>
      <w:r w:rsidRPr="00161B00">
        <w:t xml:space="preserve"> и др.</w:t>
      </w:r>
    </w:p>
    <w:p w:rsidR="000A6E12" w:rsidRPr="00161B00" w:rsidRDefault="000A6E12" w:rsidP="000A6E12">
      <w:pPr>
        <w:pStyle w:val="a3"/>
        <w:spacing w:after="240"/>
        <w:ind w:firstLine="567"/>
        <w:jc w:val="both"/>
      </w:pPr>
      <w:r w:rsidRPr="00161B00">
        <w:t xml:space="preserve"> – Немецкие: «Снежный вальс», муз нар</w:t>
      </w:r>
      <w:proofErr w:type="gramStart"/>
      <w:r w:rsidRPr="00161B00">
        <w:t>.</w:t>
      </w:r>
      <w:proofErr w:type="gramEnd"/>
      <w:r w:rsidRPr="00161B00">
        <w:t xml:space="preserve"> </w:t>
      </w:r>
      <w:proofErr w:type="gramStart"/>
      <w:r w:rsidRPr="00161B00">
        <w:t>и</w:t>
      </w:r>
      <w:proofErr w:type="gramEnd"/>
      <w:r w:rsidRPr="00161B00">
        <w:t xml:space="preserve"> др. </w:t>
      </w:r>
    </w:p>
    <w:p w:rsidR="000A6E12" w:rsidRPr="00161B00" w:rsidRDefault="000A6E12" w:rsidP="000A6E12">
      <w:pPr>
        <w:pStyle w:val="a3"/>
        <w:spacing w:after="240"/>
        <w:ind w:firstLine="567"/>
        <w:jc w:val="both"/>
      </w:pPr>
      <w:r w:rsidRPr="00161B00">
        <w:t>– Русские: «Кадриль», «Приглашение», нар</w:t>
      </w:r>
      <w:proofErr w:type="gramStart"/>
      <w:r w:rsidRPr="00161B00">
        <w:t>.</w:t>
      </w:r>
      <w:proofErr w:type="gramEnd"/>
      <w:r w:rsidRPr="00161B00">
        <w:t xml:space="preserve"> </w:t>
      </w:r>
      <w:proofErr w:type="gramStart"/>
      <w:r w:rsidRPr="00161B00">
        <w:t>м</w:t>
      </w:r>
      <w:proofErr w:type="gramEnd"/>
      <w:r w:rsidRPr="00161B00">
        <w:t xml:space="preserve">елодия «Ах ты, береза», обр. И. Арсеева, «Круговая пляска», нар. мелодия, обр. С. Разоренова, «Пошла млада за водой», хоровод, обр. В. </w:t>
      </w:r>
      <w:proofErr w:type="spellStart"/>
      <w:r w:rsidRPr="00161B00">
        <w:t>Агафонникова</w:t>
      </w:r>
      <w:proofErr w:type="spellEnd"/>
      <w:r w:rsidRPr="00161B00">
        <w:t xml:space="preserve">, «Парный танец», муз. Е. Тиличеевой и др. </w:t>
      </w:r>
    </w:p>
    <w:p w:rsidR="000A6E12" w:rsidRPr="00161B00" w:rsidRDefault="000A6E12" w:rsidP="000A6E12">
      <w:pPr>
        <w:pStyle w:val="a3"/>
        <w:spacing w:after="240"/>
        <w:ind w:firstLine="567"/>
        <w:jc w:val="both"/>
      </w:pPr>
      <w:r w:rsidRPr="00161B00">
        <w:t>– Украинские: «Переменный шаг», нар</w:t>
      </w:r>
      <w:proofErr w:type="gramStart"/>
      <w:r w:rsidRPr="00161B00">
        <w:t>.</w:t>
      </w:r>
      <w:proofErr w:type="gramEnd"/>
      <w:r w:rsidRPr="00161B00">
        <w:t xml:space="preserve"> </w:t>
      </w:r>
      <w:proofErr w:type="gramStart"/>
      <w:r w:rsidRPr="00161B00">
        <w:t>м</w:t>
      </w:r>
      <w:proofErr w:type="gramEnd"/>
      <w:r w:rsidRPr="00161B00">
        <w:t>елодия, «</w:t>
      </w:r>
      <w:proofErr w:type="spellStart"/>
      <w:r w:rsidRPr="00161B00">
        <w:t>Гопачок</w:t>
      </w:r>
      <w:proofErr w:type="spellEnd"/>
      <w:r w:rsidRPr="00161B00">
        <w:t xml:space="preserve">», муз. Г. Петрицкого, «Танец мальчиков с </w:t>
      </w:r>
      <w:proofErr w:type="spellStart"/>
      <w:r w:rsidRPr="00161B00">
        <w:t>сопилками</w:t>
      </w:r>
      <w:proofErr w:type="spellEnd"/>
      <w:r w:rsidRPr="00161B00">
        <w:t>», нар</w:t>
      </w:r>
      <w:proofErr w:type="gramStart"/>
      <w:r w:rsidRPr="00161B00">
        <w:t>.</w:t>
      </w:r>
      <w:proofErr w:type="gramEnd"/>
      <w:r w:rsidRPr="00161B00">
        <w:t xml:space="preserve"> </w:t>
      </w:r>
      <w:proofErr w:type="gramStart"/>
      <w:r w:rsidRPr="00161B00">
        <w:t>м</w:t>
      </w:r>
      <w:proofErr w:type="gramEnd"/>
      <w:r w:rsidRPr="00161B00">
        <w:t xml:space="preserve">елодия «Аркан», «Танец девочек с платками», нар. мелодия, «Ой, </w:t>
      </w:r>
      <w:proofErr w:type="spellStart"/>
      <w:r w:rsidRPr="00161B00">
        <w:t>гарна</w:t>
      </w:r>
      <w:proofErr w:type="spellEnd"/>
      <w:r w:rsidRPr="00161B00">
        <w:t xml:space="preserve"> я, </w:t>
      </w:r>
      <w:proofErr w:type="spellStart"/>
      <w:r w:rsidRPr="00161B00">
        <w:t>гарна</w:t>
      </w:r>
      <w:proofErr w:type="spellEnd"/>
      <w:r w:rsidRPr="00161B00">
        <w:t xml:space="preserve">», «Танец с бубнами», нар. мелодия, обр. М. </w:t>
      </w:r>
      <w:proofErr w:type="spellStart"/>
      <w:r w:rsidRPr="00161B00">
        <w:t>Вериковского</w:t>
      </w:r>
      <w:proofErr w:type="spellEnd"/>
      <w:r w:rsidRPr="00161B00">
        <w:t>, «Приглашение», нар. мелодия, «Кривой танец», нар. мелодия и др.</w:t>
      </w:r>
    </w:p>
    <w:p w:rsidR="000A6E12" w:rsidRPr="00161B00" w:rsidRDefault="000A6E12" w:rsidP="000A6E12">
      <w:pPr>
        <w:pStyle w:val="a3"/>
        <w:spacing w:after="240"/>
        <w:ind w:firstLine="567"/>
        <w:jc w:val="both"/>
      </w:pPr>
      <w:r w:rsidRPr="00161B00">
        <w:t xml:space="preserve"> – Цыганские: «</w:t>
      </w:r>
      <w:proofErr w:type="gramStart"/>
      <w:r w:rsidRPr="00161B00">
        <w:t>Цыганский</w:t>
      </w:r>
      <w:proofErr w:type="gramEnd"/>
      <w:r w:rsidRPr="00161B00">
        <w:t xml:space="preserve"> </w:t>
      </w:r>
      <w:proofErr w:type="spellStart"/>
      <w:r w:rsidRPr="00161B00">
        <w:t>жок</w:t>
      </w:r>
      <w:proofErr w:type="spellEnd"/>
      <w:r w:rsidRPr="00161B00">
        <w:t xml:space="preserve">», «Цыганская венгерка», «Цыганочка» и др. </w:t>
      </w:r>
    </w:p>
    <w:p w:rsidR="000A6E12" w:rsidRPr="005E0FFB" w:rsidRDefault="000A6E12" w:rsidP="000A6E12">
      <w:pPr>
        <w:pStyle w:val="a3"/>
        <w:spacing w:after="240"/>
        <w:ind w:firstLine="567"/>
        <w:jc w:val="center"/>
        <w:rPr>
          <w:i/>
        </w:rPr>
      </w:pPr>
      <w:r w:rsidRPr="005E0FFB">
        <w:rPr>
          <w:i/>
        </w:rPr>
        <w:t>Примерный перечень произведений для игры на детских музыкальных инструментах</w:t>
      </w:r>
    </w:p>
    <w:p w:rsidR="000A6E12" w:rsidRPr="00161B00" w:rsidRDefault="000A6E12" w:rsidP="000A6E12">
      <w:pPr>
        <w:pStyle w:val="a3"/>
        <w:spacing w:after="240"/>
        <w:ind w:firstLine="567"/>
        <w:jc w:val="both"/>
      </w:pPr>
      <w:r w:rsidRPr="00161B00">
        <w:t xml:space="preserve">– </w:t>
      </w:r>
      <w:proofErr w:type="spellStart"/>
      <w:r w:rsidRPr="00161B00">
        <w:t>Крымскотатарские</w:t>
      </w:r>
      <w:proofErr w:type="spellEnd"/>
      <w:r w:rsidRPr="00161B00">
        <w:t xml:space="preserve">: «Есть у меня рыжая коза»; «Моя уточка», муз. С. </w:t>
      </w:r>
      <w:proofErr w:type="spellStart"/>
      <w:r w:rsidRPr="00161B00">
        <w:t>Усеинова</w:t>
      </w:r>
      <w:proofErr w:type="spellEnd"/>
      <w:r w:rsidRPr="00161B00">
        <w:t>; «Луженый казан», нар</w:t>
      </w:r>
      <w:proofErr w:type="gramStart"/>
      <w:r w:rsidRPr="00161B00">
        <w:t>.</w:t>
      </w:r>
      <w:proofErr w:type="gramEnd"/>
      <w:r w:rsidRPr="00161B00">
        <w:t xml:space="preserve"> </w:t>
      </w:r>
      <w:proofErr w:type="gramStart"/>
      <w:r w:rsidRPr="00161B00">
        <w:t>п</w:t>
      </w:r>
      <w:proofErr w:type="gramEnd"/>
      <w:r w:rsidRPr="00161B00">
        <w:t xml:space="preserve">есня; «Играй, моя свирель», нар. песня и др. </w:t>
      </w:r>
    </w:p>
    <w:p w:rsidR="000A6E12" w:rsidRPr="00161B00" w:rsidRDefault="000A6E12" w:rsidP="000A6E12">
      <w:pPr>
        <w:pStyle w:val="a3"/>
        <w:spacing w:after="240"/>
        <w:ind w:firstLine="567"/>
        <w:jc w:val="both"/>
      </w:pPr>
      <w:r w:rsidRPr="00161B00">
        <w:t>– Русские: «Птички», муз. Е. Тиличеевой, «Новогодняя полька», муз. А. Александрова, «Маленькие музыканты», муз. В. Семенова, «</w:t>
      </w:r>
      <w:proofErr w:type="spellStart"/>
      <w:r w:rsidRPr="00161B00">
        <w:t>Сорокасорока</w:t>
      </w:r>
      <w:proofErr w:type="spellEnd"/>
      <w:r w:rsidRPr="00161B00">
        <w:t>», нар</w:t>
      </w:r>
      <w:proofErr w:type="gramStart"/>
      <w:r w:rsidRPr="00161B00">
        <w:t>.</w:t>
      </w:r>
      <w:proofErr w:type="gramEnd"/>
      <w:r w:rsidRPr="00161B00">
        <w:t xml:space="preserve"> </w:t>
      </w:r>
      <w:proofErr w:type="gramStart"/>
      <w:r w:rsidRPr="00161B00">
        <w:t>м</w:t>
      </w:r>
      <w:proofErr w:type="gramEnd"/>
      <w:r w:rsidRPr="00161B00">
        <w:t xml:space="preserve">елодия, обр. Т. </w:t>
      </w:r>
      <w:proofErr w:type="spellStart"/>
      <w:r w:rsidRPr="00161B00">
        <w:t>Попатенко</w:t>
      </w:r>
      <w:proofErr w:type="spellEnd"/>
      <w:r w:rsidRPr="00161B00">
        <w:t xml:space="preserve">, «Танец маленьких лебедей», муз. П. Чайковского, «Дождик», нар. напев, обр. Ю. </w:t>
      </w:r>
      <w:proofErr w:type="spellStart"/>
      <w:r w:rsidRPr="00161B00">
        <w:t>Слонова</w:t>
      </w:r>
      <w:proofErr w:type="spellEnd"/>
      <w:r w:rsidRPr="00161B00">
        <w:t>, «</w:t>
      </w:r>
      <w:proofErr w:type="spellStart"/>
      <w:r w:rsidRPr="00161B00">
        <w:t>Андрейворобей</w:t>
      </w:r>
      <w:proofErr w:type="spellEnd"/>
      <w:r w:rsidRPr="00161B00">
        <w:t xml:space="preserve">», нар. прибаутка, обр. Е. Тиличеевой и </w:t>
      </w:r>
      <w:proofErr w:type="spellStart"/>
      <w:proofErr w:type="gramStart"/>
      <w:r w:rsidRPr="00161B00">
        <w:t>др</w:t>
      </w:r>
      <w:proofErr w:type="spellEnd"/>
      <w:proofErr w:type="gramEnd"/>
    </w:p>
    <w:p w:rsidR="000A6E12" w:rsidRPr="00161B00" w:rsidRDefault="000A6E12" w:rsidP="000A6E12">
      <w:pPr>
        <w:pStyle w:val="a3"/>
        <w:spacing w:after="240"/>
        <w:ind w:firstLine="567"/>
        <w:jc w:val="both"/>
      </w:pPr>
      <w:r w:rsidRPr="00161B00">
        <w:t xml:space="preserve"> – Украинские: «Ой, лопнул обруч», «Два медведя», нар</w:t>
      </w:r>
      <w:proofErr w:type="gramStart"/>
      <w:r w:rsidRPr="00161B00">
        <w:t>.</w:t>
      </w:r>
      <w:proofErr w:type="gramEnd"/>
      <w:r w:rsidRPr="00161B00">
        <w:t xml:space="preserve"> </w:t>
      </w:r>
      <w:proofErr w:type="gramStart"/>
      <w:r w:rsidRPr="00161B00">
        <w:t>п</w:t>
      </w:r>
      <w:proofErr w:type="gramEnd"/>
      <w:r w:rsidRPr="00161B00">
        <w:t>есня, «</w:t>
      </w:r>
      <w:proofErr w:type="spellStart"/>
      <w:r w:rsidRPr="00161B00">
        <w:t>Печу</w:t>
      </w:r>
      <w:proofErr w:type="spellEnd"/>
      <w:r w:rsidRPr="00161B00">
        <w:t xml:space="preserve">, </w:t>
      </w:r>
      <w:proofErr w:type="spellStart"/>
      <w:r w:rsidRPr="00161B00">
        <w:t>печу</w:t>
      </w:r>
      <w:proofErr w:type="spellEnd"/>
      <w:r w:rsidRPr="00161B00">
        <w:t xml:space="preserve"> </w:t>
      </w:r>
      <w:proofErr w:type="spellStart"/>
      <w:r w:rsidRPr="00161B00">
        <w:t>хлібчик</w:t>
      </w:r>
      <w:proofErr w:type="spellEnd"/>
      <w:r w:rsidRPr="00161B00">
        <w:t>», нар. песня (игра на металлофонах), «</w:t>
      </w:r>
      <w:proofErr w:type="spellStart"/>
      <w:r w:rsidRPr="00161B00">
        <w:t>Щедрик-ведрик</w:t>
      </w:r>
      <w:proofErr w:type="spellEnd"/>
      <w:r w:rsidRPr="00161B00">
        <w:t xml:space="preserve">», муз. Я. </w:t>
      </w:r>
      <w:proofErr w:type="spellStart"/>
      <w:r w:rsidRPr="00161B00">
        <w:t>Степового</w:t>
      </w:r>
      <w:proofErr w:type="spellEnd"/>
      <w:r w:rsidRPr="00161B00">
        <w:t xml:space="preserve">, «Кума, кума, что варила?», муз. Я. </w:t>
      </w:r>
      <w:proofErr w:type="spellStart"/>
      <w:r w:rsidRPr="00161B00">
        <w:t>Степового</w:t>
      </w:r>
      <w:proofErr w:type="spellEnd"/>
      <w:r w:rsidRPr="00161B00">
        <w:t xml:space="preserve"> и др. </w:t>
      </w:r>
    </w:p>
    <w:p w:rsidR="000A6E12" w:rsidRPr="005E0FFB" w:rsidRDefault="000A6E12" w:rsidP="000A6E12">
      <w:pPr>
        <w:pStyle w:val="a3"/>
        <w:spacing w:after="240"/>
        <w:ind w:firstLine="567"/>
        <w:jc w:val="center"/>
        <w:rPr>
          <w:i/>
        </w:rPr>
      </w:pPr>
      <w:r w:rsidRPr="005E0FFB">
        <w:rPr>
          <w:i/>
        </w:rPr>
        <w:t>Примерный перечень музыкальных игр</w:t>
      </w:r>
    </w:p>
    <w:p w:rsidR="000A6E12" w:rsidRPr="00161B00" w:rsidRDefault="000A6E12" w:rsidP="000A6E12">
      <w:pPr>
        <w:pStyle w:val="a3"/>
        <w:spacing w:after="240"/>
        <w:ind w:firstLine="567"/>
        <w:jc w:val="both"/>
      </w:pPr>
      <w:r w:rsidRPr="00161B00">
        <w:t xml:space="preserve">– Армянские: «Чижик», «Зайчик» и др. </w:t>
      </w:r>
    </w:p>
    <w:p w:rsidR="000A6E12" w:rsidRPr="00161B00" w:rsidRDefault="000A6E12" w:rsidP="000A6E12">
      <w:pPr>
        <w:pStyle w:val="a3"/>
        <w:spacing w:after="240"/>
        <w:ind w:firstLine="567"/>
        <w:jc w:val="both"/>
      </w:pPr>
      <w:r w:rsidRPr="00161B00">
        <w:t>– Белорусские: «</w:t>
      </w:r>
      <w:proofErr w:type="spellStart"/>
      <w:r w:rsidRPr="00161B00">
        <w:t>Лавата</w:t>
      </w:r>
      <w:proofErr w:type="spellEnd"/>
      <w:r w:rsidRPr="00161B00">
        <w:t xml:space="preserve">» и др. </w:t>
      </w:r>
    </w:p>
    <w:p w:rsidR="000A6E12" w:rsidRPr="00161B00" w:rsidRDefault="000A6E12" w:rsidP="000A6E12">
      <w:pPr>
        <w:pStyle w:val="a3"/>
        <w:spacing w:after="240"/>
        <w:ind w:firstLine="567"/>
        <w:jc w:val="both"/>
      </w:pPr>
      <w:r w:rsidRPr="00161B00">
        <w:t xml:space="preserve">– Болгарские: «Лисичка и сторожа», «Ой, ладо», «Колечко» и др. </w:t>
      </w:r>
    </w:p>
    <w:p w:rsidR="000A6E12" w:rsidRPr="00161B00" w:rsidRDefault="000A6E12" w:rsidP="000A6E12">
      <w:pPr>
        <w:pStyle w:val="a3"/>
        <w:spacing w:after="240"/>
        <w:ind w:firstLine="567"/>
        <w:jc w:val="both"/>
      </w:pPr>
      <w:r w:rsidRPr="00161B00">
        <w:t>– Греческие: «Колечко» и др.</w:t>
      </w:r>
    </w:p>
    <w:p w:rsidR="000A6E12" w:rsidRPr="00161B00" w:rsidRDefault="000A6E12" w:rsidP="000A6E12">
      <w:pPr>
        <w:pStyle w:val="a3"/>
        <w:spacing w:after="240"/>
        <w:ind w:firstLine="567"/>
        <w:jc w:val="both"/>
      </w:pPr>
      <w:r w:rsidRPr="00161B00">
        <w:t xml:space="preserve"> – </w:t>
      </w:r>
      <w:proofErr w:type="spellStart"/>
      <w:r w:rsidRPr="00161B00">
        <w:t>Крымскотатарские</w:t>
      </w:r>
      <w:proofErr w:type="spellEnd"/>
      <w:r w:rsidRPr="00161B00">
        <w:t xml:space="preserve">: </w:t>
      </w:r>
      <w:proofErr w:type="gramStart"/>
      <w:r w:rsidRPr="00161B00">
        <w:t>«Между нами речка», «Продаем горшки», «Спутанные кони», «Овечка», «Скачки», «Волк и заяц», «Яблоки», «Игра с мячом» и др.</w:t>
      </w:r>
      <w:proofErr w:type="gramEnd"/>
    </w:p>
    <w:p w:rsidR="000A6E12" w:rsidRPr="00161B00" w:rsidRDefault="000A6E12" w:rsidP="000A6E12">
      <w:pPr>
        <w:pStyle w:val="a3"/>
        <w:spacing w:after="240"/>
        <w:ind w:firstLine="567"/>
        <w:jc w:val="both"/>
      </w:pPr>
      <w:r w:rsidRPr="00161B00">
        <w:t xml:space="preserve"> – Немецкие: «В метель-метелицу», «К нам иди», муз</w:t>
      </w:r>
      <w:proofErr w:type="gramStart"/>
      <w:r w:rsidRPr="00161B00">
        <w:t>.</w:t>
      </w:r>
      <w:proofErr w:type="gramEnd"/>
      <w:r w:rsidRPr="00161B00">
        <w:t xml:space="preserve"> </w:t>
      </w:r>
      <w:proofErr w:type="gramStart"/>
      <w:r w:rsidRPr="00161B00">
        <w:t>и</w:t>
      </w:r>
      <w:proofErr w:type="gramEnd"/>
      <w:r w:rsidRPr="00161B00">
        <w:t xml:space="preserve"> сл. Э. </w:t>
      </w:r>
      <w:proofErr w:type="spellStart"/>
      <w:r w:rsidRPr="00161B00">
        <w:t>Нотдорф</w:t>
      </w:r>
      <w:proofErr w:type="spellEnd"/>
      <w:r w:rsidRPr="00161B00">
        <w:t xml:space="preserve">, «Времена года», нар. песня, обр. Т. </w:t>
      </w:r>
      <w:proofErr w:type="spellStart"/>
      <w:r w:rsidRPr="00161B00">
        <w:t>Попатенко</w:t>
      </w:r>
      <w:proofErr w:type="spellEnd"/>
      <w:r w:rsidRPr="00161B00">
        <w:t xml:space="preserve">, сл. А. Кузнецовой, «Снова в круг», нар. песня, обр. В. Попова, сл. Я. </w:t>
      </w:r>
      <w:proofErr w:type="spellStart"/>
      <w:r w:rsidRPr="00161B00">
        <w:t>Серпина</w:t>
      </w:r>
      <w:proofErr w:type="spellEnd"/>
      <w:r w:rsidRPr="00161B00">
        <w:t>, «Раз, два, три, четыре, пять» и др.</w:t>
      </w:r>
    </w:p>
    <w:p w:rsidR="000A6E12" w:rsidRPr="00161B00" w:rsidRDefault="000A6E12" w:rsidP="000A6E12">
      <w:pPr>
        <w:pStyle w:val="a3"/>
        <w:spacing w:after="240"/>
        <w:ind w:firstLine="567"/>
        <w:jc w:val="both"/>
      </w:pPr>
      <w:r w:rsidRPr="00161B00">
        <w:t xml:space="preserve"> – Русские: «Гуси-лебеди», «Заря», «Каравай», «Горелки», «Будь ловким», муз. Н. </w:t>
      </w:r>
      <w:proofErr w:type="spellStart"/>
      <w:r w:rsidRPr="00161B00">
        <w:t>Ладухина</w:t>
      </w:r>
      <w:proofErr w:type="spellEnd"/>
      <w:r w:rsidRPr="00161B00">
        <w:t>, «Ищи игрушку», нар</w:t>
      </w:r>
      <w:proofErr w:type="gramStart"/>
      <w:r w:rsidRPr="00161B00">
        <w:t>.</w:t>
      </w:r>
      <w:proofErr w:type="gramEnd"/>
      <w:r w:rsidRPr="00161B00">
        <w:t xml:space="preserve"> </w:t>
      </w:r>
      <w:proofErr w:type="gramStart"/>
      <w:r w:rsidRPr="00161B00">
        <w:t>м</w:t>
      </w:r>
      <w:proofErr w:type="gramEnd"/>
      <w:r w:rsidRPr="00161B00">
        <w:t xml:space="preserve">елодия, обр. В. </w:t>
      </w:r>
      <w:proofErr w:type="spellStart"/>
      <w:r w:rsidRPr="00161B00">
        <w:t>Агафонникова</w:t>
      </w:r>
      <w:proofErr w:type="spellEnd"/>
      <w:r w:rsidRPr="00161B00">
        <w:t xml:space="preserve">, «Ловушка», нар. мелодия, обр. </w:t>
      </w:r>
      <w:proofErr w:type="spellStart"/>
      <w:r w:rsidRPr="00161B00">
        <w:t>Сидельникова</w:t>
      </w:r>
      <w:proofErr w:type="spellEnd"/>
      <w:r w:rsidRPr="00161B00">
        <w:t xml:space="preserve">, «Займи домик», муз. М. Магиденко, «Узнай по голосу», муз. Е. Тиличеевой, «Найди себе пару», муз. Т. Ломовой и др. </w:t>
      </w:r>
    </w:p>
    <w:p w:rsidR="00EB0054" w:rsidRPr="00EB0054" w:rsidRDefault="000A6E12" w:rsidP="00EB0054">
      <w:pPr>
        <w:pStyle w:val="a3"/>
        <w:spacing w:after="240"/>
        <w:ind w:firstLine="567"/>
        <w:jc w:val="both"/>
      </w:pPr>
      <w:r w:rsidRPr="00161B00">
        <w:lastRenderedPageBreak/>
        <w:t xml:space="preserve">– Украинские: </w:t>
      </w:r>
      <w:proofErr w:type="gramStart"/>
      <w:r w:rsidRPr="00161B00">
        <w:t>«Дождик», «Не пустим», нар. мелодия, «</w:t>
      </w:r>
      <w:proofErr w:type="spellStart"/>
      <w:r w:rsidRPr="00161B00">
        <w:t>Перепелочка</w:t>
      </w:r>
      <w:proofErr w:type="spellEnd"/>
      <w:r w:rsidRPr="00161B00">
        <w:t>», «</w:t>
      </w:r>
      <w:proofErr w:type="spellStart"/>
      <w:r w:rsidRPr="00161B00">
        <w:t>Подоляночка</w:t>
      </w:r>
      <w:proofErr w:type="spellEnd"/>
      <w:r w:rsidRPr="00161B00">
        <w:t xml:space="preserve">», нар. мелодия «Пойдем в лес», нар. песня, «Мак», нар. песня, обр. М. Лысенко, «Ой, на </w:t>
      </w:r>
      <w:proofErr w:type="spellStart"/>
      <w:r w:rsidRPr="00161B00">
        <w:t>горі</w:t>
      </w:r>
      <w:proofErr w:type="spellEnd"/>
      <w:r w:rsidRPr="00161B00">
        <w:t xml:space="preserve"> жито», на</w:t>
      </w:r>
      <w:r>
        <w:t>р. мел., обр. К. Стеценко и др.</w:t>
      </w:r>
      <w:bookmarkStart w:id="43" w:name="_Toc16370462"/>
      <w:proofErr w:type="gramEnd"/>
    </w:p>
    <w:p w:rsidR="000A6E12" w:rsidRPr="00622190" w:rsidRDefault="000A6E12" w:rsidP="00EB0054">
      <w:pPr>
        <w:pStyle w:val="2"/>
      </w:pPr>
      <w:bookmarkStart w:id="44" w:name="_Toc47706315"/>
      <w:r w:rsidRPr="00622190">
        <w:t>2.1.5 Образовательная область «Физическое развитие»</w:t>
      </w:r>
      <w:bookmarkEnd w:id="41"/>
      <w:bookmarkEnd w:id="42"/>
      <w:bookmarkEnd w:id="43"/>
      <w:bookmarkEnd w:id="44"/>
    </w:p>
    <w:p w:rsidR="000A6E12" w:rsidRDefault="000A6E12" w:rsidP="000A6E12">
      <w:pPr>
        <w:pStyle w:val="a3"/>
        <w:spacing w:after="240"/>
        <w:ind w:firstLine="567"/>
        <w:jc w:val="center"/>
        <w:rPr>
          <w:i/>
        </w:rPr>
      </w:pPr>
      <w:r w:rsidRPr="00F04738">
        <w:rPr>
          <w:i/>
        </w:rPr>
        <w:t>Формирование начальных представлений о здоровом образе жизни</w:t>
      </w:r>
    </w:p>
    <w:p w:rsidR="000A6E12" w:rsidRDefault="000A6E12" w:rsidP="000A6E12">
      <w:pPr>
        <w:pStyle w:val="a3"/>
        <w:spacing w:after="240"/>
        <w:ind w:firstLine="567"/>
        <w:jc w:val="both"/>
      </w:pPr>
      <w: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0A6E12" w:rsidRDefault="000A6E12" w:rsidP="000A6E12">
      <w:pPr>
        <w:pStyle w:val="a3"/>
        <w:spacing w:after="240"/>
        <w:ind w:firstLine="567"/>
        <w:jc w:val="both"/>
      </w:pPr>
      <w: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0A6E12" w:rsidRDefault="000A6E12" w:rsidP="000A6E12">
      <w:pPr>
        <w:pStyle w:val="a3"/>
        <w:spacing w:after="240"/>
        <w:ind w:firstLine="567"/>
        <w:jc w:val="both"/>
      </w:pPr>
      <w: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0A6E12" w:rsidRDefault="000A6E12" w:rsidP="000A6E12">
      <w:pPr>
        <w:pStyle w:val="a3"/>
        <w:spacing w:after="240"/>
        <w:ind w:firstLine="567"/>
        <w:jc w:val="both"/>
      </w:pPr>
      <w:r>
        <w:t xml:space="preserve">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t>болеющим</w:t>
      </w:r>
      <w:proofErr w:type="gramEnd"/>
      <w:r>
        <w:t xml:space="preserve">. </w:t>
      </w:r>
    </w:p>
    <w:p w:rsidR="000A6E12" w:rsidRDefault="000A6E12" w:rsidP="000A6E12">
      <w:pPr>
        <w:pStyle w:val="a3"/>
        <w:spacing w:after="240"/>
        <w:ind w:firstLine="567"/>
        <w:jc w:val="both"/>
      </w:pPr>
      <w:r>
        <w:t xml:space="preserve">Формировать умение характеризовать свое самочувствие. </w:t>
      </w:r>
    </w:p>
    <w:p w:rsidR="000A6E12" w:rsidRDefault="000A6E12" w:rsidP="000A6E12">
      <w:pPr>
        <w:pStyle w:val="a3"/>
        <w:spacing w:after="240"/>
        <w:ind w:firstLine="567"/>
        <w:jc w:val="both"/>
      </w:pPr>
      <w:r>
        <w:t xml:space="preserve">Знакомить детей с возможностями здорового человека. </w:t>
      </w:r>
    </w:p>
    <w:p w:rsidR="000A6E12" w:rsidRDefault="000A6E12" w:rsidP="000A6E12">
      <w:pPr>
        <w:pStyle w:val="a3"/>
        <w:spacing w:after="240"/>
        <w:ind w:firstLine="567"/>
        <w:jc w:val="both"/>
      </w:pPr>
      <w: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0A6E12" w:rsidRDefault="000A6E12" w:rsidP="000A6E12">
      <w:pPr>
        <w:pStyle w:val="a3"/>
        <w:spacing w:after="240"/>
        <w:ind w:firstLine="567"/>
        <w:jc w:val="both"/>
      </w:pPr>
      <w:r>
        <w:t xml:space="preserve">Знакомить с доступными сведениями из истории олимпийского движения. </w:t>
      </w:r>
    </w:p>
    <w:p w:rsidR="000A6E12" w:rsidRDefault="000A6E12" w:rsidP="000A6E12">
      <w:pPr>
        <w:pStyle w:val="a3"/>
        <w:spacing w:after="240"/>
        <w:ind w:firstLine="567"/>
        <w:jc w:val="both"/>
      </w:pPr>
      <w:r>
        <w:t>Знакомить с основами техники безопасности и правилами поведения в спортивном зале и на спортивной площадке.</w:t>
      </w:r>
    </w:p>
    <w:p w:rsidR="000A6E12" w:rsidRPr="003F640F" w:rsidRDefault="000A6E12" w:rsidP="000A6E12">
      <w:pPr>
        <w:pStyle w:val="a3"/>
        <w:spacing w:after="240"/>
        <w:ind w:firstLine="567"/>
        <w:jc w:val="center"/>
        <w:rPr>
          <w:i/>
        </w:rPr>
      </w:pPr>
      <w:r w:rsidRPr="003F640F">
        <w:rPr>
          <w:i/>
        </w:rPr>
        <w:t>Физическая культура</w:t>
      </w:r>
    </w:p>
    <w:p w:rsidR="000A6E12" w:rsidRDefault="000A6E12" w:rsidP="000A6E12">
      <w:pPr>
        <w:pStyle w:val="a3"/>
        <w:spacing w:after="240"/>
        <w:ind w:firstLine="567"/>
        <w:jc w:val="both"/>
      </w:pPr>
      <w:r w:rsidRPr="00520493">
        <w:t>Продолжать формировать правильную осанку; умени</w:t>
      </w:r>
      <w:r>
        <w:t>е осознанно выполнять движения.</w:t>
      </w:r>
    </w:p>
    <w:p w:rsidR="000A6E12" w:rsidRPr="00520493" w:rsidRDefault="000A6E12" w:rsidP="000A6E12">
      <w:pPr>
        <w:pStyle w:val="a3"/>
        <w:spacing w:after="240"/>
        <w:ind w:firstLine="567"/>
        <w:jc w:val="both"/>
      </w:pPr>
      <w:r w:rsidRPr="00520493">
        <w:t xml:space="preserve">Совершенствовать двигательные умения и навыки детей. </w:t>
      </w:r>
    </w:p>
    <w:p w:rsidR="000A6E12" w:rsidRPr="00520493" w:rsidRDefault="000A6E12" w:rsidP="000A6E12">
      <w:pPr>
        <w:pStyle w:val="a3"/>
        <w:spacing w:after="240"/>
        <w:ind w:firstLine="567"/>
        <w:jc w:val="both"/>
      </w:pPr>
      <w:r w:rsidRPr="00520493">
        <w:t xml:space="preserve">Развивать быстроту, силу, выносливость, гибкость. </w:t>
      </w:r>
    </w:p>
    <w:p w:rsidR="000A6E12" w:rsidRPr="00520493" w:rsidRDefault="000A6E12" w:rsidP="000A6E12">
      <w:pPr>
        <w:pStyle w:val="a3"/>
        <w:spacing w:after="240"/>
        <w:ind w:firstLine="567"/>
        <w:jc w:val="both"/>
      </w:pPr>
      <w:r w:rsidRPr="00520493">
        <w:t xml:space="preserve">Закреплять умение легко ходить и бегать, энергично отталкиваясь от опоры. </w:t>
      </w:r>
    </w:p>
    <w:p w:rsidR="000A6E12" w:rsidRPr="00520493" w:rsidRDefault="000A6E12" w:rsidP="000A6E12">
      <w:pPr>
        <w:pStyle w:val="a3"/>
        <w:spacing w:after="240"/>
        <w:ind w:firstLine="567"/>
        <w:jc w:val="both"/>
      </w:pPr>
      <w:r w:rsidRPr="00520493">
        <w:t xml:space="preserve">Учить бегать наперегонки, с преодолением препятствий. </w:t>
      </w:r>
    </w:p>
    <w:p w:rsidR="000A6E12" w:rsidRPr="00520493" w:rsidRDefault="000A6E12" w:rsidP="000A6E12">
      <w:pPr>
        <w:pStyle w:val="a3"/>
        <w:spacing w:after="240"/>
        <w:ind w:firstLine="567"/>
        <w:jc w:val="both"/>
      </w:pPr>
      <w:r w:rsidRPr="00520493">
        <w:t xml:space="preserve">Учить лазать по гимнастической стенке, меняя темп. </w:t>
      </w:r>
    </w:p>
    <w:p w:rsidR="000A6E12" w:rsidRPr="00520493" w:rsidRDefault="000A6E12" w:rsidP="000A6E12">
      <w:pPr>
        <w:pStyle w:val="a3"/>
        <w:spacing w:after="240"/>
        <w:ind w:firstLine="567"/>
        <w:jc w:val="both"/>
      </w:pPr>
      <w:r w:rsidRPr="00520493">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0A6E12" w:rsidRPr="00520493" w:rsidRDefault="000A6E12" w:rsidP="000A6E12">
      <w:pPr>
        <w:pStyle w:val="a3"/>
        <w:spacing w:after="240"/>
        <w:ind w:firstLine="567"/>
        <w:jc w:val="both"/>
      </w:pPr>
      <w:r w:rsidRPr="00520493">
        <w:lastRenderedPageBreak/>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0A6E12" w:rsidRPr="00520493" w:rsidRDefault="000A6E12" w:rsidP="000A6E12">
      <w:pPr>
        <w:pStyle w:val="a3"/>
        <w:spacing w:after="240"/>
        <w:ind w:firstLine="567"/>
        <w:jc w:val="both"/>
      </w:pPr>
      <w:r w:rsidRPr="00520493">
        <w:t xml:space="preserve">Учить ориентироваться в пространстве. </w:t>
      </w:r>
    </w:p>
    <w:p w:rsidR="000A6E12" w:rsidRPr="00520493" w:rsidRDefault="000A6E12" w:rsidP="000A6E12">
      <w:pPr>
        <w:pStyle w:val="a3"/>
        <w:spacing w:after="240"/>
        <w:ind w:firstLine="567"/>
        <w:jc w:val="both"/>
      </w:pPr>
      <w:r w:rsidRPr="00520493">
        <w:t xml:space="preserve">Учить элементам спортивных игр, играм с элементами соревнования, играм-эстафетам. </w:t>
      </w:r>
    </w:p>
    <w:p w:rsidR="000A6E12" w:rsidRPr="00520493" w:rsidRDefault="000A6E12" w:rsidP="000A6E12">
      <w:pPr>
        <w:pStyle w:val="a3"/>
        <w:spacing w:after="240"/>
        <w:ind w:firstLine="567"/>
        <w:jc w:val="both"/>
      </w:pPr>
      <w:r w:rsidRPr="00520493">
        <w:t xml:space="preserve">Приучать </w:t>
      </w:r>
      <w:proofErr w:type="gramStart"/>
      <w:r w:rsidRPr="00520493">
        <w:t>помогать взрослым готовить</w:t>
      </w:r>
      <w:proofErr w:type="gramEnd"/>
      <w:r w:rsidRPr="00520493">
        <w:t xml:space="preserve"> физкультурный инвентарь к занятиям физическими упражнениями, убирать его на место. </w:t>
      </w:r>
    </w:p>
    <w:p w:rsidR="000A6E12" w:rsidRPr="00520493" w:rsidRDefault="000A6E12" w:rsidP="000A6E12">
      <w:pPr>
        <w:pStyle w:val="a3"/>
        <w:spacing w:after="240"/>
        <w:ind w:firstLine="567"/>
        <w:jc w:val="both"/>
      </w:pPr>
      <w:r w:rsidRPr="00520493">
        <w:t>Поддерживать интерес детей к разл</w:t>
      </w:r>
      <w:r>
        <w:t xml:space="preserve">ичным видам спорта, сообщать им </w:t>
      </w:r>
      <w:r w:rsidRPr="00520493">
        <w:t xml:space="preserve">некоторые сведения о событиях спортивной жизни страны. </w:t>
      </w:r>
    </w:p>
    <w:p w:rsidR="000A6E12" w:rsidRDefault="000A6E12" w:rsidP="000A6E12">
      <w:pPr>
        <w:pStyle w:val="a3"/>
        <w:spacing w:after="240"/>
        <w:ind w:firstLine="567"/>
        <w:jc w:val="both"/>
      </w:pPr>
      <w:r w:rsidRPr="003F640F">
        <w:rPr>
          <w:b/>
        </w:rPr>
        <w:t>Подвижные игры</w:t>
      </w:r>
      <w:r w:rsidRPr="00520493">
        <w:t xml:space="preserve">. Продолжать учить детей самостоятельно организовывать знакомые подвижные игры, проявляя инициативу и творчество. </w:t>
      </w:r>
    </w:p>
    <w:p w:rsidR="000A6E12" w:rsidRDefault="000A6E12" w:rsidP="000A6E12">
      <w:pPr>
        <w:pStyle w:val="a3"/>
        <w:spacing w:after="240"/>
        <w:ind w:firstLine="567"/>
        <w:jc w:val="both"/>
      </w:pPr>
      <w:r w:rsidRPr="00520493">
        <w:t xml:space="preserve">Воспитывать у детей стремление участвовать в играх с элементами соревнования, играх-эстафетах. </w:t>
      </w:r>
    </w:p>
    <w:p w:rsidR="005E0FFB" w:rsidRDefault="000A6E12" w:rsidP="005E0FFB">
      <w:pPr>
        <w:pStyle w:val="a3"/>
        <w:spacing w:after="240"/>
        <w:ind w:firstLine="567"/>
        <w:jc w:val="both"/>
      </w:pPr>
      <w:r w:rsidRPr="00520493">
        <w:t>Учить спортивным играм и упражнениям.</w:t>
      </w:r>
    </w:p>
    <w:p w:rsidR="000A6E12" w:rsidRPr="00161B00" w:rsidRDefault="000A6E12" w:rsidP="000A6E12">
      <w:pPr>
        <w:pStyle w:val="a3"/>
        <w:spacing w:after="240"/>
        <w:ind w:firstLine="567"/>
        <w:jc w:val="center"/>
        <w:rPr>
          <w:b/>
        </w:rPr>
      </w:pPr>
      <w:r w:rsidRPr="00161B00">
        <w:rPr>
          <w:b/>
        </w:rPr>
        <w:t>Примерный перечень основных движений, спортивных игр и упражнений</w:t>
      </w:r>
    </w:p>
    <w:p w:rsidR="000A6E12" w:rsidRPr="00161B00" w:rsidRDefault="000A6E12" w:rsidP="000A6E12">
      <w:pPr>
        <w:pStyle w:val="a3"/>
        <w:spacing w:after="240"/>
        <w:ind w:firstLine="567"/>
        <w:jc w:val="center"/>
        <w:rPr>
          <w:i/>
        </w:rPr>
      </w:pPr>
      <w:r w:rsidRPr="00161B00">
        <w:rPr>
          <w:i/>
        </w:rPr>
        <w:t>1. Основные движения</w:t>
      </w:r>
    </w:p>
    <w:p w:rsidR="000A6E12" w:rsidRPr="00161B00" w:rsidRDefault="000A6E12" w:rsidP="000A6E12">
      <w:pPr>
        <w:pStyle w:val="a3"/>
        <w:spacing w:after="240"/>
        <w:ind w:firstLine="567"/>
        <w:jc w:val="both"/>
      </w:pPr>
      <w:r w:rsidRPr="00161B00">
        <w:rPr>
          <w:b/>
        </w:rPr>
        <w:t>Ходьба.</w:t>
      </w:r>
      <w:r w:rsidRPr="00161B00">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верёвке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0A6E12" w:rsidRPr="00161B00" w:rsidRDefault="000A6E12" w:rsidP="000A6E12">
      <w:pPr>
        <w:pStyle w:val="a3"/>
        <w:spacing w:after="240"/>
        <w:ind w:firstLine="567"/>
        <w:jc w:val="both"/>
      </w:pPr>
      <w:r w:rsidRPr="00161B00">
        <w:rPr>
          <w:b/>
        </w:rPr>
        <w:t>Бег.</w:t>
      </w:r>
      <w:r w:rsidRPr="00161B00">
        <w:t xml:space="preserve"> </w:t>
      </w:r>
      <w:proofErr w:type="gramStart"/>
      <w:r w:rsidRPr="00161B00">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161B00">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 </w:t>
      </w:r>
    </w:p>
    <w:p w:rsidR="000A6E12" w:rsidRPr="00161B00" w:rsidRDefault="000A6E12" w:rsidP="000A6E12">
      <w:pPr>
        <w:pStyle w:val="a3"/>
        <w:spacing w:after="240"/>
        <w:ind w:firstLine="567"/>
        <w:jc w:val="both"/>
      </w:pPr>
      <w:r w:rsidRPr="00161B00">
        <w:rPr>
          <w:b/>
        </w:rPr>
        <w:t>Ползание и лазанье.</w:t>
      </w:r>
      <w:r w:rsidRPr="00161B00">
        <w:t xml:space="preserve"> Ползание на четвереньках змейкой между предметами в чередовании с ходьбой, бегом, </w:t>
      </w:r>
      <w:proofErr w:type="spellStart"/>
      <w:r w:rsidRPr="00161B00">
        <w:t>переползанием</w:t>
      </w:r>
      <w:proofErr w:type="spellEnd"/>
      <w:r w:rsidRPr="00161B00">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161B00">
        <w:t>Перелезание</w:t>
      </w:r>
      <w:proofErr w:type="spellEnd"/>
      <w:r w:rsidRPr="00161B00">
        <w:t xml:space="preserve"> через несколько предметов подряд, </w:t>
      </w:r>
      <w:proofErr w:type="spellStart"/>
      <w:r w:rsidRPr="00161B00">
        <w:t>пролезание</w:t>
      </w:r>
      <w:proofErr w:type="spellEnd"/>
      <w:r w:rsidRPr="00161B00">
        <w:t xml:space="preserve"> в обруч разными способами, лазанье по гимнастической стенке (высота 2,5 м) с изменением темпа, </w:t>
      </w:r>
      <w:proofErr w:type="spellStart"/>
      <w:r w:rsidRPr="00161B00">
        <w:t>перелезание</w:t>
      </w:r>
      <w:proofErr w:type="spellEnd"/>
      <w:r w:rsidRPr="00161B00">
        <w:t xml:space="preserve"> с одного пролёта на другой, </w:t>
      </w:r>
      <w:proofErr w:type="spellStart"/>
      <w:r w:rsidRPr="00161B00">
        <w:t>пролезание</w:t>
      </w:r>
      <w:proofErr w:type="spellEnd"/>
      <w:r w:rsidRPr="00161B00">
        <w:t xml:space="preserve"> между рейками. </w:t>
      </w:r>
    </w:p>
    <w:p w:rsidR="000A6E12" w:rsidRPr="00161B00" w:rsidRDefault="000A6E12" w:rsidP="000A6E12">
      <w:pPr>
        <w:pStyle w:val="a3"/>
        <w:spacing w:after="240"/>
        <w:ind w:firstLine="567"/>
        <w:jc w:val="both"/>
      </w:pPr>
      <w:r w:rsidRPr="00161B00">
        <w:rPr>
          <w:b/>
        </w:rPr>
        <w:lastRenderedPageBreak/>
        <w:t>Прыжки.</w:t>
      </w:r>
      <w:r w:rsidRPr="00161B00">
        <w:t xml:space="preserve"> </w:t>
      </w:r>
      <w:proofErr w:type="gramStart"/>
      <w:r w:rsidRPr="00161B00">
        <w:t xml:space="preserve">Прыжки на двух ногах на месте (по 30-40 прыжков 2-3 раза) в чередовании с ходьбой, разными способами (ноги </w:t>
      </w:r>
      <w:proofErr w:type="spellStart"/>
      <w:r w:rsidRPr="00161B00">
        <w:t>скрестно</w:t>
      </w:r>
      <w:proofErr w:type="spellEnd"/>
      <w:r w:rsidRPr="00161B00">
        <w:t>,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w:t>
      </w:r>
      <w:proofErr w:type="gramEnd"/>
      <w:r w:rsidRPr="00161B00">
        <w:t xml:space="preserve">). </w:t>
      </w:r>
      <w:proofErr w:type="gramStart"/>
      <w:r w:rsidRPr="00161B00">
        <w:t>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её вперёд и назад, через длинную скакалку (неподвижную и качающуюся).</w:t>
      </w:r>
      <w:proofErr w:type="gramEnd"/>
    </w:p>
    <w:p w:rsidR="000A6E12" w:rsidRPr="00161B00" w:rsidRDefault="000A6E12" w:rsidP="000A6E12">
      <w:pPr>
        <w:pStyle w:val="a3"/>
        <w:spacing w:after="240"/>
        <w:ind w:firstLine="567"/>
        <w:jc w:val="both"/>
      </w:pPr>
      <w:r w:rsidRPr="00161B00">
        <w:rPr>
          <w:b/>
        </w:rPr>
        <w:t>Бросание, ловля, метание.</w:t>
      </w:r>
      <w:r w:rsidRPr="00161B00">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продвижением шагом вперёд (на расстояние 5-6 м), прокатывание набивных мячей (вес 1 кг) Метание предметов на дальность (не менее 5- 9 м), в горизонтальную и вертикальную цель (центр мишени на высоте 1 м) с расстояния 3-4 м. </w:t>
      </w:r>
    </w:p>
    <w:p w:rsidR="000A6E12" w:rsidRPr="00161B00" w:rsidRDefault="000A6E12" w:rsidP="000A6E12">
      <w:pPr>
        <w:pStyle w:val="a3"/>
        <w:spacing w:after="240"/>
        <w:ind w:firstLine="567"/>
        <w:jc w:val="both"/>
      </w:pPr>
      <w:r w:rsidRPr="00161B00">
        <w:rPr>
          <w:b/>
        </w:rPr>
        <w:t>Групповые упражнения с переходами.</w:t>
      </w:r>
      <w:r w:rsidRPr="00161B00">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вперёд, в шеренге — на вытянутые руки в стороны. Повороты направо, налево, кругом переступанием, прыжком. </w:t>
      </w:r>
    </w:p>
    <w:p w:rsidR="000A6E12" w:rsidRPr="00161B00" w:rsidRDefault="000A6E12" w:rsidP="000A6E12">
      <w:pPr>
        <w:pStyle w:val="a3"/>
        <w:spacing w:after="240"/>
        <w:ind w:firstLine="567"/>
        <w:jc w:val="both"/>
      </w:pPr>
      <w:r w:rsidRPr="00161B00">
        <w:rPr>
          <w:b/>
        </w:rPr>
        <w:t>Ритмическая гимнастика.</w:t>
      </w:r>
      <w:r w:rsidRPr="00161B00">
        <w:t xml:space="preserve"> Красивое, грациозное выполнение знакомых физических упражнений под музыку. Согласование ритма движений с музыкальным сопровождением. </w:t>
      </w:r>
    </w:p>
    <w:p w:rsidR="000A6E12" w:rsidRPr="00161B00" w:rsidRDefault="000A6E12" w:rsidP="000A6E12">
      <w:pPr>
        <w:pStyle w:val="a3"/>
        <w:spacing w:after="240"/>
        <w:ind w:firstLine="567"/>
        <w:jc w:val="center"/>
        <w:rPr>
          <w:i/>
        </w:rPr>
      </w:pPr>
      <w:r w:rsidRPr="00161B00">
        <w:rPr>
          <w:i/>
        </w:rPr>
        <w:t>2. Общеразвивающие упражнения</w:t>
      </w:r>
    </w:p>
    <w:p w:rsidR="00F43CB1" w:rsidRPr="00F43CB1" w:rsidRDefault="000A6E12" w:rsidP="00F43CB1">
      <w:pPr>
        <w:pStyle w:val="a3"/>
        <w:spacing w:after="240"/>
        <w:ind w:firstLine="567"/>
        <w:jc w:val="both"/>
      </w:pPr>
      <w:r w:rsidRPr="00161B00">
        <w:rPr>
          <w:b/>
        </w:rPr>
        <w:t xml:space="preserve">Упражнения для кистей рук, развития и укрепления мышц плечевого пояса. </w:t>
      </w:r>
      <w:r w:rsidRPr="00161B00">
        <w:t xml:space="preserve">Разведение рук в стороны из положения руки перед грудью; поднимание рук вверх и разведение в стороны ладонями вверх из положения руки за голову. Поднимание рук со сцепленными в замок пальцами (кисти повёрнуты тыльной стороной внутрь) вперёд-вверх; поднимание рук вверх-назад попеременно, одновременно. Поднимание и опускание кистей; сжимание и разжимание пальцев. </w:t>
      </w:r>
    </w:p>
    <w:p w:rsidR="000A6E12" w:rsidRPr="00161B00" w:rsidRDefault="000A6E12" w:rsidP="000A6E12">
      <w:pPr>
        <w:pStyle w:val="a3"/>
        <w:spacing w:after="240"/>
        <w:ind w:firstLine="567"/>
        <w:jc w:val="both"/>
      </w:pPr>
      <w:r w:rsidRPr="00161B00">
        <w:rPr>
          <w:b/>
        </w:rPr>
        <w:t>Упражнения для развития и укрепления мышц спины и гибкости позвоночника.</w:t>
      </w:r>
      <w:r w:rsidRPr="00161B00">
        <w:t xml:space="preserve"> Поднимание рук вверх и опускание вниз, стоя у стены и касаясь её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лицом к гимнастической стенке и взявшись за рейку на уровне пояса; наклон вперёд,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Поочерёдное отведение ног в стороны из упора, присев; движения ног, скрещивая их из исходного </w:t>
      </w:r>
      <w:proofErr w:type="gramStart"/>
      <w:r w:rsidRPr="00161B00">
        <w:t>положения</w:t>
      </w:r>
      <w:proofErr w:type="gramEnd"/>
      <w:r w:rsidRPr="00161B00">
        <w:t xml:space="preserve"> лёжа на спине. Подтягивание головы и ног к груди (группировка) </w:t>
      </w:r>
    </w:p>
    <w:p w:rsidR="000A6E12" w:rsidRPr="00161B00" w:rsidRDefault="000A6E12" w:rsidP="000A6E12">
      <w:pPr>
        <w:pStyle w:val="a3"/>
        <w:spacing w:after="240"/>
        <w:ind w:firstLine="567"/>
        <w:jc w:val="center"/>
        <w:rPr>
          <w:i/>
        </w:rPr>
      </w:pPr>
      <w:r w:rsidRPr="00161B00">
        <w:rPr>
          <w:i/>
        </w:rPr>
        <w:t>3. Спортивные игры</w:t>
      </w:r>
    </w:p>
    <w:p w:rsidR="000A6E12" w:rsidRPr="00161B00" w:rsidRDefault="000A6E12" w:rsidP="000A6E12">
      <w:pPr>
        <w:pStyle w:val="a3"/>
        <w:spacing w:after="240"/>
        <w:ind w:firstLine="567"/>
        <w:jc w:val="both"/>
      </w:pPr>
      <w:r w:rsidRPr="00161B00">
        <w:rPr>
          <w:b/>
        </w:rPr>
        <w:t>Городки.</w:t>
      </w:r>
      <w:r w:rsidRPr="00161B00">
        <w:t xml:space="preserve"> Бросание бит сбоку, занимая правильное исходное положение. Знакомство с 3-4 фигурами. Выбивание городков с </w:t>
      </w:r>
      <w:proofErr w:type="spellStart"/>
      <w:r w:rsidRPr="00161B00">
        <w:t>полукона</w:t>
      </w:r>
      <w:proofErr w:type="spellEnd"/>
      <w:r w:rsidRPr="00161B00">
        <w:t xml:space="preserve"> (2-3 м) и кона (5-6 м). </w:t>
      </w:r>
    </w:p>
    <w:p w:rsidR="000A6E12" w:rsidRPr="00161B00" w:rsidRDefault="000A6E12" w:rsidP="000A6E12">
      <w:pPr>
        <w:pStyle w:val="a3"/>
        <w:spacing w:after="240"/>
        <w:ind w:firstLine="567"/>
        <w:jc w:val="both"/>
      </w:pPr>
      <w:r w:rsidRPr="00161B00">
        <w:rPr>
          <w:b/>
        </w:rPr>
        <w:lastRenderedPageBreak/>
        <w:t>Элементы баскетбола.</w:t>
      </w:r>
      <w:r w:rsidRPr="00161B00">
        <w:t xml:space="preserve"> Перебрасывание мяча друг другу двумя руками от груди, ведение мяча правой, левой рукой. Бросание мяча в корзину двумя руками от груди.</w:t>
      </w:r>
    </w:p>
    <w:p w:rsidR="000A6E12" w:rsidRPr="00161B00" w:rsidRDefault="000A6E12" w:rsidP="000A6E12">
      <w:pPr>
        <w:pStyle w:val="a3"/>
        <w:spacing w:after="240"/>
        <w:ind w:firstLine="567"/>
        <w:jc w:val="both"/>
      </w:pPr>
      <w:r w:rsidRPr="00161B00">
        <w:rPr>
          <w:b/>
        </w:rPr>
        <w:t xml:space="preserve"> Бадминтон.</w:t>
      </w:r>
      <w:r w:rsidRPr="00161B00">
        <w:t xml:space="preserve"> Отбивание волана ракеткой, направляя его в определённую сторону. Игра в паре с воспитателем. </w:t>
      </w:r>
    </w:p>
    <w:p w:rsidR="000A6E12" w:rsidRPr="00161B00" w:rsidRDefault="000A6E12" w:rsidP="000A6E12">
      <w:pPr>
        <w:pStyle w:val="a3"/>
        <w:spacing w:after="240"/>
        <w:ind w:firstLine="567"/>
        <w:jc w:val="both"/>
      </w:pPr>
      <w:r w:rsidRPr="00161B00">
        <w:rPr>
          <w:b/>
        </w:rPr>
        <w:t>Элементы футбола.</w:t>
      </w:r>
      <w:r w:rsidRPr="00161B00">
        <w:t xml:space="preserve"> Прокатывание мяча правой и левой ногой в заданном направлении. Обведение мяча вокруг предметов; закатывание в лунки, ворота; передача ногой друг другу в парах, отбивание о стенку несколько раз подряд. </w:t>
      </w:r>
    </w:p>
    <w:p w:rsidR="000A6E12" w:rsidRPr="00161B00" w:rsidRDefault="000A6E12" w:rsidP="000A6E12">
      <w:pPr>
        <w:pStyle w:val="a3"/>
        <w:spacing w:after="240"/>
        <w:ind w:firstLine="567"/>
        <w:jc w:val="center"/>
        <w:rPr>
          <w:i/>
        </w:rPr>
      </w:pPr>
      <w:r w:rsidRPr="00161B00">
        <w:rPr>
          <w:i/>
        </w:rPr>
        <w:t>4. Подвижные игры</w:t>
      </w:r>
    </w:p>
    <w:p w:rsidR="000A6E12" w:rsidRPr="00161B00" w:rsidRDefault="000A6E12" w:rsidP="000A6E12">
      <w:pPr>
        <w:pStyle w:val="a3"/>
        <w:spacing w:after="240"/>
        <w:ind w:firstLine="567"/>
        <w:jc w:val="both"/>
      </w:pPr>
      <w:r w:rsidRPr="00161B00">
        <w:rPr>
          <w:b/>
        </w:rPr>
        <w:t>С бегом.</w:t>
      </w:r>
      <w:r w:rsidRPr="00161B00">
        <w:t xml:space="preserve"> </w:t>
      </w:r>
      <w:proofErr w:type="gramStart"/>
      <w:r w:rsidRPr="00161B00">
        <w:t>«</w:t>
      </w:r>
      <w:proofErr w:type="spellStart"/>
      <w:r w:rsidRPr="00161B00">
        <w:t>Ловишки</w:t>
      </w:r>
      <w:proofErr w:type="spellEnd"/>
      <w:r w:rsidRPr="00161B00">
        <w:t>», «Уголки», «Парный бег», «Мышеловка», «Мы весёлые ребята», «Гуси-лебеди», «Сделай фигуру» «Караси и щука», «Перебежки», «Хитрая лиса», «Встречные перебежки», «Пустое место», «Затейники», «Бездомный заяц»</w:t>
      </w:r>
      <w:proofErr w:type="gramEnd"/>
    </w:p>
    <w:p w:rsidR="000A6E12" w:rsidRPr="00161B00" w:rsidRDefault="000A6E12" w:rsidP="000A6E12">
      <w:pPr>
        <w:pStyle w:val="a3"/>
        <w:spacing w:after="240"/>
        <w:ind w:firstLine="567"/>
        <w:jc w:val="both"/>
      </w:pPr>
      <w:r w:rsidRPr="00161B00">
        <w:rPr>
          <w:b/>
        </w:rPr>
        <w:t xml:space="preserve"> С прыжками.</w:t>
      </w:r>
      <w:r w:rsidRPr="00161B00">
        <w:t xml:space="preserve"> «Не оставайся на полу», «Кто лучше прыгнет?», «Удочка», «С кочки на кочку», «Кто сделает меньше прыжков?», «Классы» </w:t>
      </w:r>
    </w:p>
    <w:p w:rsidR="000A6E12" w:rsidRPr="00161B00" w:rsidRDefault="000A6E12" w:rsidP="000A6E12">
      <w:pPr>
        <w:pStyle w:val="a3"/>
        <w:spacing w:after="240"/>
        <w:ind w:firstLine="567"/>
        <w:jc w:val="both"/>
      </w:pPr>
      <w:r w:rsidRPr="00161B00">
        <w:rPr>
          <w:b/>
        </w:rPr>
        <w:t>С лазаньем и ползанием.</w:t>
      </w:r>
      <w:r w:rsidRPr="00161B00">
        <w:t xml:space="preserve"> «Кто скорее доберётся до флажка?», «Медведь и пчелы», «Пожарные на ученье» </w:t>
      </w:r>
    </w:p>
    <w:p w:rsidR="000A6E12" w:rsidRPr="00161B00" w:rsidRDefault="000A6E12" w:rsidP="000A6E12">
      <w:pPr>
        <w:pStyle w:val="a3"/>
        <w:spacing w:after="240"/>
        <w:ind w:firstLine="567"/>
        <w:jc w:val="both"/>
      </w:pPr>
      <w:r w:rsidRPr="00161B00">
        <w:rPr>
          <w:b/>
        </w:rPr>
        <w:t>С метанием.</w:t>
      </w:r>
      <w:r w:rsidRPr="00161B00">
        <w:t xml:space="preserve"> «Охотники и зайцы», «Брось флажок», «Попади в обруч», «Сбей мяч», «Сбей кеглю», «Мяч водящему», «Школа мяча», «Серсо» </w:t>
      </w:r>
    </w:p>
    <w:p w:rsidR="000A6E12" w:rsidRPr="00161B00" w:rsidRDefault="000A6E12" w:rsidP="000A6E12">
      <w:pPr>
        <w:pStyle w:val="a3"/>
        <w:spacing w:after="240"/>
        <w:ind w:firstLine="567"/>
        <w:jc w:val="both"/>
      </w:pPr>
      <w:r w:rsidRPr="00161B00">
        <w:rPr>
          <w:b/>
        </w:rPr>
        <w:t>Эстафеты.</w:t>
      </w:r>
      <w:r w:rsidRPr="00161B00">
        <w:t xml:space="preserve"> «Эстафета парами», «Пронеси мяч, не задев кеглю», «Забрось мяч в кольцо», «Дорожка препятствий».</w:t>
      </w:r>
    </w:p>
    <w:p w:rsidR="000A6E12" w:rsidRPr="00161B00" w:rsidRDefault="000A6E12" w:rsidP="000A6E12">
      <w:pPr>
        <w:pStyle w:val="a3"/>
        <w:spacing w:after="240"/>
        <w:ind w:firstLine="567"/>
        <w:jc w:val="both"/>
      </w:pPr>
      <w:r w:rsidRPr="00161B00">
        <w:rPr>
          <w:b/>
        </w:rPr>
        <w:t xml:space="preserve"> С элементами соревнования.</w:t>
      </w:r>
      <w:r w:rsidRPr="00161B00">
        <w:t xml:space="preserve"> «Кто скорее пролезет через обруч к флажку?», «Кто быстрее?», «Кто выше?» </w:t>
      </w:r>
    </w:p>
    <w:p w:rsidR="00F43CB1" w:rsidRDefault="000A6E12" w:rsidP="00EB0054">
      <w:pPr>
        <w:pStyle w:val="a3"/>
        <w:spacing w:after="240"/>
        <w:ind w:firstLine="567"/>
        <w:jc w:val="both"/>
      </w:pPr>
      <w:r w:rsidRPr="00161B00">
        <w:rPr>
          <w:b/>
        </w:rPr>
        <w:t>Народные игры.</w:t>
      </w:r>
      <w:r w:rsidRPr="00161B00">
        <w:t xml:space="preserve"> «Гори, гори ясно!» и</w:t>
      </w:r>
      <w:r w:rsidR="00E24CBC">
        <w:t xml:space="preserve"> др.</w:t>
      </w:r>
    </w:p>
    <w:p w:rsidR="000A6E12" w:rsidRPr="00EB0054" w:rsidRDefault="000A6E12" w:rsidP="00EB0054">
      <w:pPr>
        <w:pStyle w:val="2"/>
      </w:pPr>
      <w:bookmarkStart w:id="45" w:name="_Toc47706316"/>
      <w:r w:rsidRPr="00EB0054">
        <w:t>2.2. Комплексно-тематическое планирование</w:t>
      </w:r>
      <w:bookmarkEnd w:id="45"/>
    </w:p>
    <w:tbl>
      <w:tblPr>
        <w:tblStyle w:val="5"/>
        <w:tblW w:w="9464" w:type="dxa"/>
        <w:tblLayout w:type="fixed"/>
        <w:tblLook w:val="04A0" w:firstRow="1" w:lastRow="0" w:firstColumn="1" w:lastColumn="0" w:noHBand="0" w:noVBand="1"/>
      </w:tblPr>
      <w:tblGrid>
        <w:gridCol w:w="1268"/>
        <w:gridCol w:w="2079"/>
        <w:gridCol w:w="3886"/>
        <w:gridCol w:w="2231"/>
      </w:tblGrid>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Период</w:t>
            </w:r>
          </w:p>
        </w:tc>
        <w:tc>
          <w:tcPr>
            <w:tcW w:w="2079"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Тема недели</w:t>
            </w:r>
          </w:p>
        </w:tc>
        <w:tc>
          <w:tcPr>
            <w:tcW w:w="3886"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Программное содержание</w:t>
            </w:r>
          </w:p>
        </w:tc>
        <w:tc>
          <w:tcPr>
            <w:tcW w:w="2231"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Итоговое мероприятие</w:t>
            </w: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Сентябрь</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33221B" w:rsidRDefault="000A6E12" w:rsidP="005E0FFB">
            <w:pPr>
              <w:jc w:val="center"/>
              <w:rPr>
                <w:rFonts w:ascii="Times New Roman" w:hAnsi="Times New Roman" w:cs="Times New Roman"/>
                <w:b/>
                <w:sz w:val="24"/>
                <w:szCs w:val="24"/>
              </w:rPr>
            </w:pPr>
            <w:r w:rsidRPr="0033221B">
              <w:rPr>
                <w:rFonts w:ascii="Times New Roman" w:hAnsi="Times New Roman" w:cs="Times New Roman"/>
                <w:b/>
                <w:sz w:val="24"/>
                <w:szCs w:val="24"/>
              </w:rPr>
              <w:t>«День Знаний»</w:t>
            </w:r>
          </w:p>
        </w:tc>
        <w:tc>
          <w:tcPr>
            <w:tcW w:w="3886" w:type="dxa"/>
          </w:tcPr>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r w:rsidRPr="007948DA">
              <w:rPr>
                <w:rStyle w:val="c3"/>
                <w:rFonts w:eastAsiaTheme="majorEastAsia"/>
                <w:color w:val="000000"/>
              </w:rPr>
              <w:t>- Развитие познавательного интереса, интереса к школе, книгам.</w:t>
            </w:r>
          </w:p>
          <w:p w:rsidR="000A6E12" w:rsidRPr="007948DA" w:rsidRDefault="000A6E12" w:rsidP="005E0FFB">
            <w:pPr>
              <w:pStyle w:val="c1"/>
              <w:shd w:val="clear" w:color="auto" w:fill="FFFFFF"/>
              <w:spacing w:before="0" w:beforeAutospacing="0" w:after="0" w:afterAutospacing="0"/>
              <w:rPr>
                <w:color w:val="000000"/>
              </w:rPr>
            </w:pPr>
            <w:r w:rsidRPr="007948DA">
              <w:rPr>
                <w:rStyle w:val="c3"/>
                <w:rFonts w:eastAsiaTheme="majorEastAsia"/>
                <w:color w:val="000000"/>
              </w:rPr>
              <w:t xml:space="preserve"> - Закрепление знаний детей о школе, о том, зачем нужно учиться, кто и чему учит в школе, школьные принадлежности и т.д.</w:t>
            </w:r>
          </w:p>
          <w:p w:rsidR="000A6E12" w:rsidRPr="001B5A2E" w:rsidRDefault="000A6E12" w:rsidP="005E0FFB">
            <w:pPr>
              <w:pStyle w:val="c1"/>
              <w:shd w:val="clear" w:color="auto" w:fill="FFFFFF"/>
              <w:spacing w:before="0" w:beforeAutospacing="0" w:after="0" w:afterAutospacing="0"/>
              <w:rPr>
                <w:color w:val="000000"/>
              </w:rPr>
            </w:pPr>
            <w:r w:rsidRPr="007948DA">
              <w:rPr>
                <w:rStyle w:val="c3"/>
                <w:rFonts w:eastAsiaTheme="majorEastAsia"/>
                <w:color w:val="000000"/>
              </w:rPr>
              <w:t xml:space="preserve">- </w:t>
            </w:r>
            <w:proofErr w:type="gramStart"/>
            <w:r w:rsidRPr="007948DA">
              <w:rPr>
                <w:rStyle w:val="c3"/>
                <w:rFonts w:eastAsiaTheme="majorEastAsia"/>
                <w:color w:val="000000"/>
              </w:rPr>
              <w:t>Формировании</w:t>
            </w:r>
            <w:proofErr w:type="gramEnd"/>
            <w:r w:rsidRPr="007948DA">
              <w:rPr>
                <w:rStyle w:val="c3"/>
                <w:rFonts w:eastAsiaTheme="majorEastAsia"/>
                <w:color w:val="000000"/>
              </w:rPr>
              <w:t xml:space="preserve"> представлений о профессии учителя и «профессии» ученика», положительного отношения к этой профессии.</w:t>
            </w:r>
          </w:p>
        </w:tc>
        <w:tc>
          <w:tcPr>
            <w:tcW w:w="2231" w:type="dxa"/>
          </w:tcPr>
          <w:p w:rsidR="000A6E12" w:rsidRPr="007948DA" w:rsidRDefault="000A6E12" w:rsidP="005E0FFB">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t>1. Праздник «День знаний»</w:t>
            </w:r>
          </w:p>
          <w:p w:rsidR="000A6E12" w:rsidRPr="007948DA" w:rsidRDefault="000A6E12" w:rsidP="001B5A2E">
            <w:pPr>
              <w:pStyle w:val="c1"/>
              <w:shd w:val="clear" w:color="auto" w:fill="FFFFFF"/>
              <w:spacing w:before="0" w:beforeAutospacing="0" w:after="0" w:afterAutospacing="0"/>
              <w:jc w:val="cente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33221B" w:rsidRDefault="000A6E12" w:rsidP="005E0FFB">
            <w:pPr>
              <w:jc w:val="center"/>
              <w:rPr>
                <w:rFonts w:ascii="Times New Roman" w:hAnsi="Times New Roman" w:cs="Times New Roman"/>
                <w:b/>
                <w:sz w:val="24"/>
                <w:szCs w:val="24"/>
              </w:rPr>
            </w:pPr>
            <w:r w:rsidRPr="0033221B">
              <w:rPr>
                <w:rFonts w:ascii="Times New Roman" w:hAnsi="Times New Roman" w:cs="Times New Roman"/>
                <w:b/>
                <w:sz w:val="24"/>
                <w:szCs w:val="24"/>
              </w:rPr>
              <w:t>«Осень Золотая»</w:t>
            </w:r>
          </w:p>
        </w:tc>
        <w:tc>
          <w:tcPr>
            <w:tcW w:w="3886" w:type="dxa"/>
          </w:tcPr>
          <w:p w:rsidR="00F43CB1" w:rsidRPr="007948DA" w:rsidRDefault="00F43CB1" w:rsidP="00F43CB1">
            <w:pPr>
              <w:pStyle w:val="c1"/>
              <w:shd w:val="clear" w:color="auto" w:fill="FFFFFF"/>
              <w:spacing w:before="0" w:beforeAutospacing="0" w:after="0" w:afterAutospacing="0"/>
              <w:rPr>
                <w:rStyle w:val="c3"/>
                <w:rFonts w:eastAsiaTheme="majorEastAsia"/>
                <w:color w:val="000000"/>
              </w:rPr>
            </w:pPr>
            <w:r w:rsidRPr="007948DA">
              <w:rPr>
                <w:rStyle w:val="c3"/>
                <w:rFonts w:eastAsiaTheme="majorEastAsia"/>
                <w:color w:val="000000"/>
              </w:rPr>
              <w:t xml:space="preserve">- Расширение знаний детей об осени. </w:t>
            </w:r>
          </w:p>
          <w:p w:rsidR="00F43CB1" w:rsidRPr="007948DA" w:rsidRDefault="00F43CB1" w:rsidP="00F43CB1">
            <w:pPr>
              <w:pStyle w:val="c1"/>
              <w:shd w:val="clear" w:color="auto" w:fill="FFFFFF"/>
              <w:spacing w:before="0" w:beforeAutospacing="0" w:after="0" w:afterAutospacing="0"/>
              <w:rPr>
                <w:rStyle w:val="c3"/>
                <w:rFonts w:eastAsiaTheme="majorEastAsia"/>
                <w:color w:val="000000"/>
              </w:rPr>
            </w:pPr>
            <w:r w:rsidRPr="007948DA">
              <w:rPr>
                <w:rStyle w:val="c3"/>
                <w:rFonts w:eastAsiaTheme="majorEastAsia"/>
                <w:color w:val="000000"/>
              </w:rPr>
              <w:t xml:space="preserve">- Закрепление знаний о правилах безопасного поведения в природе. </w:t>
            </w:r>
          </w:p>
          <w:p w:rsidR="00F43CB1" w:rsidRPr="007948DA" w:rsidRDefault="00F43CB1" w:rsidP="00F43CB1">
            <w:pPr>
              <w:pStyle w:val="c1"/>
              <w:shd w:val="clear" w:color="auto" w:fill="FFFFFF"/>
              <w:spacing w:before="0" w:beforeAutospacing="0" w:after="0" w:afterAutospacing="0"/>
              <w:rPr>
                <w:color w:val="000000"/>
              </w:rPr>
            </w:pPr>
            <w:r w:rsidRPr="007948DA">
              <w:rPr>
                <w:rStyle w:val="c3"/>
                <w:rFonts w:eastAsiaTheme="majorEastAsia"/>
                <w:color w:val="000000"/>
              </w:rPr>
              <w:t xml:space="preserve">- Формирование обобщенных представлений об осени как </w:t>
            </w:r>
            <w:r w:rsidRPr="007948DA">
              <w:rPr>
                <w:rStyle w:val="c3"/>
                <w:rFonts w:eastAsiaTheme="majorEastAsia"/>
                <w:color w:val="000000"/>
              </w:rPr>
              <w:lastRenderedPageBreak/>
              <w:t>времени года, приспособленности растений и животных к изменениям в природе, явлениях природы.</w:t>
            </w:r>
          </w:p>
          <w:p w:rsidR="000A6E12" w:rsidRPr="001B5A2E" w:rsidRDefault="00F43CB1" w:rsidP="00F43CB1">
            <w:pPr>
              <w:pStyle w:val="c1"/>
              <w:shd w:val="clear" w:color="auto" w:fill="FFFFFF"/>
              <w:spacing w:before="0" w:beforeAutospacing="0" w:after="0" w:afterAutospacing="0"/>
              <w:rPr>
                <w:rStyle w:val="c3"/>
                <w:color w:val="000000"/>
                <w:shd w:val="clear" w:color="auto" w:fill="FFFFFF"/>
              </w:rPr>
            </w:pPr>
            <w:r w:rsidRPr="007948DA">
              <w:rPr>
                <w:rStyle w:val="c3"/>
                <w:rFonts w:eastAsiaTheme="majorEastAsia"/>
                <w:color w:val="000000"/>
              </w:rPr>
              <w:t>- Формирование первичных представлений об экосистемах, природных зонах.</w:t>
            </w:r>
            <w:r w:rsidR="001B5A2E" w:rsidRPr="007948DA">
              <w:rPr>
                <w:color w:val="000000"/>
                <w:shd w:val="clear" w:color="auto" w:fill="FFFFFF"/>
              </w:rPr>
              <w:t xml:space="preserve"> </w:t>
            </w:r>
          </w:p>
        </w:tc>
        <w:tc>
          <w:tcPr>
            <w:tcW w:w="2231" w:type="dxa"/>
          </w:tcPr>
          <w:p w:rsidR="001B5A2E" w:rsidRPr="007948DA" w:rsidRDefault="001B5A2E" w:rsidP="001B5A2E">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lastRenderedPageBreak/>
              <w:t xml:space="preserve">2.Конкурс поделок: «Осенняя фантазия» </w:t>
            </w:r>
          </w:p>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lastRenderedPageBreak/>
              <w:t>3 неделя</w:t>
            </w:r>
          </w:p>
        </w:tc>
        <w:tc>
          <w:tcPr>
            <w:tcW w:w="2079" w:type="dxa"/>
          </w:tcPr>
          <w:p w:rsidR="000A6E12" w:rsidRPr="0033221B" w:rsidRDefault="000A6E12" w:rsidP="005E0FFB">
            <w:pPr>
              <w:jc w:val="center"/>
              <w:rPr>
                <w:rFonts w:ascii="Times New Roman" w:hAnsi="Times New Roman" w:cs="Times New Roman"/>
                <w:b/>
                <w:sz w:val="24"/>
                <w:szCs w:val="24"/>
              </w:rPr>
            </w:pPr>
            <w:r w:rsidRPr="0033221B">
              <w:rPr>
                <w:rFonts w:ascii="Times New Roman" w:hAnsi="Times New Roman" w:cs="Times New Roman"/>
                <w:b/>
                <w:sz w:val="24"/>
                <w:szCs w:val="24"/>
              </w:rPr>
              <w:t>«Профессии села»</w:t>
            </w:r>
          </w:p>
        </w:tc>
        <w:tc>
          <w:tcPr>
            <w:tcW w:w="3886" w:type="dxa"/>
          </w:tcPr>
          <w:p w:rsidR="001B5A2E" w:rsidRPr="007948DA" w:rsidRDefault="001B5A2E" w:rsidP="001B5A2E">
            <w:pPr>
              <w:rPr>
                <w:rFonts w:ascii="Times New Roman" w:hAnsi="Times New Roman" w:cs="Times New Roman"/>
                <w:sz w:val="24"/>
                <w:szCs w:val="24"/>
              </w:rPr>
            </w:pPr>
            <w:r w:rsidRPr="007948DA">
              <w:rPr>
                <w:rFonts w:ascii="Times New Roman" w:hAnsi="Times New Roman" w:cs="Times New Roman"/>
                <w:sz w:val="24"/>
                <w:szCs w:val="24"/>
              </w:rPr>
              <w:t>- Расширять представления   о се</w:t>
            </w:r>
            <w:r>
              <w:rPr>
                <w:rFonts w:ascii="Times New Roman" w:hAnsi="Times New Roman" w:cs="Times New Roman"/>
                <w:sz w:val="24"/>
                <w:szCs w:val="24"/>
              </w:rPr>
              <w:t>льскохозяйственных профессиях.</w:t>
            </w:r>
            <w:r w:rsidRPr="007948DA">
              <w:rPr>
                <w:rFonts w:ascii="Times New Roman" w:hAnsi="Times New Roman" w:cs="Times New Roman"/>
                <w:sz w:val="24"/>
                <w:szCs w:val="24"/>
              </w:rPr>
              <w:t xml:space="preserve"> </w:t>
            </w:r>
          </w:p>
          <w:p w:rsidR="001B5A2E" w:rsidRPr="001B5A2E" w:rsidRDefault="001B5A2E" w:rsidP="001B5A2E">
            <w:pPr>
              <w:pStyle w:val="a3"/>
            </w:pPr>
            <w:r>
              <w:t xml:space="preserve">- </w:t>
            </w:r>
            <w:r w:rsidRPr="001B5A2E">
              <w:t>Расширить познавательный интерес к сельскохозяйственным профессиям;</w:t>
            </w:r>
          </w:p>
          <w:p w:rsidR="001B5A2E" w:rsidRPr="001B5A2E" w:rsidRDefault="001B5A2E" w:rsidP="001B5A2E">
            <w:pPr>
              <w:pStyle w:val="a3"/>
            </w:pPr>
            <w:r>
              <w:t xml:space="preserve">- </w:t>
            </w:r>
            <w:r w:rsidRPr="001B5A2E">
              <w:t>Учить уважать и ценить каждую из профессий;</w:t>
            </w:r>
          </w:p>
          <w:p w:rsidR="000A6E12" w:rsidRPr="001B5A2E" w:rsidRDefault="001B5A2E" w:rsidP="001B5A2E">
            <w:pPr>
              <w:pStyle w:val="a3"/>
            </w:pPr>
            <w:r>
              <w:t xml:space="preserve">- </w:t>
            </w:r>
            <w:r w:rsidRPr="001B5A2E">
              <w:t>Формировать уважение к труду взрослых разных профессий на селе.</w:t>
            </w:r>
          </w:p>
        </w:tc>
        <w:tc>
          <w:tcPr>
            <w:tcW w:w="2231" w:type="dxa"/>
          </w:tcPr>
          <w:p w:rsidR="001B5A2E" w:rsidRPr="007948DA" w:rsidRDefault="001B5A2E" w:rsidP="001B5A2E">
            <w:pPr>
              <w:rPr>
                <w:rFonts w:ascii="Times New Roman" w:hAnsi="Times New Roman" w:cs="Times New Roman"/>
                <w:sz w:val="24"/>
                <w:szCs w:val="24"/>
              </w:rPr>
            </w:pPr>
            <w:r w:rsidRPr="007948DA">
              <w:rPr>
                <w:rFonts w:ascii="Times New Roman" w:hAnsi="Times New Roman" w:cs="Times New Roman"/>
                <w:color w:val="000000"/>
                <w:sz w:val="24"/>
                <w:szCs w:val="24"/>
                <w:shd w:val="clear" w:color="auto" w:fill="FFFFFF"/>
              </w:rPr>
              <w:t>3.</w:t>
            </w:r>
            <w:r w:rsidR="00455AA6">
              <w:t xml:space="preserve"> </w:t>
            </w:r>
            <w:r w:rsidR="00455AA6" w:rsidRPr="00455AA6">
              <w:rPr>
                <w:rFonts w:ascii="Times New Roman" w:hAnsi="Times New Roman" w:cs="Times New Roman"/>
                <w:sz w:val="24"/>
                <w:szCs w:val="24"/>
              </w:rPr>
              <w:t>Игра-викторина «Нужные профессии на селе»</w:t>
            </w:r>
          </w:p>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неделя</w:t>
            </w:r>
          </w:p>
        </w:tc>
        <w:tc>
          <w:tcPr>
            <w:tcW w:w="2079" w:type="dxa"/>
          </w:tcPr>
          <w:p w:rsidR="000A6E12" w:rsidRPr="0033221B" w:rsidRDefault="000A6E12" w:rsidP="005E0FFB">
            <w:pPr>
              <w:jc w:val="center"/>
              <w:rPr>
                <w:rFonts w:ascii="Times New Roman" w:hAnsi="Times New Roman" w:cs="Times New Roman"/>
                <w:b/>
                <w:sz w:val="24"/>
                <w:szCs w:val="24"/>
              </w:rPr>
            </w:pPr>
            <w:r w:rsidRPr="0033221B">
              <w:rPr>
                <w:rFonts w:ascii="Times New Roman" w:hAnsi="Times New Roman" w:cs="Times New Roman"/>
                <w:b/>
                <w:sz w:val="24"/>
                <w:szCs w:val="24"/>
              </w:rPr>
              <w:t>«Дары осени»</w:t>
            </w:r>
          </w:p>
        </w:tc>
        <w:tc>
          <w:tcPr>
            <w:tcW w:w="3886" w:type="dxa"/>
          </w:tcPr>
          <w:p w:rsidR="001B5A2E" w:rsidRDefault="00F43CB1" w:rsidP="001B5A2E">
            <w:pPr>
              <w:pStyle w:val="c1"/>
              <w:shd w:val="clear" w:color="auto" w:fill="FFFFFF"/>
              <w:spacing w:before="0" w:beforeAutospacing="0" w:after="0" w:afterAutospacing="0"/>
              <w:rPr>
                <w:rStyle w:val="a4"/>
              </w:rPr>
            </w:pPr>
            <w:r w:rsidRPr="007948DA">
              <w:rPr>
                <w:color w:val="000000"/>
                <w:shd w:val="clear" w:color="auto" w:fill="FFFFFF"/>
              </w:rPr>
              <w:t>- Закрепление представлений об изменениях в природе осенью, о фруктах и овощах, ягодах и грибах; их пользе</w:t>
            </w:r>
            <w:r w:rsidRPr="001B5A2E">
              <w:rPr>
                <w:rStyle w:val="a4"/>
              </w:rPr>
              <w:t xml:space="preserve">. </w:t>
            </w:r>
          </w:p>
          <w:p w:rsidR="001B5A2E" w:rsidRDefault="001B5A2E" w:rsidP="001B5A2E">
            <w:pPr>
              <w:pStyle w:val="c1"/>
              <w:shd w:val="clear" w:color="auto" w:fill="FFFFFF"/>
              <w:spacing w:before="0" w:beforeAutospacing="0" w:after="0" w:afterAutospacing="0"/>
              <w:rPr>
                <w:rStyle w:val="a4"/>
              </w:rPr>
            </w:pPr>
            <w:r>
              <w:rPr>
                <w:rStyle w:val="a4"/>
              </w:rPr>
              <w:t xml:space="preserve">- </w:t>
            </w:r>
            <w:r w:rsidRPr="001B5A2E">
              <w:rPr>
                <w:rStyle w:val="a4"/>
              </w:rPr>
              <w:t xml:space="preserve">Расширять представления о правилах безопасного поведения на природе. </w:t>
            </w:r>
          </w:p>
          <w:p w:rsidR="001B5A2E" w:rsidRDefault="001B5A2E" w:rsidP="001B5A2E">
            <w:pPr>
              <w:pStyle w:val="c1"/>
              <w:shd w:val="clear" w:color="auto" w:fill="FFFFFF"/>
              <w:spacing w:before="0" w:beforeAutospacing="0" w:after="0" w:afterAutospacing="0"/>
              <w:rPr>
                <w:rStyle w:val="a4"/>
              </w:rPr>
            </w:pPr>
            <w:r>
              <w:rPr>
                <w:rStyle w:val="a4"/>
              </w:rPr>
              <w:t xml:space="preserve">- </w:t>
            </w:r>
            <w:r w:rsidRPr="001B5A2E">
              <w:rPr>
                <w:rStyle w:val="a4"/>
              </w:rPr>
              <w:t xml:space="preserve">Воспитывать бережное отношение к природе. </w:t>
            </w:r>
          </w:p>
          <w:p w:rsidR="000A6E12" w:rsidRPr="00F43CB1" w:rsidRDefault="001B5A2E" w:rsidP="001B5A2E">
            <w:pPr>
              <w:pStyle w:val="c1"/>
              <w:shd w:val="clear" w:color="auto" w:fill="FFFFFF"/>
              <w:spacing w:before="0" w:beforeAutospacing="0" w:after="0" w:afterAutospacing="0"/>
              <w:rPr>
                <w:rStyle w:val="c3"/>
                <w:color w:val="000000"/>
                <w:shd w:val="clear" w:color="auto" w:fill="FFFFFF"/>
              </w:rPr>
            </w:pPr>
            <w:r>
              <w:rPr>
                <w:rStyle w:val="a4"/>
              </w:rPr>
              <w:t xml:space="preserve">- </w:t>
            </w:r>
            <w:r w:rsidRPr="001B5A2E">
              <w:rPr>
                <w:rStyle w:val="a4"/>
              </w:rPr>
              <w:t>Формировать элементарные экологические представления</w:t>
            </w:r>
          </w:p>
        </w:tc>
        <w:tc>
          <w:tcPr>
            <w:tcW w:w="2231" w:type="dxa"/>
          </w:tcPr>
          <w:p w:rsidR="000A6E12" w:rsidRPr="001B5A2E" w:rsidRDefault="001B5A2E" w:rsidP="001B5A2E">
            <w:pPr>
              <w:pStyle w:val="a3"/>
            </w:pPr>
            <w:r>
              <w:t xml:space="preserve">4. </w:t>
            </w:r>
            <w:r w:rsidRPr="001B5A2E">
              <w:t>Выставка поделок «Дары Осени»</w:t>
            </w:r>
          </w:p>
        </w:tc>
      </w:tr>
      <w:tr w:rsidR="000A6E12" w:rsidRPr="00035CE4" w:rsidTr="00E24CBC">
        <w:trPr>
          <w:trHeight w:val="593"/>
        </w:trPr>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Октябрь</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 xml:space="preserve">«Я расту </w:t>
            </w:r>
            <w:proofErr w:type="gramStart"/>
            <w:r w:rsidRPr="0033221B">
              <w:rPr>
                <w:rFonts w:ascii="Times New Roman" w:hAnsi="Times New Roman" w:cs="Times New Roman"/>
                <w:b/>
                <w:kern w:val="20"/>
                <w:sz w:val="24"/>
                <w:szCs w:val="24"/>
              </w:rPr>
              <w:t>здоровым</w:t>
            </w:r>
            <w:proofErr w:type="gramEnd"/>
            <w:r w:rsidRPr="0033221B">
              <w:rPr>
                <w:rFonts w:ascii="Times New Roman" w:hAnsi="Times New Roman" w:cs="Times New Roman"/>
                <w:b/>
                <w:kern w:val="20"/>
                <w:sz w:val="24"/>
                <w:szCs w:val="24"/>
              </w:rPr>
              <w:t>»</w:t>
            </w:r>
          </w:p>
        </w:tc>
        <w:tc>
          <w:tcPr>
            <w:tcW w:w="3886" w:type="dxa"/>
          </w:tcPr>
          <w:p w:rsidR="00455AA6" w:rsidRDefault="000A6E12" w:rsidP="005E0FFB">
            <w:pPr>
              <w:pStyle w:val="c1"/>
              <w:shd w:val="clear" w:color="auto" w:fill="FFFFFF"/>
              <w:spacing w:before="0" w:beforeAutospacing="0" w:after="0" w:afterAutospacing="0"/>
              <w:rPr>
                <w:shd w:val="clear" w:color="auto" w:fill="FFFFFF"/>
              </w:rPr>
            </w:pPr>
            <w:r w:rsidRPr="007948DA">
              <w:rPr>
                <w:shd w:val="clear" w:color="auto" w:fill="FFFFFF"/>
              </w:rPr>
              <w:t xml:space="preserve">- Расширение представлений об особенностях функционирования и целостности человеческого организма. </w:t>
            </w:r>
          </w:p>
          <w:p w:rsidR="000A6E12" w:rsidRPr="007948DA" w:rsidRDefault="000A6E12" w:rsidP="005E0FFB">
            <w:pPr>
              <w:pStyle w:val="c1"/>
              <w:shd w:val="clear" w:color="auto" w:fill="FFFFFF"/>
              <w:spacing w:before="0" w:beforeAutospacing="0" w:after="0" w:afterAutospacing="0"/>
              <w:rPr>
                <w:shd w:val="clear" w:color="auto" w:fill="FFFFFF"/>
              </w:rPr>
            </w:pPr>
            <w:r w:rsidRPr="007948DA">
              <w:rPr>
                <w:shd w:val="clear" w:color="auto" w:fill="FFFFFF"/>
              </w:rPr>
              <w:t xml:space="preserve">- Расширение представлений о составляющих здорового образа жизни (правильное питание, движение, сон и т.д.). </w:t>
            </w:r>
          </w:p>
          <w:p w:rsidR="000A6E12" w:rsidRPr="007948DA" w:rsidRDefault="000A6E12" w:rsidP="005E0FFB">
            <w:pPr>
              <w:rPr>
                <w:rFonts w:ascii="Times New Roman" w:hAnsi="Times New Roman" w:cs="Times New Roman"/>
                <w:sz w:val="24"/>
                <w:szCs w:val="24"/>
              </w:rPr>
            </w:pPr>
          </w:p>
          <w:p w:rsidR="000A6E12" w:rsidRPr="007948DA" w:rsidRDefault="000A6E12" w:rsidP="005E0FFB">
            <w:pPr>
              <w:pStyle w:val="c1"/>
              <w:shd w:val="clear" w:color="auto" w:fill="FFFFFF"/>
              <w:spacing w:before="0" w:beforeAutospacing="0" w:after="0" w:afterAutospacing="0"/>
              <w:rPr>
                <w:rFonts w:eastAsiaTheme="majorEastAsia"/>
                <w:color w:val="000000"/>
              </w:rPr>
            </w:pPr>
          </w:p>
        </w:tc>
        <w:tc>
          <w:tcPr>
            <w:tcW w:w="2231" w:type="dxa"/>
          </w:tcPr>
          <w:p w:rsidR="00B52BD1" w:rsidRDefault="00B52BD1" w:rsidP="005E0FFB">
            <w:pPr>
              <w:jc w:val="center"/>
              <w:rPr>
                <w:rFonts w:ascii="Times New Roman" w:hAnsi="Times New Roman" w:cs="Times New Roman"/>
                <w:sz w:val="24"/>
                <w:szCs w:val="24"/>
              </w:rPr>
            </w:pPr>
            <w:r>
              <w:rPr>
                <w:rFonts w:ascii="Times New Roman" w:hAnsi="Times New Roman" w:cs="Times New Roman"/>
                <w:sz w:val="24"/>
                <w:szCs w:val="24"/>
              </w:rPr>
              <w:t>1. Викторина «</w:t>
            </w:r>
            <w:proofErr w:type="spellStart"/>
            <w:r>
              <w:rPr>
                <w:rFonts w:ascii="Times New Roman" w:hAnsi="Times New Roman" w:cs="Times New Roman"/>
                <w:sz w:val="24"/>
                <w:szCs w:val="24"/>
              </w:rPr>
              <w:t>Здоровейка</w:t>
            </w:r>
            <w:proofErr w:type="spellEnd"/>
            <w:r>
              <w:rPr>
                <w:rFonts w:ascii="Times New Roman" w:hAnsi="Times New Roman" w:cs="Times New Roman"/>
                <w:sz w:val="24"/>
                <w:szCs w:val="24"/>
              </w:rPr>
              <w:t>»</w:t>
            </w:r>
            <w:r w:rsidRPr="007948DA">
              <w:rPr>
                <w:rFonts w:ascii="Times New Roman" w:hAnsi="Times New Roman" w:cs="Times New Roman"/>
                <w:sz w:val="24"/>
                <w:szCs w:val="24"/>
              </w:rPr>
              <w:t xml:space="preserve"> </w:t>
            </w:r>
          </w:p>
          <w:p w:rsidR="000A6E12" w:rsidRPr="007948DA" w:rsidRDefault="000A6E12" w:rsidP="005E0FFB">
            <w:pP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«Познаю себя»</w:t>
            </w:r>
          </w:p>
        </w:tc>
        <w:tc>
          <w:tcPr>
            <w:tcW w:w="3886" w:type="dxa"/>
          </w:tcPr>
          <w:p w:rsidR="00455AA6" w:rsidRDefault="00455AA6" w:rsidP="00455AA6">
            <w:pPr>
              <w:rPr>
                <w:rFonts w:ascii="Times New Roman" w:hAnsi="Times New Roman" w:cs="Times New Roman"/>
                <w:sz w:val="24"/>
                <w:szCs w:val="24"/>
              </w:rPr>
            </w:pPr>
            <w:r w:rsidRPr="007948DA">
              <w:rPr>
                <w:rFonts w:ascii="Times New Roman" w:hAnsi="Times New Roman" w:cs="Times New Roman"/>
                <w:sz w:val="24"/>
                <w:szCs w:val="24"/>
              </w:rPr>
              <w:t xml:space="preserve">- Развивать эмоциональную отзывчивость к взрослым и детям: понимать отдельные ярко выраженные эмоциональные состояния, видеть их в мимике, жестах, интонациях голоса (радость, грусть, удивлен6ие, страх). </w:t>
            </w:r>
          </w:p>
          <w:p w:rsidR="000A6E12" w:rsidRPr="00455AA6" w:rsidRDefault="00455AA6" w:rsidP="00455AA6">
            <w:pPr>
              <w:rPr>
                <w:rFonts w:ascii="Times New Roman" w:hAnsi="Times New Roman" w:cs="Times New Roman"/>
                <w:sz w:val="24"/>
                <w:szCs w:val="24"/>
              </w:rPr>
            </w:pPr>
            <w:r w:rsidRPr="007948DA">
              <w:rPr>
                <w:rFonts w:ascii="Times New Roman" w:hAnsi="Times New Roman" w:cs="Times New Roman"/>
                <w:sz w:val="24"/>
                <w:szCs w:val="24"/>
              </w:rPr>
              <w:t>- Развивать представление детей о своем внешнем облике, организме.</w:t>
            </w:r>
          </w:p>
        </w:tc>
        <w:tc>
          <w:tcPr>
            <w:tcW w:w="2231" w:type="dxa"/>
          </w:tcPr>
          <w:p w:rsidR="00455AA6" w:rsidRPr="007948DA" w:rsidRDefault="00455AA6" w:rsidP="00455AA6">
            <w:pPr>
              <w:jc w:val="center"/>
              <w:rPr>
                <w:rFonts w:ascii="Times New Roman" w:hAnsi="Times New Roman" w:cs="Times New Roman"/>
                <w:sz w:val="24"/>
                <w:szCs w:val="24"/>
              </w:rPr>
            </w:pPr>
            <w:r w:rsidRPr="007948DA">
              <w:rPr>
                <w:rFonts w:ascii="Times New Roman" w:hAnsi="Times New Roman" w:cs="Times New Roman"/>
                <w:sz w:val="24"/>
                <w:szCs w:val="24"/>
              </w:rPr>
              <w:t>2.</w:t>
            </w:r>
            <w:r w:rsidRPr="00435E39">
              <w:rPr>
                <w:rFonts w:ascii="Times New Roman" w:eastAsia="Calibri" w:hAnsi="Times New Roman" w:cs="Times New Roman"/>
                <w:sz w:val="26"/>
                <w:szCs w:val="26"/>
              </w:rPr>
              <w:t xml:space="preserve"> Создание</w:t>
            </w:r>
            <w:r w:rsidRPr="00435E39">
              <w:rPr>
                <w:rFonts w:ascii="Times New Roman" w:hAnsi="Times New Roman" w:cs="Times New Roman"/>
                <w:color w:val="000000"/>
                <w:sz w:val="26"/>
                <w:szCs w:val="26"/>
                <w:shd w:val="clear" w:color="auto" w:fill="FFFFFF"/>
              </w:rPr>
              <w:t xml:space="preserve"> фото – коллажа «Мы все такие разные».</w:t>
            </w:r>
            <w:r>
              <w:rPr>
                <w:rFonts w:ascii="Times New Roman" w:eastAsia="Calibri" w:hAnsi="Times New Roman" w:cs="Times New Roman"/>
                <w:b/>
                <w:sz w:val="26"/>
                <w:szCs w:val="26"/>
              </w:rPr>
              <w:t xml:space="preserve">                                        </w:t>
            </w:r>
          </w:p>
          <w:p w:rsidR="000A6E12" w:rsidRPr="007948DA" w:rsidRDefault="000A6E12" w:rsidP="00455AA6">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«Я и моя семья»</w:t>
            </w:r>
          </w:p>
        </w:tc>
        <w:tc>
          <w:tcPr>
            <w:tcW w:w="3886" w:type="dxa"/>
          </w:tcPr>
          <w:p w:rsidR="00455AA6" w:rsidRPr="007948DA" w:rsidRDefault="00455AA6" w:rsidP="00455AA6">
            <w:pPr>
              <w:rPr>
                <w:rFonts w:ascii="Times New Roman" w:hAnsi="Times New Roman" w:cs="Times New Roman"/>
                <w:sz w:val="24"/>
                <w:szCs w:val="24"/>
              </w:rPr>
            </w:pPr>
            <w:r w:rsidRPr="007948DA">
              <w:rPr>
                <w:rFonts w:ascii="Times New Roman" w:hAnsi="Times New Roman" w:cs="Times New Roman"/>
                <w:sz w:val="24"/>
                <w:szCs w:val="24"/>
              </w:rPr>
              <w:t xml:space="preserve">- Формировать первоначальные представления о родственных отношениях в семье (сын, дочь, папа, мама и т. д.) </w:t>
            </w:r>
          </w:p>
          <w:p w:rsidR="00455AA6" w:rsidRDefault="00455AA6" w:rsidP="00455AA6">
            <w:pPr>
              <w:rPr>
                <w:rFonts w:ascii="Times New Roman" w:hAnsi="Times New Roman" w:cs="Times New Roman"/>
                <w:sz w:val="24"/>
                <w:szCs w:val="24"/>
              </w:rPr>
            </w:pPr>
            <w:r w:rsidRPr="007948DA">
              <w:rPr>
                <w:rFonts w:ascii="Times New Roman" w:hAnsi="Times New Roman" w:cs="Times New Roman"/>
                <w:sz w:val="24"/>
                <w:szCs w:val="24"/>
              </w:rPr>
              <w:lastRenderedPageBreak/>
              <w:t>- Закреплять знание детьми своего имени, фамилии, возраста, имен родителей. </w:t>
            </w:r>
          </w:p>
          <w:p w:rsidR="000A6E12" w:rsidRPr="00455AA6" w:rsidRDefault="00455AA6" w:rsidP="00455AA6">
            <w:pPr>
              <w:pStyle w:val="a3"/>
              <w:rPr>
                <w:rStyle w:val="c3"/>
              </w:rPr>
            </w:pPr>
            <w:r w:rsidRPr="00455AA6">
              <w:t>- Закрепить и расширить представления детей о своих родственниках, их обязанностях в общем семейном хозяйстве.</w:t>
            </w:r>
          </w:p>
        </w:tc>
        <w:tc>
          <w:tcPr>
            <w:tcW w:w="2231" w:type="dxa"/>
          </w:tcPr>
          <w:p w:rsidR="00455AA6" w:rsidRPr="007948DA" w:rsidRDefault="00455AA6" w:rsidP="00455AA6">
            <w:pPr>
              <w:jc w:val="center"/>
              <w:rPr>
                <w:rFonts w:ascii="Times New Roman" w:hAnsi="Times New Roman" w:cs="Times New Roman"/>
                <w:sz w:val="24"/>
                <w:szCs w:val="24"/>
              </w:rPr>
            </w:pPr>
            <w:r>
              <w:rPr>
                <w:rFonts w:ascii="Times New Roman" w:hAnsi="Times New Roman" w:cs="Times New Roman"/>
                <w:sz w:val="24"/>
                <w:szCs w:val="24"/>
              </w:rPr>
              <w:lastRenderedPageBreak/>
              <w:t>3.</w:t>
            </w:r>
            <w:r>
              <w:rPr>
                <w:rFonts w:ascii="Arial" w:hAnsi="Arial" w:cs="Arial"/>
                <w:color w:val="111111"/>
                <w:sz w:val="27"/>
                <w:szCs w:val="27"/>
                <w:shd w:val="clear" w:color="auto" w:fill="FFFFFF"/>
              </w:rPr>
              <w:t xml:space="preserve"> </w:t>
            </w:r>
            <w:r w:rsidRPr="00455AA6">
              <w:rPr>
                <w:rStyle w:val="a4"/>
                <w:rFonts w:eastAsiaTheme="minorEastAsia"/>
              </w:rPr>
              <w:t xml:space="preserve">Создание </w:t>
            </w:r>
            <w:proofErr w:type="gramStart"/>
            <w:r w:rsidRPr="00455AA6">
              <w:rPr>
                <w:rStyle w:val="a4"/>
                <w:rFonts w:eastAsiaTheme="minorEastAsia"/>
              </w:rPr>
              <w:t>генеалогического</w:t>
            </w:r>
            <w:proofErr w:type="gramEnd"/>
            <w:r w:rsidRPr="00455AA6">
              <w:rPr>
                <w:rStyle w:val="a4"/>
                <w:rFonts w:eastAsiaTheme="minorEastAsia"/>
              </w:rPr>
              <w:t xml:space="preserve"> древо семьи.</w:t>
            </w:r>
          </w:p>
          <w:p w:rsidR="000A6E12" w:rsidRPr="007948DA" w:rsidRDefault="000A6E12" w:rsidP="00455AA6">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lastRenderedPageBreak/>
              <w:t>4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«Профессии моих родителей»</w:t>
            </w:r>
          </w:p>
        </w:tc>
        <w:tc>
          <w:tcPr>
            <w:tcW w:w="3886" w:type="dxa"/>
          </w:tcPr>
          <w:p w:rsidR="000A6E12" w:rsidRPr="007948DA" w:rsidRDefault="00455AA6" w:rsidP="005E0FFB">
            <w:pPr>
              <w:pStyle w:val="c1"/>
              <w:shd w:val="clear" w:color="auto" w:fill="FFFFFF"/>
              <w:spacing w:before="0" w:beforeAutospacing="0" w:after="0" w:afterAutospacing="0"/>
              <w:rPr>
                <w:rStyle w:val="c3"/>
                <w:rFonts w:eastAsiaTheme="majorEastAsia"/>
                <w:color w:val="000000"/>
              </w:rPr>
            </w:pPr>
            <w:r w:rsidRPr="007948DA">
              <w:rPr>
                <w:color w:val="000000"/>
                <w:shd w:val="clear" w:color="auto" w:fill="FFFFFF"/>
              </w:rPr>
              <w:t>- Углубление представления детей о семье и ее истории, о том, где работают родители, чем занимаются, и как важен для общества их труд.</w:t>
            </w:r>
          </w:p>
        </w:tc>
        <w:tc>
          <w:tcPr>
            <w:tcW w:w="2231" w:type="dxa"/>
          </w:tcPr>
          <w:p w:rsidR="000A6E12" w:rsidRPr="007948DA" w:rsidRDefault="00455AA6" w:rsidP="005E0FFB">
            <w:pPr>
              <w:jc w:val="center"/>
              <w:rPr>
                <w:rFonts w:ascii="Times New Roman" w:hAnsi="Times New Roman" w:cs="Times New Roman"/>
                <w:sz w:val="24"/>
                <w:szCs w:val="24"/>
              </w:rPr>
            </w:pPr>
            <w:r>
              <w:rPr>
                <w:rFonts w:ascii="Times New Roman" w:hAnsi="Times New Roman" w:cs="Times New Roman"/>
                <w:sz w:val="24"/>
                <w:szCs w:val="24"/>
              </w:rPr>
              <w:t>4</w:t>
            </w:r>
            <w:r w:rsidRPr="007948DA">
              <w:rPr>
                <w:rFonts w:ascii="Times New Roman" w:hAnsi="Times New Roman" w:cs="Times New Roman"/>
                <w:sz w:val="24"/>
                <w:szCs w:val="24"/>
              </w:rPr>
              <w:t>.</w:t>
            </w:r>
            <w:r>
              <w:rPr>
                <w:color w:val="000000"/>
                <w:sz w:val="21"/>
                <w:szCs w:val="21"/>
                <w:shd w:val="clear" w:color="auto" w:fill="FFFFFF"/>
              </w:rPr>
              <w:t xml:space="preserve"> </w:t>
            </w:r>
            <w:r w:rsidRPr="00455AA6">
              <w:rPr>
                <w:rStyle w:val="a4"/>
                <w:rFonts w:eastAsiaTheme="minorEastAsia"/>
              </w:rPr>
              <w:t>Выставка детских рисунков «Кем я буду, когда вырасту»</w:t>
            </w: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Ноябрь</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«Родная страна»</w:t>
            </w:r>
          </w:p>
        </w:tc>
        <w:tc>
          <w:tcPr>
            <w:tcW w:w="3886" w:type="dxa"/>
          </w:tcPr>
          <w:p w:rsidR="000A6E12" w:rsidRPr="007948DA" w:rsidRDefault="00936C95" w:rsidP="00936C95">
            <w:pPr>
              <w:pStyle w:val="a3"/>
            </w:pPr>
            <w:r>
              <w:rPr>
                <w:rFonts w:eastAsiaTheme="majorEastAsia"/>
              </w:rPr>
              <w:t>- Расширять з</w:t>
            </w:r>
            <w:r w:rsidRPr="00936C95">
              <w:rPr>
                <w:rFonts w:eastAsiaTheme="majorEastAsia"/>
              </w:rPr>
              <w:t>нания детей  о России как родной стране, о «малой родине»;  формировать чувства любви к своей родине, чувства гордости  за свою «малую родину»; помочь детям  осознать свою причастность к  жизни Родины.  </w:t>
            </w:r>
          </w:p>
        </w:tc>
        <w:tc>
          <w:tcPr>
            <w:tcW w:w="2231" w:type="dxa"/>
          </w:tcPr>
          <w:p w:rsidR="002D6341" w:rsidRPr="007948DA" w:rsidRDefault="000A6E12" w:rsidP="002D6341">
            <w:pPr>
              <w:jc w:val="center"/>
              <w:rPr>
                <w:rFonts w:ascii="Times New Roman" w:hAnsi="Times New Roman" w:cs="Times New Roman"/>
                <w:sz w:val="24"/>
                <w:szCs w:val="24"/>
              </w:rPr>
            </w:pPr>
            <w:r w:rsidRPr="007948DA">
              <w:rPr>
                <w:rFonts w:ascii="Times New Roman" w:hAnsi="Times New Roman" w:cs="Times New Roman"/>
                <w:sz w:val="24"/>
                <w:szCs w:val="24"/>
              </w:rPr>
              <w:t>1.</w:t>
            </w:r>
            <w:r w:rsidR="002D6341" w:rsidRPr="007948DA">
              <w:rPr>
                <w:rFonts w:ascii="Times New Roman" w:hAnsi="Times New Roman" w:cs="Times New Roman"/>
                <w:sz w:val="24"/>
                <w:szCs w:val="24"/>
              </w:rPr>
              <w:t xml:space="preserve"> </w:t>
            </w:r>
            <w:r w:rsidR="00D84368" w:rsidRPr="00D84368">
              <w:rPr>
                <w:rStyle w:val="a4"/>
                <w:rFonts w:eastAsiaTheme="minorEastAsia"/>
              </w:rPr>
              <w:t>Выставка рисунков «Я гражданин России»</w:t>
            </w:r>
          </w:p>
          <w:p w:rsidR="002D6341" w:rsidRDefault="002D6341" w:rsidP="005E0FFB">
            <w:pPr>
              <w:jc w:val="center"/>
              <w:rPr>
                <w:rFonts w:ascii="Times New Roman" w:hAnsi="Times New Roman" w:cs="Times New Roman"/>
                <w:sz w:val="24"/>
                <w:szCs w:val="24"/>
              </w:rPr>
            </w:pPr>
          </w:p>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«Символы России»</w:t>
            </w:r>
          </w:p>
        </w:tc>
        <w:tc>
          <w:tcPr>
            <w:tcW w:w="3886" w:type="dxa"/>
          </w:tcPr>
          <w:p w:rsidR="00D84368" w:rsidRDefault="00D84368" w:rsidP="00D84368">
            <w:pPr>
              <w:pStyle w:val="a3"/>
            </w:pPr>
            <w:r>
              <w:t xml:space="preserve">- </w:t>
            </w:r>
            <w:r w:rsidRPr="00D84368">
              <w:t xml:space="preserve">Закрепить знания детей о государственной символике, продолжать знакомство с историей, культурой, языком, традициями, природой, достопримечательностями родной страны; со столицей и другими крупными городами России. </w:t>
            </w:r>
          </w:p>
          <w:p w:rsidR="000A6E12" w:rsidRPr="00D84368" w:rsidRDefault="00D84368" w:rsidP="00D84368">
            <w:pPr>
              <w:pStyle w:val="a3"/>
              <w:rPr>
                <w:rFonts w:eastAsiaTheme="majorEastAsia"/>
              </w:rPr>
            </w:pPr>
            <w:r>
              <w:t xml:space="preserve">- </w:t>
            </w:r>
            <w:r w:rsidRPr="00D84368">
              <w:t>Формировать начала гражданственности.</w:t>
            </w:r>
          </w:p>
        </w:tc>
        <w:tc>
          <w:tcPr>
            <w:tcW w:w="2231" w:type="dxa"/>
          </w:tcPr>
          <w:p w:rsidR="00D84368" w:rsidRPr="007948DA" w:rsidRDefault="00D84368" w:rsidP="00D84368">
            <w:pPr>
              <w:jc w:val="center"/>
              <w:rPr>
                <w:rFonts w:ascii="Times New Roman" w:hAnsi="Times New Roman" w:cs="Times New Roman"/>
                <w:sz w:val="24"/>
                <w:szCs w:val="24"/>
              </w:rPr>
            </w:pPr>
            <w:r w:rsidRPr="007948DA">
              <w:rPr>
                <w:rFonts w:ascii="Times New Roman" w:hAnsi="Times New Roman" w:cs="Times New Roman"/>
                <w:sz w:val="24"/>
                <w:szCs w:val="24"/>
              </w:rPr>
              <w:t>2. Выставка символики России, Крыма.</w:t>
            </w:r>
          </w:p>
          <w:p w:rsidR="00D84368" w:rsidRPr="007948DA" w:rsidRDefault="00D84368" w:rsidP="00D84368">
            <w:pPr>
              <w:jc w:val="center"/>
              <w:rPr>
                <w:rFonts w:ascii="Times New Roman" w:hAnsi="Times New Roman" w:cs="Times New Roman"/>
                <w:sz w:val="24"/>
                <w:szCs w:val="24"/>
              </w:rPr>
            </w:pPr>
          </w:p>
          <w:p w:rsidR="000A6E12" w:rsidRPr="007948DA" w:rsidRDefault="000A6E12" w:rsidP="00D84368">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 xml:space="preserve"> «День народного единства»</w:t>
            </w:r>
          </w:p>
        </w:tc>
        <w:tc>
          <w:tcPr>
            <w:tcW w:w="3886" w:type="dxa"/>
          </w:tcPr>
          <w:p w:rsidR="000A6E12" w:rsidRPr="00D84368" w:rsidRDefault="00D84368" w:rsidP="00D84368">
            <w:pPr>
              <w:pStyle w:val="a3"/>
              <w:rPr>
                <w:rFonts w:eastAsiaTheme="majorEastAsia"/>
              </w:rPr>
            </w:pPr>
            <w:r>
              <w:t xml:space="preserve">- </w:t>
            </w:r>
            <w:r w:rsidRPr="00D84368">
              <w:t>Расширять представления детей о территории России, народах, её населяющих, воспитывать уважение к их культуре, языку, воспитывать дружеские взаимоотношения в детском коллективе.</w:t>
            </w:r>
          </w:p>
        </w:tc>
        <w:tc>
          <w:tcPr>
            <w:tcW w:w="2231" w:type="dxa"/>
          </w:tcPr>
          <w:p w:rsidR="000A6E12" w:rsidRPr="007948DA" w:rsidRDefault="00D84368" w:rsidP="00D84368">
            <w:pPr>
              <w:jc w:val="center"/>
              <w:rPr>
                <w:rFonts w:ascii="Times New Roman" w:hAnsi="Times New Roman" w:cs="Times New Roman"/>
                <w:sz w:val="24"/>
                <w:szCs w:val="24"/>
              </w:rPr>
            </w:pPr>
            <w:r w:rsidRPr="007948DA">
              <w:rPr>
                <w:rFonts w:ascii="Times New Roman" w:hAnsi="Times New Roman" w:cs="Times New Roman"/>
                <w:sz w:val="24"/>
                <w:szCs w:val="24"/>
              </w:rPr>
              <w:t>3.</w:t>
            </w:r>
            <w:r w:rsidR="00D8126F">
              <w:rPr>
                <w:rFonts w:ascii="Times New Roman" w:hAnsi="Times New Roman" w:cs="Times New Roman"/>
                <w:sz w:val="24"/>
                <w:szCs w:val="24"/>
              </w:rPr>
              <w:t xml:space="preserve"> </w:t>
            </w:r>
            <w:r w:rsidR="00D8126F" w:rsidRPr="00D8126F">
              <w:rPr>
                <w:rStyle w:val="a4"/>
                <w:rFonts w:eastAsiaTheme="minorEastAsia"/>
              </w:rPr>
              <w:t xml:space="preserve">Просмотр презентации, </w:t>
            </w:r>
            <w:r w:rsidRPr="00D8126F">
              <w:rPr>
                <w:rStyle w:val="a4"/>
                <w:rFonts w:eastAsiaTheme="minorEastAsia"/>
              </w:rPr>
              <w:t xml:space="preserve"> </w:t>
            </w:r>
            <w:r w:rsidR="00D8126F" w:rsidRPr="00D8126F">
              <w:rPr>
                <w:rStyle w:val="a4"/>
                <w:rFonts w:eastAsiaTheme="majorEastAsia"/>
              </w:rPr>
              <w:t>«Какие народы живут в России»</w:t>
            </w: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«Зима спешит к нам в гости»</w:t>
            </w:r>
          </w:p>
        </w:tc>
        <w:tc>
          <w:tcPr>
            <w:tcW w:w="3886" w:type="dxa"/>
          </w:tcPr>
          <w:p w:rsidR="000A6E12" w:rsidRPr="007948DA" w:rsidRDefault="00D84368" w:rsidP="005E0FFB">
            <w:pPr>
              <w:pStyle w:val="c1"/>
              <w:shd w:val="clear" w:color="auto" w:fill="FFFFFF"/>
              <w:spacing w:before="0" w:beforeAutospacing="0" w:after="0" w:afterAutospacing="0"/>
              <w:rPr>
                <w:rStyle w:val="c3"/>
                <w:rFonts w:eastAsiaTheme="majorEastAsia"/>
                <w:color w:val="000000"/>
              </w:rPr>
            </w:pPr>
            <w:r w:rsidRPr="007948DA">
              <w:t>-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231" w:type="dxa"/>
          </w:tcPr>
          <w:p w:rsidR="000A6E12" w:rsidRPr="007948DA" w:rsidRDefault="00D84368" w:rsidP="005E0FFB">
            <w:pPr>
              <w:jc w:val="center"/>
              <w:rPr>
                <w:rFonts w:ascii="Times New Roman" w:hAnsi="Times New Roman" w:cs="Times New Roman"/>
                <w:sz w:val="24"/>
                <w:szCs w:val="24"/>
              </w:rPr>
            </w:pPr>
            <w:r w:rsidRPr="007948DA">
              <w:rPr>
                <w:rFonts w:ascii="Times New Roman" w:hAnsi="Times New Roman" w:cs="Times New Roman"/>
                <w:sz w:val="24"/>
                <w:szCs w:val="24"/>
              </w:rPr>
              <w:t xml:space="preserve">4. </w:t>
            </w:r>
            <w:r w:rsidR="00D8126F" w:rsidRPr="00D8126F">
              <w:rPr>
                <w:rStyle w:val="a4"/>
                <w:rFonts w:eastAsiaTheme="minorEastAsia"/>
              </w:rPr>
              <w:t>Экологическая викторина ««Зимние загадки»</w:t>
            </w: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Декабрь</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«Зимние забавы»</w:t>
            </w:r>
          </w:p>
        </w:tc>
        <w:tc>
          <w:tcPr>
            <w:tcW w:w="3886" w:type="dxa"/>
          </w:tcPr>
          <w:p w:rsidR="00D8126F" w:rsidRDefault="00D8126F" w:rsidP="00D8126F">
            <w:pPr>
              <w:pStyle w:val="a3"/>
            </w:pPr>
            <w:r>
              <w:t xml:space="preserve">- </w:t>
            </w:r>
            <w:r w:rsidRPr="00D8126F">
              <w:t xml:space="preserve">Уточнить разнообразие игр и развлечений зимой: катание на санках, лыжах, коньках, лепка снеговиков. </w:t>
            </w:r>
          </w:p>
          <w:p w:rsidR="000A6E12" w:rsidRPr="00D8126F" w:rsidRDefault="00D8126F" w:rsidP="00D8126F">
            <w:pPr>
              <w:pStyle w:val="a3"/>
            </w:pPr>
            <w:r>
              <w:t xml:space="preserve">- </w:t>
            </w:r>
            <w:r w:rsidRPr="00D8126F">
              <w:t>Знать название предметов для игр и их назначение.</w:t>
            </w:r>
          </w:p>
        </w:tc>
        <w:tc>
          <w:tcPr>
            <w:tcW w:w="2231" w:type="dxa"/>
          </w:tcPr>
          <w:p w:rsidR="000A6E12" w:rsidRPr="00D8126F" w:rsidRDefault="00D8126F" w:rsidP="00D8126F">
            <w:pPr>
              <w:pStyle w:val="a3"/>
              <w:jc w:val="center"/>
            </w:pPr>
            <w:r>
              <w:t xml:space="preserve">1. </w:t>
            </w:r>
            <w:r w:rsidRPr="00D8126F">
              <w:t>Беседа </w:t>
            </w:r>
            <w:r w:rsidRPr="00D8126F">
              <w:rPr>
                <w:rFonts w:eastAsiaTheme="majorEastAsia"/>
              </w:rPr>
              <w:t>«Зима полна чудес и забав»</w:t>
            </w:r>
          </w:p>
          <w:p w:rsidR="000A6E12" w:rsidRPr="007948DA" w:rsidRDefault="000A6E12" w:rsidP="00D8126F">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«Новый год спешит к нам в гости»</w:t>
            </w:r>
          </w:p>
        </w:tc>
        <w:tc>
          <w:tcPr>
            <w:tcW w:w="3886" w:type="dxa"/>
          </w:tcPr>
          <w:p w:rsidR="000A6E12" w:rsidRPr="00D8126F" w:rsidRDefault="00D8126F" w:rsidP="00D8126F">
            <w:pPr>
              <w:pStyle w:val="a3"/>
              <w:rPr>
                <w:rFonts w:eastAsiaTheme="majorEastAsia"/>
              </w:rPr>
            </w:pPr>
            <w:r>
              <w:t xml:space="preserve">- </w:t>
            </w:r>
            <w:r w:rsidRPr="00D8126F">
              <w:t xml:space="preserve">Формировать представление детей о празднике Новый год, познакомить с традициями </w:t>
            </w:r>
            <w:r w:rsidRPr="00D8126F">
              <w:lastRenderedPageBreak/>
              <w:t>празднования Нового года, обычаями встречи новогоднего праздника, его атрибутикой, персонажами, выделить некоторые характерные особенности праздника (атрибутика, отношение и настроение, правила поведения).</w:t>
            </w:r>
          </w:p>
        </w:tc>
        <w:tc>
          <w:tcPr>
            <w:tcW w:w="2231" w:type="dxa"/>
          </w:tcPr>
          <w:p w:rsidR="00D8126F" w:rsidRPr="007948DA" w:rsidRDefault="00D8126F" w:rsidP="00D8126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7948DA">
              <w:rPr>
                <w:rFonts w:ascii="Times New Roman" w:hAnsi="Times New Roman" w:cs="Times New Roman"/>
                <w:sz w:val="24"/>
                <w:szCs w:val="24"/>
              </w:rPr>
              <w:t>Выставка поделок</w:t>
            </w:r>
          </w:p>
          <w:p w:rsidR="000A6E12" w:rsidRPr="007948DA" w:rsidRDefault="00D8126F" w:rsidP="00D8126F">
            <w:pPr>
              <w:jc w:val="center"/>
              <w:rPr>
                <w:rFonts w:ascii="Times New Roman" w:hAnsi="Times New Roman" w:cs="Times New Roman"/>
                <w:sz w:val="24"/>
                <w:szCs w:val="24"/>
              </w:rPr>
            </w:pPr>
            <w:r w:rsidRPr="007948DA">
              <w:rPr>
                <w:rFonts w:ascii="Times New Roman" w:hAnsi="Times New Roman" w:cs="Times New Roman"/>
                <w:sz w:val="24"/>
                <w:szCs w:val="24"/>
              </w:rPr>
              <w:t> «Зимняя сказка»</w:t>
            </w: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lastRenderedPageBreak/>
              <w:t>3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«В гости елка к нам пришла»</w:t>
            </w:r>
          </w:p>
        </w:tc>
        <w:tc>
          <w:tcPr>
            <w:tcW w:w="3886" w:type="dxa"/>
          </w:tcPr>
          <w:p w:rsidR="00D8126F" w:rsidRDefault="00D8126F" w:rsidP="00D8126F">
            <w:pPr>
              <w:pStyle w:val="a3"/>
            </w:pPr>
            <w:r>
              <w:t xml:space="preserve">- </w:t>
            </w:r>
            <w:r w:rsidRPr="00D8126F">
              <w:t>Вызвать у детей радостные</w:t>
            </w:r>
            <w:r>
              <w:t xml:space="preserve"> эмоции в ожидании праздника; </w:t>
            </w:r>
          </w:p>
          <w:p w:rsidR="000A6E12" w:rsidRPr="00D8126F" w:rsidRDefault="00D8126F" w:rsidP="00D8126F">
            <w:pPr>
              <w:pStyle w:val="a3"/>
              <w:rPr>
                <w:rFonts w:eastAsiaTheme="majorEastAsia"/>
              </w:rPr>
            </w:pPr>
            <w:r>
              <w:t xml:space="preserve">- </w:t>
            </w:r>
            <w:r w:rsidRPr="00D8126F">
              <w:t>Формирование представлений о Новом годе как о добром веселом празднике, как начале календарного года.</w:t>
            </w:r>
          </w:p>
        </w:tc>
        <w:tc>
          <w:tcPr>
            <w:tcW w:w="2231" w:type="dxa"/>
          </w:tcPr>
          <w:p w:rsidR="000A6E12" w:rsidRPr="007948DA" w:rsidRDefault="00D8126F" w:rsidP="00D8126F">
            <w:pPr>
              <w:jc w:val="center"/>
              <w:rPr>
                <w:rFonts w:ascii="Times New Roman" w:hAnsi="Times New Roman" w:cs="Times New Roman"/>
                <w:sz w:val="24"/>
                <w:szCs w:val="24"/>
              </w:rPr>
            </w:pPr>
            <w:r>
              <w:rPr>
                <w:rFonts w:ascii="Times New Roman" w:hAnsi="Times New Roman" w:cs="Times New Roman"/>
                <w:sz w:val="24"/>
                <w:szCs w:val="24"/>
              </w:rPr>
              <w:t xml:space="preserve">3. </w:t>
            </w:r>
            <w:r w:rsidRPr="007948DA">
              <w:rPr>
                <w:rFonts w:ascii="Times New Roman" w:hAnsi="Times New Roman" w:cs="Times New Roman"/>
                <w:sz w:val="24"/>
                <w:szCs w:val="24"/>
              </w:rPr>
              <w:t>Новогодний утренник.</w:t>
            </w: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«Новый год - встали дети в хоровод»</w:t>
            </w:r>
          </w:p>
        </w:tc>
        <w:tc>
          <w:tcPr>
            <w:tcW w:w="3886" w:type="dxa"/>
          </w:tcPr>
          <w:p w:rsidR="000A6E12" w:rsidRPr="007948DA" w:rsidRDefault="00D8126F" w:rsidP="005E0FFB">
            <w:pPr>
              <w:pStyle w:val="c1"/>
              <w:shd w:val="clear" w:color="auto" w:fill="FFFFFF"/>
              <w:spacing w:before="0" w:beforeAutospacing="0" w:after="0" w:afterAutospacing="0"/>
              <w:rPr>
                <w:rStyle w:val="c3"/>
                <w:rFonts w:eastAsiaTheme="majorEastAsia"/>
                <w:color w:val="000000"/>
              </w:rPr>
            </w:pPr>
            <w:r>
              <w:t xml:space="preserve">- </w:t>
            </w:r>
            <w:r w:rsidRPr="006811FB">
              <w:t>Организовать все виды детской деятельности (игровой, коммуникативной, трудовой, познавательно</w:t>
            </w:r>
            <w:r w:rsidR="00C22F18">
              <w:t xml:space="preserve"> </w:t>
            </w:r>
            <w:r w:rsidRPr="006811FB">
              <w:t>- исследовательской, продуктивной, музыкальн</w:t>
            </w:r>
            <w:proofErr w:type="gramStart"/>
            <w:r w:rsidRPr="006811FB">
              <w:t>о-</w:t>
            </w:r>
            <w:proofErr w:type="gramEnd"/>
            <w:r w:rsidRPr="006811FB">
              <w:t xml:space="preserve"> художественной, чтения) вокруг темы Нового года и новогоднего праздника.</w:t>
            </w:r>
          </w:p>
        </w:tc>
        <w:tc>
          <w:tcPr>
            <w:tcW w:w="2231" w:type="dxa"/>
          </w:tcPr>
          <w:p w:rsidR="000A6E12" w:rsidRPr="00D8126F" w:rsidRDefault="00D8126F" w:rsidP="00D8126F">
            <w:pPr>
              <w:pStyle w:val="a3"/>
              <w:jc w:val="center"/>
            </w:pPr>
            <w:r>
              <w:t>4. А</w:t>
            </w:r>
            <w:r w:rsidRPr="00D8126F">
              <w:t>ппликация «Новогодняя открытка»</w:t>
            </w: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Январь</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Рождественские каникулы</w:t>
            </w:r>
          </w:p>
        </w:tc>
        <w:tc>
          <w:tcPr>
            <w:tcW w:w="3886" w:type="dxa"/>
          </w:tcPr>
          <w:p w:rsidR="000A6E12" w:rsidRPr="007948DA" w:rsidRDefault="000A6E12" w:rsidP="00C22F18">
            <w:pPr>
              <w:rPr>
                <w:rFonts w:ascii="Times New Roman" w:hAnsi="Times New Roman" w:cs="Times New Roman"/>
                <w:sz w:val="24"/>
                <w:szCs w:val="24"/>
              </w:rPr>
            </w:pPr>
          </w:p>
        </w:tc>
        <w:tc>
          <w:tcPr>
            <w:tcW w:w="2231" w:type="dxa"/>
          </w:tcPr>
          <w:p w:rsidR="006E79A9" w:rsidRPr="007948DA" w:rsidRDefault="006E79A9" w:rsidP="00C22F18">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«Приметы матушки зимы»</w:t>
            </w:r>
          </w:p>
        </w:tc>
        <w:tc>
          <w:tcPr>
            <w:tcW w:w="3886" w:type="dxa"/>
          </w:tcPr>
          <w:p w:rsidR="00C22F18" w:rsidRPr="007948DA" w:rsidRDefault="00C22F18" w:rsidP="00C22F18">
            <w:pPr>
              <w:rPr>
                <w:rFonts w:ascii="Times New Roman" w:hAnsi="Times New Roman" w:cs="Times New Roman"/>
                <w:sz w:val="24"/>
                <w:szCs w:val="24"/>
              </w:rPr>
            </w:pPr>
            <w:r w:rsidRPr="007948DA">
              <w:rPr>
                <w:rFonts w:ascii="Times New Roman" w:hAnsi="Times New Roman" w:cs="Times New Roman"/>
                <w:sz w:val="24"/>
                <w:szCs w:val="24"/>
              </w:rPr>
              <w:t>- Расширять представления детей о явлениях природы зимой, о приспособлении растений и животных   к условиям среды.</w:t>
            </w:r>
          </w:p>
          <w:p w:rsidR="00C22F18" w:rsidRPr="007948DA" w:rsidRDefault="00C22F18" w:rsidP="00C22F18">
            <w:pPr>
              <w:rPr>
                <w:rFonts w:ascii="Times New Roman" w:hAnsi="Times New Roman" w:cs="Times New Roman"/>
                <w:sz w:val="24"/>
                <w:szCs w:val="24"/>
              </w:rPr>
            </w:pPr>
            <w:r w:rsidRPr="007948DA">
              <w:rPr>
                <w:rFonts w:ascii="Times New Roman" w:hAnsi="Times New Roman" w:cs="Times New Roman"/>
                <w:sz w:val="24"/>
                <w:szCs w:val="24"/>
              </w:rPr>
              <w:t xml:space="preserve">- Развивать   умение вести   сезонные наблюдения, замечать красоту зимней природы. </w:t>
            </w:r>
          </w:p>
          <w:p w:rsidR="000A6E12" w:rsidRPr="007948DA" w:rsidRDefault="000A6E12" w:rsidP="005E0FFB">
            <w:pPr>
              <w:pStyle w:val="c1"/>
              <w:shd w:val="clear" w:color="auto" w:fill="FFFFFF"/>
              <w:spacing w:before="0" w:beforeAutospacing="0" w:after="0" w:afterAutospacing="0"/>
              <w:rPr>
                <w:rStyle w:val="c3"/>
                <w:rFonts w:eastAsiaTheme="majorEastAsia"/>
                <w:color w:val="000000"/>
              </w:rPr>
            </w:pPr>
          </w:p>
        </w:tc>
        <w:tc>
          <w:tcPr>
            <w:tcW w:w="2231" w:type="dxa"/>
          </w:tcPr>
          <w:p w:rsidR="00C22F18" w:rsidRDefault="00C22F18" w:rsidP="00C22F18">
            <w:pPr>
              <w:jc w:val="center"/>
              <w:rPr>
                <w:rFonts w:ascii="Times New Roman" w:hAnsi="Times New Roman" w:cs="Times New Roman"/>
                <w:sz w:val="24"/>
                <w:szCs w:val="24"/>
              </w:rPr>
            </w:pPr>
            <w:r>
              <w:rPr>
                <w:rFonts w:ascii="Times New Roman" w:hAnsi="Times New Roman" w:cs="Times New Roman"/>
                <w:sz w:val="24"/>
                <w:szCs w:val="24"/>
              </w:rPr>
              <w:t>1.</w:t>
            </w:r>
            <w:r w:rsidRPr="007948DA">
              <w:rPr>
                <w:rFonts w:ascii="Times New Roman" w:hAnsi="Times New Roman" w:cs="Times New Roman"/>
                <w:sz w:val="24"/>
                <w:szCs w:val="24"/>
              </w:rPr>
              <w:t>«Зима». Выставка детского творчества.</w:t>
            </w:r>
          </w:p>
          <w:p w:rsidR="000A6E12" w:rsidRPr="007948DA" w:rsidRDefault="000A6E12" w:rsidP="00C22F18">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«Зимняя олимпиада»</w:t>
            </w:r>
          </w:p>
        </w:tc>
        <w:tc>
          <w:tcPr>
            <w:tcW w:w="3886" w:type="dxa"/>
          </w:tcPr>
          <w:p w:rsidR="00C22F18" w:rsidRPr="007948DA" w:rsidRDefault="00C22F18" w:rsidP="00C22F18">
            <w:pPr>
              <w:rPr>
                <w:rFonts w:ascii="Times New Roman" w:hAnsi="Times New Roman" w:cs="Times New Roman"/>
                <w:sz w:val="24"/>
                <w:szCs w:val="24"/>
              </w:rPr>
            </w:pPr>
            <w:r w:rsidRPr="007948DA">
              <w:rPr>
                <w:rFonts w:ascii="Times New Roman" w:hAnsi="Times New Roman" w:cs="Times New Roman"/>
                <w:sz w:val="24"/>
                <w:szCs w:val="24"/>
              </w:rPr>
              <w:t>- Знакомить с зимними видами спорта.</w:t>
            </w:r>
          </w:p>
          <w:p w:rsidR="000A6E12" w:rsidRPr="00C22F18" w:rsidRDefault="00C22F18" w:rsidP="00C22F18">
            <w:pPr>
              <w:rPr>
                <w:rStyle w:val="c3"/>
                <w:rFonts w:ascii="Times New Roman" w:hAnsi="Times New Roman" w:cs="Times New Roman"/>
                <w:sz w:val="24"/>
                <w:szCs w:val="24"/>
              </w:rPr>
            </w:pPr>
            <w:r w:rsidRPr="007948DA">
              <w:rPr>
                <w:rFonts w:ascii="Times New Roman" w:hAnsi="Times New Roman" w:cs="Times New Roman"/>
                <w:sz w:val="24"/>
                <w:szCs w:val="24"/>
              </w:rPr>
              <w:t>- Формировать   представления   о безопасном поведении людей зимой.  </w:t>
            </w:r>
          </w:p>
        </w:tc>
        <w:tc>
          <w:tcPr>
            <w:tcW w:w="2231" w:type="dxa"/>
          </w:tcPr>
          <w:p w:rsidR="000A6E12" w:rsidRPr="007948DA" w:rsidRDefault="00C22F18" w:rsidP="00C22F18">
            <w:pPr>
              <w:jc w:val="center"/>
              <w:rPr>
                <w:rFonts w:ascii="Times New Roman" w:hAnsi="Times New Roman" w:cs="Times New Roman"/>
                <w:sz w:val="24"/>
                <w:szCs w:val="24"/>
              </w:rPr>
            </w:pPr>
            <w:r>
              <w:rPr>
                <w:rFonts w:ascii="Times New Roman" w:hAnsi="Times New Roman" w:cs="Times New Roman"/>
                <w:sz w:val="24"/>
                <w:szCs w:val="24"/>
              </w:rPr>
              <w:t>2.</w:t>
            </w:r>
            <w:r w:rsidRPr="007948DA">
              <w:rPr>
                <w:rFonts w:ascii="Times New Roman" w:hAnsi="Times New Roman" w:cs="Times New Roman"/>
                <w:sz w:val="24"/>
                <w:szCs w:val="24"/>
              </w:rPr>
              <w:t xml:space="preserve"> Развлечение «Зимние забавы»</w:t>
            </w: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«Зимняя природа»</w:t>
            </w:r>
          </w:p>
        </w:tc>
        <w:tc>
          <w:tcPr>
            <w:tcW w:w="3886" w:type="dxa"/>
          </w:tcPr>
          <w:p w:rsidR="000A6E12" w:rsidRPr="007948DA" w:rsidRDefault="00C22F18" w:rsidP="005E0FFB">
            <w:pPr>
              <w:pStyle w:val="c1"/>
              <w:shd w:val="clear" w:color="auto" w:fill="FFFFFF"/>
              <w:spacing w:before="0" w:beforeAutospacing="0" w:after="0" w:afterAutospacing="0"/>
              <w:rPr>
                <w:rStyle w:val="c3"/>
                <w:rFonts w:eastAsiaTheme="majorEastAsia"/>
                <w:color w:val="000000"/>
              </w:rPr>
            </w:pPr>
            <w:r w:rsidRPr="007948DA">
              <w:t xml:space="preserve">- Привлекать детей к активному участию труда зимой: </w:t>
            </w:r>
            <w:proofErr w:type="spellStart"/>
            <w:r w:rsidRPr="007948DA">
              <w:t>подкармливание</w:t>
            </w:r>
            <w:proofErr w:type="spellEnd"/>
            <w:r w:rsidRPr="007948DA">
              <w:t xml:space="preserve"> птиц, расчистка участка от снега, поделка кормушек. </w:t>
            </w:r>
          </w:p>
        </w:tc>
        <w:tc>
          <w:tcPr>
            <w:tcW w:w="2231" w:type="dxa"/>
          </w:tcPr>
          <w:p w:rsidR="00C22F18" w:rsidRPr="007948DA" w:rsidRDefault="00C22F18" w:rsidP="00C22F18">
            <w:pPr>
              <w:jc w:val="center"/>
              <w:rPr>
                <w:rFonts w:ascii="Times New Roman" w:hAnsi="Times New Roman" w:cs="Times New Roman"/>
                <w:sz w:val="24"/>
                <w:szCs w:val="24"/>
              </w:rPr>
            </w:pPr>
            <w:r>
              <w:rPr>
                <w:rFonts w:ascii="Times New Roman" w:hAnsi="Times New Roman" w:cs="Times New Roman"/>
                <w:sz w:val="24"/>
                <w:szCs w:val="24"/>
              </w:rPr>
              <w:t>3.</w:t>
            </w:r>
            <w:r w:rsidRPr="007948DA">
              <w:rPr>
                <w:rFonts w:ascii="Times New Roman" w:hAnsi="Times New Roman" w:cs="Times New Roman"/>
                <w:sz w:val="24"/>
                <w:szCs w:val="24"/>
              </w:rPr>
              <w:t xml:space="preserve"> Развлечение «Зимний калейдоскоп»</w:t>
            </w:r>
          </w:p>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Февраль</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«Как живут звери зимой»</w:t>
            </w:r>
          </w:p>
        </w:tc>
        <w:tc>
          <w:tcPr>
            <w:tcW w:w="3886" w:type="dxa"/>
          </w:tcPr>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Расширение и углубление представлений о диких и домашних животных и птицах, особенностях их питания, внешнего вида.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Установление связей между особенностями внешнего вида, поведением и условиями обитания.</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Понимание детьми роли человека в нарушении и сохранении целостности конкретной </w:t>
            </w:r>
            <w:r w:rsidRPr="007948DA">
              <w:rPr>
                <w:rFonts w:ascii="Times New Roman" w:hAnsi="Times New Roman" w:cs="Times New Roman"/>
                <w:sz w:val="24"/>
                <w:szCs w:val="24"/>
              </w:rPr>
              <w:lastRenderedPageBreak/>
              <w:t>экосистемы, освоение правил поведения в ней.</w:t>
            </w:r>
          </w:p>
        </w:tc>
        <w:tc>
          <w:tcPr>
            <w:tcW w:w="2231"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lastRenderedPageBreak/>
              <w:t>1. Театр. Сказки «Зимовье зверей»</w:t>
            </w:r>
          </w:p>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lastRenderedPageBreak/>
              <w:t>2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«Герои нашей страны»</w:t>
            </w:r>
          </w:p>
        </w:tc>
        <w:tc>
          <w:tcPr>
            <w:tcW w:w="3886" w:type="dxa"/>
          </w:tcPr>
          <w:p w:rsidR="00C22F18" w:rsidRPr="00C22F18" w:rsidRDefault="00C22F18" w:rsidP="00C22F18">
            <w:pPr>
              <w:pStyle w:val="a3"/>
            </w:pPr>
            <w:r>
              <w:t>- Ф</w:t>
            </w:r>
            <w:r w:rsidRPr="00C22F18">
              <w:t>ормирование у детей патриотических чувств, основанных на ознакомлении с боевыми традициями нашего народа и памятниками боевой славы;</w:t>
            </w:r>
          </w:p>
          <w:p w:rsidR="000A6E12" w:rsidRPr="00C22F18" w:rsidRDefault="00C22F18" w:rsidP="00C22F18">
            <w:pPr>
              <w:pStyle w:val="a3"/>
              <w:rPr>
                <w:rStyle w:val="c3"/>
              </w:rPr>
            </w:pPr>
            <w:r>
              <w:t>- В</w:t>
            </w:r>
            <w:r w:rsidRPr="00C22F18">
              <w:t>оспитание любви и уважения к защитникам Родины на основе ярких впечатлений, конкретных исторических фактов, доступных детям и вызывающих у них эмоциональное переживание</w:t>
            </w:r>
          </w:p>
        </w:tc>
        <w:tc>
          <w:tcPr>
            <w:tcW w:w="2231" w:type="dxa"/>
          </w:tcPr>
          <w:p w:rsidR="00C22F18" w:rsidRPr="007948DA" w:rsidRDefault="00C22F18" w:rsidP="00C22F18">
            <w:pPr>
              <w:jc w:val="center"/>
              <w:rPr>
                <w:rFonts w:ascii="Times New Roman" w:hAnsi="Times New Roman" w:cs="Times New Roman"/>
                <w:sz w:val="24"/>
                <w:szCs w:val="24"/>
              </w:rPr>
            </w:pPr>
            <w:r w:rsidRPr="007948DA">
              <w:rPr>
                <w:rFonts w:ascii="Times New Roman" w:hAnsi="Times New Roman" w:cs="Times New Roman"/>
                <w:sz w:val="24"/>
                <w:szCs w:val="24"/>
              </w:rPr>
              <w:t xml:space="preserve">2. </w:t>
            </w:r>
            <w:proofErr w:type="spellStart"/>
            <w:r w:rsidRPr="007948DA">
              <w:rPr>
                <w:rFonts w:ascii="Times New Roman" w:hAnsi="Times New Roman" w:cs="Times New Roman"/>
                <w:sz w:val="24"/>
                <w:szCs w:val="24"/>
              </w:rPr>
              <w:t>Выс</w:t>
            </w:r>
            <w:proofErr w:type="spellEnd"/>
            <w:r w:rsidRPr="007948DA">
              <w:rPr>
                <w:rFonts w:ascii="Times New Roman" w:hAnsi="Times New Roman" w:cs="Times New Roman"/>
                <w:sz w:val="24"/>
                <w:szCs w:val="24"/>
              </w:rPr>
              <w:t>. дет</w:t>
            </w:r>
            <w:proofErr w:type="gramStart"/>
            <w:r w:rsidRPr="007948DA">
              <w:rPr>
                <w:rFonts w:ascii="Times New Roman" w:hAnsi="Times New Roman" w:cs="Times New Roman"/>
                <w:sz w:val="24"/>
                <w:szCs w:val="24"/>
              </w:rPr>
              <w:t>.</w:t>
            </w:r>
            <w:proofErr w:type="gramEnd"/>
            <w:r w:rsidRPr="007948DA">
              <w:rPr>
                <w:rFonts w:ascii="Times New Roman" w:hAnsi="Times New Roman" w:cs="Times New Roman"/>
                <w:sz w:val="24"/>
                <w:szCs w:val="24"/>
              </w:rPr>
              <w:t xml:space="preserve"> </w:t>
            </w:r>
            <w:proofErr w:type="gramStart"/>
            <w:r w:rsidRPr="007948DA">
              <w:rPr>
                <w:rFonts w:ascii="Times New Roman" w:hAnsi="Times New Roman" w:cs="Times New Roman"/>
                <w:sz w:val="24"/>
                <w:szCs w:val="24"/>
              </w:rPr>
              <w:t>р</w:t>
            </w:r>
            <w:proofErr w:type="gramEnd"/>
            <w:r w:rsidRPr="007948DA">
              <w:rPr>
                <w:rFonts w:ascii="Times New Roman" w:hAnsi="Times New Roman" w:cs="Times New Roman"/>
                <w:sz w:val="24"/>
                <w:szCs w:val="24"/>
              </w:rPr>
              <w:t>абот «Мой герой!»</w:t>
            </w:r>
          </w:p>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«Наша армия»</w:t>
            </w:r>
          </w:p>
        </w:tc>
        <w:tc>
          <w:tcPr>
            <w:tcW w:w="3886" w:type="dxa"/>
          </w:tcPr>
          <w:p w:rsidR="00C22F18" w:rsidRPr="00C22F18" w:rsidRDefault="00C22F18" w:rsidP="00C22F18">
            <w:pPr>
              <w:pStyle w:val="a3"/>
            </w:pPr>
            <w:r>
              <w:t xml:space="preserve">- </w:t>
            </w:r>
            <w:r w:rsidRPr="00C22F18">
              <w:t>Продолжать расширять представления детей о Российской армии.</w:t>
            </w:r>
          </w:p>
          <w:p w:rsidR="000A6E12" w:rsidRPr="00C22F18" w:rsidRDefault="00C22F18" w:rsidP="00C22F18">
            <w:pPr>
              <w:rPr>
                <w:rStyle w:val="c3"/>
                <w:rFonts w:ascii="Times New Roman" w:hAnsi="Times New Roman" w:cs="Times New Roman"/>
                <w:sz w:val="24"/>
                <w:szCs w:val="24"/>
              </w:rPr>
            </w:pPr>
            <w:proofErr w:type="gramStart"/>
            <w:r w:rsidRPr="007948DA">
              <w:rPr>
                <w:rFonts w:ascii="Times New Roman" w:hAnsi="Times New Roman" w:cs="Times New Roman"/>
                <w:sz w:val="24"/>
                <w:szCs w:val="24"/>
              </w:rPr>
              <w:t xml:space="preserve">- Расширять представления детей о «военных» профессиях (солдат, танкист, пограничник, моряк, и др.), о военной технике (танк, крейсер, самолет, ракета). </w:t>
            </w:r>
            <w:proofErr w:type="gramEnd"/>
          </w:p>
        </w:tc>
        <w:tc>
          <w:tcPr>
            <w:tcW w:w="2231" w:type="dxa"/>
          </w:tcPr>
          <w:p w:rsidR="00C22F18" w:rsidRPr="007948DA" w:rsidRDefault="00C22F18" w:rsidP="00C22F18">
            <w:pPr>
              <w:jc w:val="center"/>
              <w:rPr>
                <w:rFonts w:ascii="Times New Roman" w:hAnsi="Times New Roman" w:cs="Times New Roman"/>
                <w:sz w:val="24"/>
                <w:szCs w:val="24"/>
              </w:rPr>
            </w:pPr>
            <w:r w:rsidRPr="007948DA">
              <w:rPr>
                <w:rFonts w:ascii="Times New Roman" w:hAnsi="Times New Roman" w:cs="Times New Roman"/>
                <w:sz w:val="24"/>
                <w:szCs w:val="24"/>
              </w:rPr>
              <w:t>3. Викторина «Наша Армия»</w:t>
            </w:r>
          </w:p>
          <w:p w:rsidR="000A6E12" w:rsidRPr="007948DA" w:rsidRDefault="000A6E12" w:rsidP="005E0FF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«Праздник 23 февраля»</w:t>
            </w:r>
          </w:p>
        </w:tc>
        <w:tc>
          <w:tcPr>
            <w:tcW w:w="3886" w:type="dxa"/>
          </w:tcPr>
          <w:p w:rsidR="000A6E12" w:rsidRPr="00C22F18" w:rsidRDefault="00C22F18" w:rsidP="00C22F18">
            <w:pPr>
              <w:rPr>
                <w:rStyle w:val="c3"/>
                <w:rFonts w:ascii="Times New Roman" w:hAnsi="Times New Roman" w:cs="Times New Roman"/>
                <w:sz w:val="24"/>
                <w:szCs w:val="24"/>
              </w:rPr>
            </w:pPr>
            <w:r w:rsidRPr="007948DA">
              <w:rPr>
                <w:rFonts w:ascii="Times New Roman" w:hAnsi="Times New Roman" w:cs="Times New Roman"/>
                <w:sz w:val="24"/>
                <w:szCs w:val="24"/>
              </w:rPr>
              <w:t xml:space="preserve">-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w:t>
            </w:r>
          </w:p>
        </w:tc>
        <w:tc>
          <w:tcPr>
            <w:tcW w:w="2231" w:type="dxa"/>
          </w:tcPr>
          <w:p w:rsidR="000A6E12" w:rsidRPr="007948DA" w:rsidRDefault="00C22F18" w:rsidP="005E0FFB">
            <w:pPr>
              <w:jc w:val="center"/>
              <w:rPr>
                <w:rFonts w:ascii="Times New Roman" w:hAnsi="Times New Roman" w:cs="Times New Roman"/>
                <w:sz w:val="24"/>
                <w:szCs w:val="24"/>
              </w:rPr>
            </w:pPr>
            <w:r w:rsidRPr="007948DA">
              <w:rPr>
                <w:rFonts w:ascii="Times New Roman" w:hAnsi="Times New Roman" w:cs="Times New Roman"/>
                <w:sz w:val="24"/>
                <w:szCs w:val="24"/>
              </w:rPr>
              <w:t>4.Праздник, посвященный Дню защитника Отечества</w:t>
            </w: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Март</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«Международный женский день»</w:t>
            </w:r>
          </w:p>
        </w:tc>
        <w:tc>
          <w:tcPr>
            <w:tcW w:w="3886" w:type="dxa"/>
          </w:tcPr>
          <w:p w:rsidR="000A6E12" w:rsidRPr="007948DA" w:rsidRDefault="000A6E12" w:rsidP="005E0FFB">
            <w:pPr>
              <w:pStyle w:val="c1"/>
              <w:shd w:val="clear" w:color="auto" w:fill="FFFFFF"/>
              <w:spacing w:before="0" w:beforeAutospacing="0" w:after="0" w:afterAutospacing="0"/>
              <w:rPr>
                <w:color w:val="000000"/>
              </w:rPr>
            </w:pPr>
            <w:r w:rsidRPr="007948DA">
              <w:rPr>
                <w:rStyle w:val="c4"/>
                <w:rFonts w:eastAsiaTheme="majorEastAsia"/>
                <w:color w:val="000000"/>
              </w:rPr>
              <w:t>- Формирование представлений о празднике 8 марта, о профессиях мам и бабушек.</w:t>
            </w:r>
          </w:p>
          <w:p w:rsidR="000A6E12" w:rsidRPr="007948DA" w:rsidRDefault="000A6E12" w:rsidP="005E0FFB">
            <w:pPr>
              <w:pStyle w:val="c1"/>
              <w:shd w:val="clear" w:color="auto" w:fill="FFFFFF"/>
              <w:spacing w:before="0" w:beforeAutospacing="0" w:after="0" w:afterAutospacing="0"/>
              <w:rPr>
                <w:color w:val="000000"/>
              </w:rPr>
            </w:pPr>
            <w:r w:rsidRPr="007948DA">
              <w:rPr>
                <w:rStyle w:val="c4"/>
                <w:rFonts w:eastAsiaTheme="majorEastAsia"/>
                <w:color w:val="000000"/>
              </w:rPr>
              <w:t>- Развитие понимания разнообразных ролей, выполняемых взрослыми.</w:t>
            </w:r>
          </w:p>
          <w:p w:rsidR="000A6E12" w:rsidRPr="00936C95" w:rsidRDefault="000A6E12" w:rsidP="005E0FFB">
            <w:pPr>
              <w:pStyle w:val="c1"/>
              <w:shd w:val="clear" w:color="auto" w:fill="FFFFFF"/>
              <w:spacing w:before="0" w:beforeAutospacing="0" w:after="0" w:afterAutospacing="0"/>
              <w:rPr>
                <w:rStyle w:val="c3"/>
                <w:color w:val="000000"/>
              </w:rPr>
            </w:pPr>
            <w:r w:rsidRPr="007948DA">
              <w:rPr>
                <w:rStyle w:val="c4"/>
                <w:rFonts w:eastAsiaTheme="majorEastAsia"/>
                <w:color w:val="000000"/>
              </w:rPr>
              <w:t>- Воспитание уважения и любви к маме, бабушке.</w:t>
            </w:r>
          </w:p>
        </w:tc>
        <w:tc>
          <w:tcPr>
            <w:tcW w:w="2231" w:type="dxa"/>
          </w:tcPr>
          <w:p w:rsidR="004A08EF"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1.Праздник 8 марта.</w:t>
            </w:r>
          </w:p>
          <w:p w:rsidR="000A6E12" w:rsidRPr="007948DA" w:rsidRDefault="000A6E12" w:rsidP="003521BC">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«Народная культура и традиции»</w:t>
            </w:r>
          </w:p>
        </w:tc>
        <w:tc>
          <w:tcPr>
            <w:tcW w:w="3886" w:type="dxa"/>
          </w:tcPr>
          <w:p w:rsidR="00936C95" w:rsidRPr="00936C95" w:rsidRDefault="00936C95" w:rsidP="00936C95">
            <w:pPr>
              <w:pStyle w:val="a3"/>
            </w:pPr>
            <w:r>
              <w:t xml:space="preserve">- </w:t>
            </w:r>
            <w:r w:rsidRPr="00936C95">
              <w:t>Развить познавательный интерес к традициям своего народа.</w:t>
            </w:r>
          </w:p>
          <w:p w:rsidR="00936C95" w:rsidRPr="00936C95" w:rsidRDefault="00936C95" w:rsidP="00936C95">
            <w:pPr>
              <w:pStyle w:val="a3"/>
            </w:pPr>
            <w:r>
              <w:t xml:space="preserve">- </w:t>
            </w:r>
            <w:r w:rsidRPr="00936C95">
              <w:t>Знакомить детей с народными традициями и обычаями;</w:t>
            </w:r>
          </w:p>
          <w:p w:rsidR="00936C95" w:rsidRPr="00936C95" w:rsidRDefault="00936C95" w:rsidP="00936C95">
            <w:pPr>
              <w:pStyle w:val="a3"/>
            </w:pPr>
            <w:r>
              <w:t xml:space="preserve">- </w:t>
            </w:r>
            <w:r w:rsidRPr="00936C95">
              <w:t>Расширить представления об искусстве русского народа;</w:t>
            </w:r>
          </w:p>
          <w:p w:rsidR="000A6E12" w:rsidRPr="00936C95" w:rsidRDefault="00936C95" w:rsidP="00936C95">
            <w:pPr>
              <w:pStyle w:val="a3"/>
              <w:rPr>
                <w:rStyle w:val="c3"/>
              </w:rPr>
            </w:pPr>
            <w:r>
              <w:t xml:space="preserve">- </w:t>
            </w:r>
            <w:r w:rsidRPr="00936C95">
              <w:t>Продолжить знакомить детей с народными песнями, танцами, играми.</w:t>
            </w:r>
          </w:p>
        </w:tc>
        <w:tc>
          <w:tcPr>
            <w:tcW w:w="2231" w:type="dxa"/>
          </w:tcPr>
          <w:p w:rsidR="00936C95" w:rsidRPr="007948DA" w:rsidRDefault="00936C95" w:rsidP="00936C95">
            <w:pPr>
              <w:jc w:val="center"/>
              <w:rPr>
                <w:rFonts w:ascii="Times New Roman" w:hAnsi="Times New Roman" w:cs="Times New Roman"/>
                <w:sz w:val="24"/>
                <w:szCs w:val="24"/>
              </w:rPr>
            </w:pPr>
            <w:r>
              <w:rPr>
                <w:rFonts w:ascii="Times New Roman" w:hAnsi="Times New Roman" w:cs="Times New Roman"/>
                <w:sz w:val="24"/>
                <w:szCs w:val="24"/>
              </w:rPr>
              <w:t>2</w:t>
            </w:r>
            <w:r w:rsidRPr="007948DA">
              <w:rPr>
                <w:rFonts w:ascii="Times New Roman" w:hAnsi="Times New Roman" w:cs="Times New Roman"/>
                <w:sz w:val="24"/>
                <w:szCs w:val="24"/>
              </w:rPr>
              <w:t xml:space="preserve">. Развлечения «Масленица» </w:t>
            </w:r>
          </w:p>
          <w:p w:rsidR="000A6E12" w:rsidRPr="007948DA" w:rsidRDefault="000A6E12" w:rsidP="00936C95">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«Мой родной край»</w:t>
            </w:r>
          </w:p>
        </w:tc>
        <w:tc>
          <w:tcPr>
            <w:tcW w:w="3886" w:type="dxa"/>
          </w:tcPr>
          <w:p w:rsidR="00936C95" w:rsidRPr="007948DA" w:rsidRDefault="00936C95" w:rsidP="00936C95">
            <w:pPr>
              <w:rPr>
                <w:rFonts w:ascii="Times New Roman" w:hAnsi="Times New Roman" w:cs="Times New Roman"/>
                <w:sz w:val="24"/>
                <w:szCs w:val="24"/>
              </w:rPr>
            </w:pPr>
            <w:r w:rsidRPr="007948DA">
              <w:rPr>
                <w:rFonts w:ascii="Times New Roman" w:hAnsi="Times New Roman" w:cs="Times New Roman"/>
                <w:sz w:val="24"/>
                <w:szCs w:val="24"/>
              </w:rPr>
              <w:t xml:space="preserve">- Продолжать формировать интерес к малой родине. </w:t>
            </w:r>
          </w:p>
          <w:p w:rsidR="00936C95" w:rsidRPr="007948DA" w:rsidRDefault="00936C95" w:rsidP="00936C95">
            <w:pPr>
              <w:rPr>
                <w:rFonts w:ascii="Times New Roman" w:hAnsi="Times New Roman" w:cs="Times New Roman"/>
                <w:sz w:val="24"/>
                <w:szCs w:val="24"/>
              </w:rPr>
            </w:pPr>
            <w:r w:rsidRPr="007948DA">
              <w:rPr>
                <w:rFonts w:ascii="Times New Roman" w:hAnsi="Times New Roman" w:cs="Times New Roman"/>
                <w:sz w:val="24"/>
                <w:szCs w:val="24"/>
              </w:rPr>
              <w:t xml:space="preserve">- Рассказывать о достопримечательностях, культуре, традициях родного края. </w:t>
            </w:r>
          </w:p>
          <w:p w:rsidR="00936C95" w:rsidRPr="007948DA" w:rsidRDefault="00936C95" w:rsidP="00936C95">
            <w:pPr>
              <w:rPr>
                <w:rFonts w:ascii="Times New Roman" w:hAnsi="Times New Roman" w:cs="Times New Roman"/>
                <w:sz w:val="24"/>
                <w:szCs w:val="24"/>
              </w:rPr>
            </w:pPr>
            <w:r w:rsidRPr="007948DA">
              <w:rPr>
                <w:rFonts w:ascii="Times New Roman" w:hAnsi="Times New Roman" w:cs="Times New Roman"/>
                <w:sz w:val="24"/>
                <w:szCs w:val="24"/>
              </w:rPr>
              <w:lastRenderedPageBreak/>
              <w:t>- Знакомить с родным селом.</w:t>
            </w:r>
          </w:p>
          <w:p w:rsidR="00936C95" w:rsidRPr="007948DA" w:rsidRDefault="00936C95" w:rsidP="00936C95">
            <w:pPr>
              <w:rPr>
                <w:rFonts w:ascii="Times New Roman" w:hAnsi="Times New Roman" w:cs="Times New Roman"/>
                <w:sz w:val="24"/>
                <w:szCs w:val="24"/>
              </w:rPr>
            </w:pPr>
            <w:r w:rsidRPr="007948DA">
              <w:rPr>
                <w:rFonts w:ascii="Times New Roman" w:hAnsi="Times New Roman" w:cs="Times New Roman"/>
                <w:sz w:val="24"/>
                <w:szCs w:val="24"/>
              </w:rPr>
              <w:t xml:space="preserve">- Формировать начальные представления о родном крае, его истории и культуре. </w:t>
            </w:r>
          </w:p>
          <w:p w:rsidR="000A6E12" w:rsidRPr="007948DA" w:rsidRDefault="00936C95" w:rsidP="00936C95">
            <w:pPr>
              <w:pStyle w:val="c1"/>
              <w:shd w:val="clear" w:color="auto" w:fill="FFFFFF"/>
              <w:spacing w:before="0" w:beforeAutospacing="0" w:after="0" w:afterAutospacing="0"/>
              <w:rPr>
                <w:rStyle w:val="c3"/>
                <w:rFonts w:eastAsiaTheme="majorEastAsia"/>
                <w:color w:val="000000"/>
              </w:rPr>
            </w:pPr>
            <w:r w:rsidRPr="007948DA">
              <w:t>- Воспитывать любовь к родному краю.  </w:t>
            </w:r>
          </w:p>
        </w:tc>
        <w:tc>
          <w:tcPr>
            <w:tcW w:w="2231" w:type="dxa"/>
          </w:tcPr>
          <w:p w:rsidR="000A6E12" w:rsidRPr="007948DA" w:rsidRDefault="00936C95" w:rsidP="005E0FFB">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Pr="007948DA">
              <w:rPr>
                <w:rFonts w:ascii="Times New Roman" w:hAnsi="Times New Roman" w:cs="Times New Roman"/>
                <w:sz w:val="24"/>
                <w:szCs w:val="24"/>
              </w:rPr>
              <w:t>.Выставка детского творчества «Моя малая Родина»</w:t>
            </w: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lastRenderedPageBreak/>
              <w:t>4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«Народные игрушки»</w:t>
            </w:r>
          </w:p>
        </w:tc>
        <w:tc>
          <w:tcPr>
            <w:tcW w:w="3886" w:type="dxa"/>
          </w:tcPr>
          <w:p w:rsidR="000A6E12" w:rsidRPr="007948DA" w:rsidRDefault="00936C95" w:rsidP="005E0FFB">
            <w:pPr>
              <w:pStyle w:val="c1"/>
              <w:shd w:val="clear" w:color="auto" w:fill="FFFFFF"/>
              <w:spacing w:before="0" w:beforeAutospacing="0" w:after="0" w:afterAutospacing="0"/>
              <w:rPr>
                <w:rStyle w:val="c3"/>
                <w:rFonts w:eastAsiaTheme="majorEastAsia"/>
                <w:color w:val="000000"/>
              </w:rPr>
            </w:pPr>
            <w:r w:rsidRPr="007948DA">
              <w:rPr>
                <w:color w:val="000000"/>
                <w:shd w:val="clear" w:color="auto" w:fill="FFFFFF"/>
              </w:rPr>
              <w:t xml:space="preserve">- Расширение представлений о народных игрушках (матрешки – </w:t>
            </w:r>
            <w:proofErr w:type="gramStart"/>
            <w:r w:rsidRPr="007948DA">
              <w:rPr>
                <w:color w:val="000000"/>
                <w:shd w:val="clear" w:color="auto" w:fill="FFFFFF"/>
              </w:rPr>
              <w:t>городецкая</w:t>
            </w:r>
            <w:proofErr w:type="gramEnd"/>
            <w:r w:rsidRPr="007948DA">
              <w:rPr>
                <w:color w:val="000000"/>
                <w:shd w:val="clear" w:color="auto" w:fill="FFFFFF"/>
              </w:rPr>
              <w:t xml:space="preserve">, </w:t>
            </w:r>
            <w:proofErr w:type="spellStart"/>
            <w:r w:rsidRPr="007948DA">
              <w:rPr>
                <w:color w:val="000000"/>
                <w:shd w:val="clear" w:color="auto" w:fill="FFFFFF"/>
              </w:rPr>
              <w:t>богородская</w:t>
            </w:r>
            <w:proofErr w:type="spellEnd"/>
            <w:r w:rsidRPr="007948DA">
              <w:rPr>
                <w:color w:val="000000"/>
                <w:shd w:val="clear" w:color="auto" w:fill="FFFFFF"/>
              </w:rPr>
              <w:t>, бирюльки).</w:t>
            </w:r>
          </w:p>
        </w:tc>
        <w:tc>
          <w:tcPr>
            <w:tcW w:w="2231" w:type="dxa"/>
          </w:tcPr>
          <w:p w:rsidR="000A6E12" w:rsidRPr="007948DA" w:rsidRDefault="00936C95" w:rsidP="005E0FFB">
            <w:pPr>
              <w:jc w:val="center"/>
              <w:rPr>
                <w:rFonts w:ascii="Times New Roman" w:hAnsi="Times New Roman" w:cs="Times New Roman"/>
                <w:sz w:val="24"/>
                <w:szCs w:val="24"/>
              </w:rPr>
            </w:pPr>
            <w:r w:rsidRPr="007948DA">
              <w:rPr>
                <w:rFonts w:ascii="Times New Roman" w:hAnsi="Times New Roman" w:cs="Times New Roman"/>
                <w:sz w:val="24"/>
                <w:szCs w:val="24"/>
              </w:rPr>
              <w:t>4. Выставка детских работ «Матрешка</w:t>
            </w: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Апрель</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«Весна»</w:t>
            </w:r>
          </w:p>
        </w:tc>
        <w:tc>
          <w:tcPr>
            <w:tcW w:w="3886" w:type="dxa"/>
          </w:tcPr>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Расширять представления о весне.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Воспитывать бережное отношение к природе, умение замечать красоту весенней природы.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Расширять представления о сезонных изменениях (изменения в погоде, растения весной, поведение зверей и птиц).  </w:t>
            </w:r>
          </w:p>
          <w:p w:rsidR="000A6E12" w:rsidRPr="007948DA" w:rsidRDefault="000A6E12" w:rsidP="005E0FFB">
            <w:pPr>
              <w:rPr>
                <w:rFonts w:ascii="Times New Roman" w:hAnsi="Times New Roman" w:cs="Times New Roman"/>
                <w:sz w:val="24"/>
                <w:szCs w:val="24"/>
              </w:rPr>
            </w:pPr>
            <w:r w:rsidRPr="007948DA">
              <w:rPr>
                <w:rFonts w:ascii="Times New Roman" w:hAnsi="Times New Roman" w:cs="Times New Roman"/>
                <w:sz w:val="24"/>
                <w:szCs w:val="24"/>
              </w:rPr>
              <w:t xml:space="preserve">- Расширять представления о простейших связях в природе (потеплело - появилась травка). </w:t>
            </w:r>
          </w:p>
          <w:p w:rsidR="000A6E12" w:rsidRPr="007948DA" w:rsidRDefault="000A6E12" w:rsidP="005E0FFB">
            <w:pPr>
              <w:rPr>
                <w:rStyle w:val="c3"/>
                <w:rFonts w:ascii="Times New Roman" w:hAnsi="Times New Roman" w:cs="Times New Roman"/>
                <w:sz w:val="24"/>
                <w:szCs w:val="24"/>
              </w:rPr>
            </w:pPr>
            <w:r w:rsidRPr="007948DA">
              <w:rPr>
                <w:rFonts w:ascii="Times New Roman" w:hAnsi="Times New Roman" w:cs="Times New Roman"/>
                <w:sz w:val="24"/>
                <w:szCs w:val="24"/>
              </w:rPr>
              <w:t xml:space="preserve">- Побуждать детей отражать полученные впечатления в разных видах художественной деятельности. </w:t>
            </w:r>
          </w:p>
        </w:tc>
        <w:tc>
          <w:tcPr>
            <w:tcW w:w="2231" w:type="dxa"/>
          </w:tcPr>
          <w:p w:rsidR="000A6E12" w:rsidRPr="007948DA" w:rsidRDefault="000A6E12" w:rsidP="005E0FFB">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t>1.Выставка детских работ «Красивые цветы»</w:t>
            </w:r>
          </w:p>
          <w:p w:rsidR="000A6E12" w:rsidRPr="007948DA" w:rsidRDefault="000A6E12" w:rsidP="0033221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2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«Космические дали»</w:t>
            </w:r>
          </w:p>
        </w:tc>
        <w:tc>
          <w:tcPr>
            <w:tcW w:w="3886" w:type="dxa"/>
          </w:tcPr>
          <w:p w:rsidR="00936C95" w:rsidRPr="007948DA" w:rsidRDefault="00936C95" w:rsidP="00936C95">
            <w:pPr>
              <w:rPr>
                <w:rFonts w:ascii="Times New Roman" w:hAnsi="Times New Roman" w:cs="Times New Roman"/>
                <w:sz w:val="24"/>
                <w:szCs w:val="24"/>
              </w:rPr>
            </w:pPr>
            <w:r w:rsidRPr="007948DA">
              <w:rPr>
                <w:rFonts w:ascii="Times New Roman" w:hAnsi="Times New Roman" w:cs="Times New Roman"/>
                <w:sz w:val="24"/>
                <w:szCs w:val="24"/>
              </w:rPr>
              <w:t>- Дать представление: о космосе, космическом пространстве; о ближайшей звезде - Солнце; о планетах Солнечной системы; о спутнике Земли - Луне.</w:t>
            </w:r>
          </w:p>
          <w:p w:rsidR="000A6E12" w:rsidRPr="00936C95" w:rsidRDefault="00936C95" w:rsidP="00936C95">
            <w:pPr>
              <w:rPr>
                <w:rStyle w:val="c3"/>
                <w:rFonts w:ascii="Times New Roman" w:hAnsi="Times New Roman" w:cs="Times New Roman"/>
                <w:sz w:val="24"/>
                <w:szCs w:val="24"/>
              </w:rPr>
            </w:pPr>
            <w:r w:rsidRPr="007948DA">
              <w:rPr>
                <w:rFonts w:ascii="Times New Roman" w:hAnsi="Times New Roman" w:cs="Times New Roman"/>
                <w:sz w:val="24"/>
                <w:szCs w:val="24"/>
              </w:rPr>
              <w:t>- Воспитывать уважение к трудной и опасной профессии космонавта.</w:t>
            </w:r>
          </w:p>
        </w:tc>
        <w:tc>
          <w:tcPr>
            <w:tcW w:w="2231" w:type="dxa"/>
          </w:tcPr>
          <w:p w:rsidR="0033221B" w:rsidRPr="007948DA" w:rsidRDefault="0033221B" w:rsidP="0033221B">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t>2. Выставка детских работ на тему «Космические просторы»</w:t>
            </w:r>
          </w:p>
          <w:p w:rsidR="000A6E12" w:rsidRPr="007948DA" w:rsidRDefault="000A6E12" w:rsidP="0033221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«Герои великой отечественной войны»</w:t>
            </w:r>
          </w:p>
        </w:tc>
        <w:tc>
          <w:tcPr>
            <w:tcW w:w="3886" w:type="dxa"/>
          </w:tcPr>
          <w:p w:rsidR="00936C95" w:rsidRPr="007948DA" w:rsidRDefault="00936C95" w:rsidP="00936C95">
            <w:pPr>
              <w:pStyle w:val="c1"/>
              <w:shd w:val="clear" w:color="auto" w:fill="FFFFFF"/>
              <w:spacing w:before="0" w:beforeAutospacing="0" w:after="0" w:afterAutospacing="0"/>
              <w:rPr>
                <w:color w:val="000000"/>
                <w:shd w:val="clear" w:color="auto" w:fill="FFFFFF"/>
              </w:rPr>
            </w:pPr>
            <w:r w:rsidRPr="007948DA">
              <w:rPr>
                <w:color w:val="000000"/>
                <w:shd w:val="clear" w:color="auto" w:fill="FFFFFF"/>
              </w:rPr>
              <w:t>- Воспитание дошкольников в духе патриотизма, любви к Родине.</w:t>
            </w:r>
          </w:p>
          <w:p w:rsidR="00936C95" w:rsidRPr="007948DA" w:rsidRDefault="00936C95" w:rsidP="00936C95">
            <w:pPr>
              <w:pStyle w:val="c1"/>
              <w:shd w:val="clear" w:color="auto" w:fill="FFFFFF"/>
              <w:spacing w:before="0" w:beforeAutospacing="0" w:after="0" w:afterAutospacing="0"/>
              <w:rPr>
                <w:color w:val="000000"/>
                <w:shd w:val="clear" w:color="auto" w:fill="FFFFFF"/>
              </w:rPr>
            </w:pPr>
            <w:r w:rsidRPr="007948DA">
              <w:rPr>
                <w:color w:val="000000"/>
                <w:shd w:val="clear" w:color="auto" w:fill="FFFFFF"/>
              </w:rPr>
              <w:t>- Расширение знаний о героях Великой Отечественной войны, о победе нашей страны в войне.</w:t>
            </w:r>
          </w:p>
          <w:p w:rsidR="000A6E12" w:rsidRPr="00936C95" w:rsidRDefault="00936C95" w:rsidP="005E0FFB">
            <w:pPr>
              <w:pStyle w:val="c1"/>
              <w:shd w:val="clear" w:color="auto" w:fill="FFFFFF"/>
              <w:spacing w:before="0" w:beforeAutospacing="0" w:after="0" w:afterAutospacing="0"/>
              <w:rPr>
                <w:rStyle w:val="c3"/>
                <w:color w:val="000000"/>
                <w:shd w:val="clear" w:color="auto" w:fill="FFFFFF"/>
              </w:rPr>
            </w:pPr>
            <w:r w:rsidRPr="007948DA">
              <w:rPr>
                <w:color w:val="000000"/>
                <w:shd w:val="clear" w:color="auto" w:fill="FFFFFF"/>
              </w:rPr>
              <w:t>- Знакомств с памятниками героям Великой отечественной войны.</w:t>
            </w:r>
          </w:p>
        </w:tc>
        <w:tc>
          <w:tcPr>
            <w:tcW w:w="2231" w:type="dxa"/>
          </w:tcPr>
          <w:p w:rsidR="0033221B" w:rsidRPr="007948DA" w:rsidRDefault="0033221B" w:rsidP="0033221B">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t>3. Выставка детских игрушек «Военная техника»</w:t>
            </w:r>
          </w:p>
          <w:p w:rsidR="000A6E12" w:rsidRPr="007948DA" w:rsidRDefault="000A6E12" w:rsidP="0033221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«Праздник весны и труда»</w:t>
            </w:r>
          </w:p>
        </w:tc>
        <w:tc>
          <w:tcPr>
            <w:tcW w:w="3886" w:type="dxa"/>
          </w:tcPr>
          <w:p w:rsidR="00936C95" w:rsidRPr="0033221B" w:rsidRDefault="00936C95" w:rsidP="0033221B">
            <w:pPr>
              <w:pStyle w:val="a3"/>
            </w:pPr>
            <w:r w:rsidRPr="0033221B">
              <w:t xml:space="preserve">- Воспитывать любовь к Родине и гордость за нее; </w:t>
            </w:r>
          </w:p>
          <w:p w:rsidR="00936C95" w:rsidRPr="0033221B" w:rsidRDefault="00936C95" w:rsidP="0033221B">
            <w:pPr>
              <w:pStyle w:val="a3"/>
            </w:pPr>
            <w:r w:rsidRPr="0033221B">
              <w:t>- Закрепить правила поведения в природе; </w:t>
            </w:r>
          </w:p>
          <w:p w:rsidR="00936C95" w:rsidRPr="0033221B" w:rsidRDefault="00936C95" w:rsidP="0033221B">
            <w:pPr>
              <w:pStyle w:val="a3"/>
            </w:pPr>
            <w:r w:rsidRPr="0033221B">
              <w:rPr>
                <w:rFonts w:eastAsiaTheme="majorEastAsia"/>
              </w:rPr>
              <w:t>-  Систематизировать</w:t>
            </w:r>
            <w:r w:rsidRPr="0033221B">
              <w:t> знания о мае и весне в целом</w:t>
            </w:r>
          </w:p>
          <w:p w:rsidR="000A6E12" w:rsidRPr="007948DA" w:rsidRDefault="0033221B" w:rsidP="0033221B">
            <w:pPr>
              <w:pStyle w:val="a3"/>
              <w:rPr>
                <w:rStyle w:val="c3"/>
                <w:rFonts w:eastAsiaTheme="majorEastAsia"/>
                <w:color w:val="000000"/>
              </w:rPr>
            </w:pPr>
            <w:r w:rsidRPr="0033221B">
              <w:t>- П</w:t>
            </w:r>
            <w:r w:rsidR="00936C95" w:rsidRPr="0033221B">
              <w:t>родолжить формировать у детей любовь и бережное отношение к природе.</w:t>
            </w:r>
          </w:p>
        </w:tc>
        <w:tc>
          <w:tcPr>
            <w:tcW w:w="2231" w:type="dxa"/>
          </w:tcPr>
          <w:p w:rsidR="000A6E12" w:rsidRPr="007948DA" w:rsidRDefault="0033221B" w:rsidP="005E0FFB">
            <w:pPr>
              <w:jc w:val="center"/>
              <w:rPr>
                <w:rFonts w:ascii="Times New Roman" w:hAnsi="Times New Roman" w:cs="Times New Roman"/>
                <w:sz w:val="24"/>
                <w:szCs w:val="24"/>
              </w:rPr>
            </w:pPr>
            <w:r>
              <w:rPr>
                <w:rFonts w:ascii="Times New Roman" w:hAnsi="Times New Roman" w:cs="Times New Roman"/>
                <w:sz w:val="24"/>
                <w:szCs w:val="24"/>
              </w:rPr>
              <w:t xml:space="preserve">4. Уборка и украшение уличной площадки </w:t>
            </w:r>
          </w:p>
        </w:tc>
      </w:tr>
      <w:tr w:rsidR="000A6E12" w:rsidRPr="00035CE4" w:rsidTr="00E24CBC">
        <w:tc>
          <w:tcPr>
            <w:tcW w:w="1268" w:type="dxa"/>
          </w:tcPr>
          <w:p w:rsidR="000A6E12" w:rsidRPr="007948DA" w:rsidRDefault="000A6E12" w:rsidP="005E0FFB">
            <w:pPr>
              <w:jc w:val="center"/>
              <w:rPr>
                <w:rFonts w:ascii="Times New Roman" w:hAnsi="Times New Roman" w:cs="Times New Roman"/>
                <w:b/>
                <w:sz w:val="24"/>
                <w:szCs w:val="24"/>
              </w:rPr>
            </w:pPr>
            <w:r w:rsidRPr="007948DA">
              <w:rPr>
                <w:rFonts w:ascii="Times New Roman" w:hAnsi="Times New Roman" w:cs="Times New Roman"/>
                <w:b/>
                <w:sz w:val="24"/>
                <w:szCs w:val="24"/>
              </w:rPr>
              <w:t>Май</w:t>
            </w:r>
          </w:p>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1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«День победы»</w:t>
            </w:r>
          </w:p>
          <w:p w:rsidR="000A6E12" w:rsidRPr="0033221B" w:rsidRDefault="000A6E12" w:rsidP="005E0FFB">
            <w:pPr>
              <w:jc w:val="center"/>
              <w:rPr>
                <w:rFonts w:ascii="Times New Roman" w:hAnsi="Times New Roman" w:cs="Times New Roman"/>
                <w:b/>
                <w:kern w:val="20"/>
                <w:sz w:val="24"/>
                <w:szCs w:val="24"/>
              </w:rPr>
            </w:pPr>
          </w:p>
        </w:tc>
        <w:tc>
          <w:tcPr>
            <w:tcW w:w="3886" w:type="dxa"/>
          </w:tcPr>
          <w:p w:rsidR="00936C95" w:rsidRPr="007948DA" w:rsidRDefault="00936C95" w:rsidP="00936C95">
            <w:pPr>
              <w:rPr>
                <w:rFonts w:ascii="Times New Roman" w:hAnsi="Times New Roman" w:cs="Times New Roman"/>
                <w:sz w:val="24"/>
                <w:szCs w:val="24"/>
              </w:rPr>
            </w:pPr>
            <w:r w:rsidRPr="007948DA">
              <w:rPr>
                <w:rFonts w:ascii="Times New Roman" w:hAnsi="Times New Roman" w:cs="Times New Roman"/>
                <w:sz w:val="24"/>
                <w:szCs w:val="24"/>
              </w:rPr>
              <w:t xml:space="preserve">- Формировать представления о празднике, посвященном Дню Победы. </w:t>
            </w:r>
          </w:p>
          <w:p w:rsidR="00936C95" w:rsidRDefault="00936C95" w:rsidP="00936C95">
            <w:pPr>
              <w:pStyle w:val="c1"/>
              <w:shd w:val="clear" w:color="auto" w:fill="FFFFFF"/>
              <w:spacing w:before="0" w:beforeAutospacing="0" w:after="0" w:afterAutospacing="0"/>
              <w:rPr>
                <w:color w:val="000000"/>
                <w:shd w:val="clear" w:color="auto" w:fill="FFFFFF"/>
              </w:rPr>
            </w:pPr>
            <w:r w:rsidRPr="007948DA">
              <w:lastRenderedPageBreak/>
              <w:t>- Воспитывать уважение  к ветеранам  войны.</w:t>
            </w:r>
          </w:p>
          <w:p w:rsidR="000A6E12" w:rsidRPr="007948DA" w:rsidRDefault="000A6E12" w:rsidP="005E0FFB">
            <w:pPr>
              <w:pStyle w:val="c1"/>
              <w:shd w:val="clear" w:color="auto" w:fill="FFFFFF"/>
              <w:spacing w:before="0" w:beforeAutospacing="0" w:after="0" w:afterAutospacing="0"/>
              <w:rPr>
                <w:color w:val="000000"/>
                <w:shd w:val="clear" w:color="auto" w:fill="FFFFFF"/>
              </w:rPr>
            </w:pPr>
          </w:p>
          <w:p w:rsidR="000A6E12" w:rsidRPr="007948DA" w:rsidRDefault="000A6E12" w:rsidP="005E0FFB">
            <w:pPr>
              <w:pStyle w:val="c1"/>
              <w:shd w:val="clear" w:color="auto" w:fill="FFFFFF"/>
              <w:spacing w:before="0" w:beforeAutospacing="0" w:after="0" w:afterAutospacing="0"/>
              <w:rPr>
                <w:rStyle w:val="c3"/>
                <w:color w:val="000000"/>
                <w:shd w:val="clear" w:color="auto" w:fill="FFFFFF"/>
              </w:rPr>
            </w:pPr>
          </w:p>
        </w:tc>
        <w:tc>
          <w:tcPr>
            <w:tcW w:w="2231" w:type="dxa"/>
          </w:tcPr>
          <w:p w:rsidR="000A6E12" w:rsidRPr="007948DA" w:rsidRDefault="000A6E12" w:rsidP="005E0FFB">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lastRenderedPageBreak/>
              <w:t>1. Праздник: «День Победы»</w:t>
            </w:r>
          </w:p>
          <w:p w:rsidR="000A6E12" w:rsidRPr="007948DA" w:rsidRDefault="000A6E12" w:rsidP="0033221B">
            <w:pPr>
              <w:jc w:val="center"/>
              <w:rPr>
                <w:rFonts w:ascii="Times New Roman" w:hAnsi="Times New Roman" w:cs="Times New Roman"/>
                <w:sz w:val="24"/>
                <w:szCs w:val="24"/>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lastRenderedPageBreak/>
              <w:t>2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«Скоро лето к нам придет»</w:t>
            </w:r>
          </w:p>
        </w:tc>
        <w:tc>
          <w:tcPr>
            <w:tcW w:w="3886" w:type="dxa"/>
          </w:tcPr>
          <w:p w:rsidR="000A6E12" w:rsidRPr="00035CE4" w:rsidRDefault="0033221B" w:rsidP="005E0FFB">
            <w:pPr>
              <w:pStyle w:val="c1"/>
              <w:shd w:val="clear" w:color="auto" w:fill="FFFFFF"/>
              <w:spacing w:before="0" w:beforeAutospacing="0" w:after="0" w:afterAutospacing="0"/>
              <w:rPr>
                <w:rStyle w:val="c3"/>
                <w:rFonts w:eastAsiaTheme="majorEastAsia"/>
                <w:color w:val="000000"/>
                <w:sz w:val="26"/>
                <w:szCs w:val="26"/>
              </w:rPr>
            </w:pPr>
            <w:r w:rsidRPr="007948DA">
              <w:rPr>
                <w:color w:val="000000"/>
                <w:shd w:val="clear" w:color="auto" w:fill="FFFFFF"/>
              </w:rPr>
              <w:t>- Формирование у детей обобщенных представлений о лете как времени года; признаках лета.</w:t>
            </w:r>
          </w:p>
        </w:tc>
        <w:tc>
          <w:tcPr>
            <w:tcW w:w="2231" w:type="dxa"/>
          </w:tcPr>
          <w:p w:rsidR="000A6E12" w:rsidRPr="0033221B" w:rsidRDefault="0033221B" w:rsidP="0033221B">
            <w:pPr>
              <w:pStyle w:val="a3"/>
              <w:jc w:val="center"/>
            </w:pPr>
            <w:r>
              <w:t xml:space="preserve">2. </w:t>
            </w:r>
            <w:r w:rsidRPr="0033221B">
              <w:t>Выставка рисунков Солнце, воздух и вода наши лучшие друзья</w:t>
            </w: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3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«Мой любимый детский сад»</w:t>
            </w:r>
          </w:p>
        </w:tc>
        <w:tc>
          <w:tcPr>
            <w:tcW w:w="3886" w:type="dxa"/>
          </w:tcPr>
          <w:p w:rsidR="000A6E12" w:rsidRPr="0033221B" w:rsidRDefault="0033221B" w:rsidP="0033221B">
            <w:pPr>
              <w:pStyle w:val="a3"/>
              <w:rPr>
                <w:rFonts w:eastAsiaTheme="majorEastAsia"/>
              </w:rPr>
            </w:pPr>
            <w:r>
              <w:t xml:space="preserve">- </w:t>
            </w:r>
            <w:r w:rsidRPr="0033221B">
              <w:t>Продолжать знакомить с д/садом как ближайшим социальным окружением ребенка, обратить внимание на произошедшие изменения, расширять представления о профессиях сотрудников д/сада.</w:t>
            </w:r>
          </w:p>
        </w:tc>
        <w:tc>
          <w:tcPr>
            <w:tcW w:w="2231" w:type="dxa"/>
          </w:tcPr>
          <w:p w:rsidR="0033221B" w:rsidRPr="007948DA" w:rsidRDefault="0033221B" w:rsidP="0033221B">
            <w:pPr>
              <w:jc w:val="center"/>
              <w:rPr>
                <w:rFonts w:ascii="Times New Roman" w:hAnsi="Times New Roman" w:cs="Times New Roman"/>
                <w:color w:val="000000"/>
                <w:sz w:val="24"/>
                <w:szCs w:val="24"/>
                <w:shd w:val="clear" w:color="auto" w:fill="FFFFFF"/>
              </w:rPr>
            </w:pPr>
            <w:r w:rsidRPr="007948DA">
              <w:rPr>
                <w:rFonts w:ascii="Times New Roman" w:hAnsi="Times New Roman" w:cs="Times New Roman"/>
                <w:color w:val="000000"/>
                <w:sz w:val="24"/>
                <w:szCs w:val="24"/>
                <w:shd w:val="clear" w:color="auto" w:fill="FFFFFF"/>
              </w:rPr>
              <w:t xml:space="preserve">3. Экскурсия </w:t>
            </w:r>
            <w:r>
              <w:rPr>
                <w:rFonts w:ascii="Times New Roman" w:hAnsi="Times New Roman" w:cs="Times New Roman"/>
                <w:color w:val="000000"/>
                <w:sz w:val="24"/>
                <w:szCs w:val="24"/>
                <w:shd w:val="clear" w:color="auto" w:fill="FFFFFF"/>
              </w:rPr>
              <w:t>по детскому саду</w:t>
            </w:r>
          </w:p>
          <w:p w:rsidR="000A6E12" w:rsidRPr="00035CE4" w:rsidRDefault="000A6E12" w:rsidP="005E0FFB">
            <w:pPr>
              <w:jc w:val="center"/>
              <w:rPr>
                <w:rFonts w:ascii="Times New Roman" w:hAnsi="Times New Roman" w:cs="Times New Roman"/>
                <w:sz w:val="26"/>
                <w:szCs w:val="26"/>
              </w:rPr>
            </w:pPr>
          </w:p>
        </w:tc>
      </w:tr>
      <w:tr w:rsidR="000A6E12" w:rsidRPr="00035CE4" w:rsidTr="00E24CBC">
        <w:tc>
          <w:tcPr>
            <w:tcW w:w="1268" w:type="dxa"/>
          </w:tcPr>
          <w:p w:rsidR="000A6E12" w:rsidRPr="007948DA" w:rsidRDefault="000A6E12" w:rsidP="005E0FFB">
            <w:pPr>
              <w:jc w:val="center"/>
              <w:rPr>
                <w:rFonts w:ascii="Times New Roman" w:hAnsi="Times New Roman" w:cs="Times New Roman"/>
                <w:sz w:val="24"/>
                <w:szCs w:val="24"/>
              </w:rPr>
            </w:pPr>
            <w:r w:rsidRPr="007948DA">
              <w:rPr>
                <w:rFonts w:ascii="Times New Roman" w:hAnsi="Times New Roman" w:cs="Times New Roman"/>
                <w:sz w:val="24"/>
                <w:szCs w:val="24"/>
              </w:rPr>
              <w:t>4 неделя</w:t>
            </w:r>
          </w:p>
        </w:tc>
        <w:tc>
          <w:tcPr>
            <w:tcW w:w="2079" w:type="dxa"/>
          </w:tcPr>
          <w:p w:rsidR="000A6E12" w:rsidRPr="0033221B" w:rsidRDefault="000A6E12" w:rsidP="005E0FFB">
            <w:pPr>
              <w:jc w:val="center"/>
              <w:rPr>
                <w:rFonts w:ascii="Times New Roman" w:hAnsi="Times New Roman" w:cs="Times New Roman"/>
                <w:b/>
                <w:kern w:val="20"/>
                <w:sz w:val="24"/>
                <w:szCs w:val="24"/>
              </w:rPr>
            </w:pPr>
            <w:r w:rsidRPr="0033221B">
              <w:rPr>
                <w:rFonts w:ascii="Times New Roman" w:hAnsi="Times New Roman" w:cs="Times New Roman"/>
                <w:b/>
                <w:kern w:val="20"/>
                <w:sz w:val="24"/>
                <w:szCs w:val="24"/>
              </w:rPr>
              <w:t>«Лето! Ах, лето!»</w:t>
            </w:r>
          </w:p>
        </w:tc>
        <w:tc>
          <w:tcPr>
            <w:tcW w:w="3886" w:type="dxa"/>
          </w:tcPr>
          <w:p w:rsidR="000A6E12" w:rsidRPr="00035CE4" w:rsidRDefault="0033221B" w:rsidP="005E0FFB">
            <w:pPr>
              <w:pStyle w:val="c1"/>
              <w:shd w:val="clear" w:color="auto" w:fill="FFFFFF"/>
              <w:spacing w:before="0" w:beforeAutospacing="0" w:after="0" w:afterAutospacing="0"/>
              <w:rPr>
                <w:rStyle w:val="c3"/>
                <w:rFonts w:eastAsiaTheme="majorEastAsia"/>
                <w:color w:val="000000"/>
                <w:sz w:val="26"/>
                <w:szCs w:val="26"/>
              </w:rPr>
            </w:pPr>
            <w:r w:rsidRPr="007948DA">
              <w:rPr>
                <w:color w:val="000000"/>
                <w:shd w:val="clear" w:color="auto" w:fill="FFFFFF"/>
              </w:rPr>
              <w:t>- Расширение и обогащение представлений о влиянии тепла, солнечного света на жизнь людей, животных и растений (природа «расцветет», созревает много ягод, фруктов,  овощей; много корма для зверей, птиц и их детенышей); представлений о съедобных и несъедобных грибах.</w:t>
            </w:r>
          </w:p>
        </w:tc>
        <w:tc>
          <w:tcPr>
            <w:tcW w:w="2231" w:type="dxa"/>
          </w:tcPr>
          <w:p w:rsidR="000A6E12" w:rsidRPr="00035CE4" w:rsidRDefault="0033221B" w:rsidP="005E0FFB">
            <w:pPr>
              <w:jc w:val="center"/>
              <w:rPr>
                <w:rFonts w:ascii="Times New Roman" w:hAnsi="Times New Roman" w:cs="Times New Roman"/>
                <w:sz w:val="26"/>
                <w:szCs w:val="26"/>
              </w:rPr>
            </w:pPr>
            <w:r w:rsidRPr="007948DA">
              <w:rPr>
                <w:rFonts w:ascii="Times New Roman" w:hAnsi="Times New Roman" w:cs="Times New Roman"/>
                <w:color w:val="000000"/>
                <w:sz w:val="24"/>
                <w:szCs w:val="24"/>
                <w:shd w:val="clear" w:color="auto" w:fill="FFFFFF"/>
              </w:rPr>
              <w:t>4. Детский концерт «Ах, лето»</w:t>
            </w:r>
          </w:p>
        </w:tc>
      </w:tr>
    </w:tbl>
    <w:p w:rsidR="00C376B5" w:rsidRDefault="00C376B5" w:rsidP="00C376B5">
      <w:pPr>
        <w:pStyle w:val="3"/>
        <w:rPr>
          <w:rFonts w:cs="Times New Roman"/>
          <w:b/>
        </w:rPr>
      </w:pPr>
      <w:bookmarkStart w:id="46" w:name="_Toc21873916"/>
      <w:bookmarkStart w:id="47" w:name="_Toc16370463"/>
    </w:p>
    <w:bookmarkEnd w:id="46"/>
    <w:p w:rsidR="004C1C52" w:rsidRDefault="004C1C52" w:rsidP="007948DA">
      <w:pPr>
        <w:jc w:val="both"/>
        <w:rPr>
          <w:rFonts w:ascii="Times New Roman" w:hAnsi="Times New Roman" w:cs="Times New Roman"/>
          <w:sz w:val="24"/>
          <w:szCs w:val="24"/>
        </w:rPr>
      </w:pPr>
    </w:p>
    <w:p w:rsidR="004C1C52" w:rsidRPr="00EB0054" w:rsidRDefault="004C1C52" w:rsidP="00EB0054">
      <w:pPr>
        <w:pStyle w:val="1"/>
      </w:pPr>
      <w:bookmarkStart w:id="48" w:name="_Toc21873917"/>
      <w:bookmarkStart w:id="49" w:name="_Toc47706317"/>
      <w:bookmarkStart w:id="50" w:name="_Toc16370464"/>
      <w:bookmarkEnd w:id="47"/>
      <w:r w:rsidRPr="00EB0054">
        <w:lastRenderedPageBreak/>
        <w:t>III. О</w:t>
      </w:r>
      <w:r w:rsidR="0079461A" w:rsidRPr="00EB0054">
        <w:t>рганизационный раздел</w:t>
      </w:r>
      <w:bookmarkEnd w:id="48"/>
      <w:bookmarkEnd w:id="49"/>
    </w:p>
    <w:p w:rsidR="000A6E12" w:rsidRPr="00C376B5" w:rsidRDefault="000A6E12" w:rsidP="00EB0054">
      <w:pPr>
        <w:pStyle w:val="2"/>
      </w:pPr>
      <w:bookmarkStart w:id="51" w:name="_Toc21873918"/>
      <w:bookmarkStart w:id="52" w:name="_Toc47706318"/>
      <w:r w:rsidRPr="00C376B5">
        <w:t>3.1. Описание материально-технического обеспечения рабочей программы, обеспеченности методическими материалами и средствами обучения и воспитания</w:t>
      </w:r>
      <w:bookmarkEnd w:id="50"/>
      <w:bookmarkEnd w:id="51"/>
      <w:bookmarkEnd w:id="52"/>
    </w:p>
    <w:tbl>
      <w:tblPr>
        <w:tblStyle w:val="5"/>
        <w:tblW w:w="9322" w:type="dxa"/>
        <w:tblLayout w:type="fixed"/>
        <w:tblLook w:val="04A0" w:firstRow="1" w:lastRow="0" w:firstColumn="1" w:lastColumn="0" w:noHBand="0" w:noVBand="1"/>
      </w:tblPr>
      <w:tblGrid>
        <w:gridCol w:w="2207"/>
        <w:gridCol w:w="3163"/>
        <w:gridCol w:w="2494"/>
        <w:gridCol w:w="1458"/>
      </w:tblGrid>
      <w:tr w:rsidR="000A6E12" w:rsidTr="009B4746">
        <w:trPr>
          <w:trHeight w:val="324"/>
        </w:trPr>
        <w:tc>
          <w:tcPr>
            <w:tcW w:w="2207" w:type="dxa"/>
          </w:tcPr>
          <w:p w:rsidR="000A6E12"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t>Направление</w:t>
            </w:r>
          </w:p>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t>развития</w:t>
            </w:r>
          </w:p>
        </w:tc>
        <w:tc>
          <w:tcPr>
            <w:tcW w:w="3163" w:type="dxa"/>
          </w:tcPr>
          <w:p w:rsidR="000A6E12" w:rsidRPr="00D37443" w:rsidRDefault="000A6E12" w:rsidP="00C25FDF">
            <w:pPr>
              <w:jc w:val="center"/>
              <w:rPr>
                <w:rFonts w:ascii="Times New Roman" w:hAnsi="Times New Roman" w:cs="Times New Roman"/>
                <w:b/>
                <w:sz w:val="24"/>
                <w:szCs w:val="24"/>
              </w:rPr>
            </w:pPr>
            <w:r w:rsidRPr="00D37443">
              <w:rPr>
                <w:rFonts w:ascii="Times New Roman" w:hAnsi="Times New Roman" w:cs="Times New Roman"/>
                <w:b/>
                <w:sz w:val="24"/>
                <w:szCs w:val="24"/>
              </w:rPr>
              <w:t>Методические пособия</w:t>
            </w:r>
          </w:p>
        </w:tc>
        <w:tc>
          <w:tcPr>
            <w:tcW w:w="2494" w:type="dxa"/>
          </w:tcPr>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t>Наглядно-дидактические пособия</w:t>
            </w:r>
          </w:p>
        </w:tc>
        <w:tc>
          <w:tcPr>
            <w:tcW w:w="1458" w:type="dxa"/>
          </w:tcPr>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t>Рабочие тетради</w:t>
            </w:r>
          </w:p>
        </w:tc>
      </w:tr>
      <w:tr w:rsidR="000A6E12" w:rsidTr="009B4746">
        <w:trPr>
          <w:trHeight w:val="324"/>
        </w:trPr>
        <w:tc>
          <w:tcPr>
            <w:tcW w:w="2207" w:type="dxa"/>
          </w:tcPr>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tc>
        <w:tc>
          <w:tcPr>
            <w:tcW w:w="3163" w:type="dxa"/>
          </w:tcPr>
          <w:p w:rsidR="000A6E12" w:rsidRDefault="000A6E12" w:rsidP="000A6E12">
            <w:pPr>
              <w:pStyle w:val="a5"/>
              <w:numPr>
                <w:ilvl w:val="0"/>
                <w:numId w:val="12"/>
              </w:numPr>
              <w:ind w:left="93" w:hanging="142"/>
              <w:jc w:val="both"/>
            </w:pPr>
            <w:r>
              <w:t>Беседы о правилах пожарной безопасности. (Вместе с детьми) ТЦ Сфера,2015</w:t>
            </w:r>
          </w:p>
          <w:p w:rsidR="000A6E12" w:rsidRPr="008F26F3" w:rsidRDefault="000A6E12" w:rsidP="000A6E12">
            <w:pPr>
              <w:pStyle w:val="a5"/>
              <w:numPr>
                <w:ilvl w:val="0"/>
                <w:numId w:val="12"/>
              </w:numPr>
              <w:ind w:left="93" w:hanging="142"/>
              <w:jc w:val="both"/>
            </w:pPr>
            <w:r>
              <w:t>Беседы о правах ребенка. Методическое пособие для занятий с детьми 5-10 лет. ТЦ Сфера, 2014</w:t>
            </w:r>
          </w:p>
        </w:tc>
        <w:tc>
          <w:tcPr>
            <w:tcW w:w="2494" w:type="dxa"/>
          </w:tcPr>
          <w:p w:rsidR="000A6E12" w:rsidRDefault="000A6E12" w:rsidP="00C25FDF">
            <w:pPr>
              <w:jc w:val="center"/>
              <w:rPr>
                <w:rFonts w:ascii="Times New Roman" w:hAnsi="Times New Roman" w:cs="Times New Roman"/>
                <w:sz w:val="24"/>
                <w:szCs w:val="24"/>
              </w:rPr>
            </w:pPr>
            <w:r>
              <w:rPr>
                <w:rFonts w:ascii="Times New Roman" w:hAnsi="Times New Roman" w:cs="Times New Roman"/>
                <w:sz w:val="24"/>
                <w:szCs w:val="24"/>
              </w:rPr>
              <w:t>Комплект наглядных пособий,  папка «Беседы с ребенком»</w:t>
            </w:r>
          </w:p>
        </w:tc>
        <w:tc>
          <w:tcPr>
            <w:tcW w:w="1458" w:type="dxa"/>
          </w:tcPr>
          <w:p w:rsidR="000A6E12" w:rsidRDefault="000A6E12" w:rsidP="00C25FDF">
            <w:pPr>
              <w:jc w:val="center"/>
              <w:rPr>
                <w:rFonts w:ascii="Times New Roman" w:hAnsi="Times New Roman" w:cs="Times New Roman"/>
                <w:sz w:val="24"/>
                <w:szCs w:val="24"/>
              </w:rPr>
            </w:pPr>
          </w:p>
        </w:tc>
      </w:tr>
      <w:tr w:rsidR="000A6E12" w:rsidTr="009B4746">
        <w:trPr>
          <w:trHeight w:val="324"/>
        </w:trPr>
        <w:tc>
          <w:tcPr>
            <w:tcW w:w="2207" w:type="dxa"/>
          </w:tcPr>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3163" w:type="dxa"/>
          </w:tcPr>
          <w:p w:rsidR="000A6E12" w:rsidRPr="00956416" w:rsidRDefault="000A6E12" w:rsidP="000A6E12">
            <w:pPr>
              <w:pStyle w:val="a5"/>
              <w:numPr>
                <w:ilvl w:val="0"/>
                <w:numId w:val="11"/>
              </w:numPr>
              <w:ind w:left="111" w:hanging="140"/>
            </w:pPr>
            <w:proofErr w:type="spellStart"/>
            <w:r>
              <w:rPr>
                <w:shd w:val="clear" w:color="auto" w:fill="FFFFFF"/>
              </w:rPr>
              <w:t>Помораева</w:t>
            </w:r>
            <w:proofErr w:type="spellEnd"/>
            <w:r>
              <w:rPr>
                <w:shd w:val="clear" w:color="auto" w:fill="FFFFFF"/>
              </w:rPr>
              <w:t xml:space="preserve"> И.А., </w:t>
            </w:r>
            <w:proofErr w:type="spellStart"/>
            <w:r>
              <w:rPr>
                <w:shd w:val="clear" w:color="auto" w:fill="FFFFFF"/>
              </w:rPr>
              <w:t>Позина</w:t>
            </w:r>
            <w:proofErr w:type="spellEnd"/>
            <w:r>
              <w:rPr>
                <w:shd w:val="clear" w:color="auto" w:fill="FFFFFF"/>
              </w:rPr>
              <w:t xml:space="preserve"> В.А.</w:t>
            </w:r>
            <w:r w:rsidRPr="00956416">
              <w:rPr>
                <w:shd w:val="clear" w:color="auto" w:fill="FFFFFF"/>
              </w:rPr>
              <w:t xml:space="preserve"> </w:t>
            </w:r>
            <w:r>
              <w:rPr>
                <w:shd w:val="clear" w:color="auto" w:fill="FFFFFF"/>
              </w:rPr>
              <w:t>Формирование</w:t>
            </w:r>
            <w:r w:rsidRPr="00956416">
              <w:rPr>
                <w:shd w:val="clear" w:color="auto" w:fill="FFFFFF"/>
              </w:rPr>
              <w:t xml:space="preserve"> элементарных </w:t>
            </w:r>
            <w:r>
              <w:rPr>
                <w:shd w:val="clear" w:color="auto" w:fill="FFFFFF"/>
              </w:rPr>
              <w:t>математических</w:t>
            </w:r>
            <w:r w:rsidRPr="00956416">
              <w:rPr>
                <w:shd w:val="clear" w:color="auto" w:fill="FFFFFF"/>
              </w:rPr>
              <w:t xml:space="preserve"> представлений.</w:t>
            </w:r>
            <w:r>
              <w:rPr>
                <w:shd w:val="clear" w:color="auto" w:fill="FFFFFF"/>
              </w:rPr>
              <w:t xml:space="preserve"> Старшая группа.</w:t>
            </w:r>
            <w:r w:rsidRPr="00956416">
              <w:rPr>
                <w:shd w:val="clear" w:color="auto" w:fill="FFFFFF"/>
              </w:rPr>
              <w:t xml:space="preserve"> - М.: М</w:t>
            </w:r>
            <w:r>
              <w:rPr>
                <w:shd w:val="clear" w:color="auto" w:fill="FFFFFF"/>
              </w:rPr>
              <w:t>озаика-Синтез» 2015</w:t>
            </w:r>
            <w:r w:rsidRPr="00956416">
              <w:rPr>
                <w:shd w:val="clear" w:color="auto" w:fill="FFFFFF"/>
              </w:rPr>
              <w:t>г.</w:t>
            </w:r>
          </w:p>
          <w:p w:rsidR="000A6E12" w:rsidRPr="00956416" w:rsidRDefault="000A6E12" w:rsidP="000A6E12">
            <w:pPr>
              <w:pStyle w:val="a5"/>
              <w:numPr>
                <w:ilvl w:val="0"/>
                <w:numId w:val="11"/>
              </w:numPr>
              <w:ind w:left="111" w:hanging="140"/>
            </w:pPr>
            <w:proofErr w:type="spellStart"/>
            <w:r w:rsidRPr="00956416">
              <w:rPr>
                <w:shd w:val="clear" w:color="auto" w:fill="FFFFFF"/>
              </w:rPr>
              <w:t>Дыбина</w:t>
            </w:r>
            <w:proofErr w:type="spellEnd"/>
            <w:r w:rsidRPr="00956416">
              <w:rPr>
                <w:shd w:val="clear" w:color="auto" w:fill="FFFFFF"/>
              </w:rPr>
              <w:t xml:space="preserve"> О.В.  </w:t>
            </w:r>
            <w:r>
              <w:rPr>
                <w:shd w:val="clear" w:color="auto" w:fill="FFFFFF"/>
              </w:rPr>
              <w:t>Ознакомление с предметным и социальным окружением. Старшая группа. - М.: Мозаика-Синтез» 2015</w:t>
            </w:r>
            <w:r w:rsidRPr="00956416">
              <w:rPr>
                <w:shd w:val="clear" w:color="auto" w:fill="FFFFFF"/>
              </w:rPr>
              <w:t>г.</w:t>
            </w:r>
          </w:p>
          <w:p w:rsidR="000A6E12" w:rsidRPr="00956416" w:rsidRDefault="000A6E12" w:rsidP="000A6E12">
            <w:pPr>
              <w:pStyle w:val="a5"/>
              <w:numPr>
                <w:ilvl w:val="0"/>
                <w:numId w:val="11"/>
              </w:numPr>
              <w:ind w:left="111" w:hanging="140"/>
            </w:pPr>
            <w:proofErr w:type="spellStart"/>
            <w:r>
              <w:rPr>
                <w:shd w:val="clear" w:color="auto" w:fill="FFFFFF"/>
              </w:rPr>
              <w:t>Соломенникова</w:t>
            </w:r>
            <w:proofErr w:type="spellEnd"/>
            <w:r>
              <w:rPr>
                <w:shd w:val="clear" w:color="auto" w:fill="FFFFFF"/>
              </w:rPr>
              <w:t xml:space="preserve"> О.А.</w:t>
            </w:r>
            <w:r w:rsidRPr="00956416">
              <w:rPr>
                <w:shd w:val="clear" w:color="auto" w:fill="FFFFFF"/>
              </w:rPr>
              <w:t xml:space="preserve">  </w:t>
            </w:r>
            <w:r>
              <w:rPr>
                <w:shd w:val="clear" w:color="auto" w:fill="FFFFFF"/>
              </w:rPr>
              <w:t>Ознакомление с природой в детском саду. Старшая группа. - М.: Мозаика-Синтез» 2015</w:t>
            </w:r>
            <w:r w:rsidRPr="00956416">
              <w:rPr>
                <w:shd w:val="clear" w:color="auto" w:fill="FFFFFF"/>
              </w:rPr>
              <w:t>г.</w:t>
            </w:r>
          </w:p>
          <w:p w:rsidR="000A6E12" w:rsidRDefault="000A6E12" w:rsidP="000A6E12">
            <w:pPr>
              <w:pStyle w:val="a5"/>
              <w:numPr>
                <w:ilvl w:val="0"/>
                <w:numId w:val="11"/>
              </w:numPr>
              <w:ind w:left="111" w:hanging="140"/>
            </w:pPr>
            <w:proofErr w:type="spellStart"/>
            <w:r>
              <w:t>Фалкович</w:t>
            </w:r>
            <w:proofErr w:type="spellEnd"/>
            <w:r>
              <w:t xml:space="preserve"> Т.А., </w:t>
            </w:r>
            <w:proofErr w:type="spellStart"/>
            <w:r>
              <w:t>Барылкина</w:t>
            </w:r>
            <w:proofErr w:type="spellEnd"/>
            <w:r>
              <w:t xml:space="preserve"> Л.П. «Формирование математических представлений: Занятия для дошкольников в учреждениях дополнительного образования. ВАКО, 2009</w:t>
            </w:r>
          </w:p>
          <w:p w:rsidR="000A6E12" w:rsidRDefault="000A6E12" w:rsidP="000A6E12">
            <w:pPr>
              <w:pStyle w:val="a5"/>
              <w:numPr>
                <w:ilvl w:val="0"/>
                <w:numId w:val="11"/>
              </w:numPr>
              <w:ind w:left="111" w:hanging="140"/>
            </w:pPr>
            <w:r>
              <w:t>Беседы о хлебе. Методические рекомендации. ТЦ Сфера, 2016</w:t>
            </w:r>
          </w:p>
          <w:p w:rsidR="000A6E12" w:rsidRDefault="000A6E12" w:rsidP="000A6E12">
            <w:pPr>
              <w:pStyle w:val="a5"/>
              <w:numPr>
                <w:ilvl w:val="0"/>
                <w:numId w:val="11"/>
              </w:numPr>
              <w:ind w:left="111" w:hanging="140"/>
            </w:pPr>
            <w:r>
              <w:t xml:space="preserve">Беседы о </w:t>
            </w:r>
            <w:proofErr w:type="spellStart"/>
            <w:r>
              <w:t>космосе</w:t>
            </w:r>
            <w:proofErr w:type="gramStart"/>
            <w:r>
              <w:t>.М</w:t>
            </w:r>
            <w:proofErr w:type="gramEnd"/>
            <w:r>
              <w:t>етодическое</w:t>
            </w:r>
            <w:proofErr w:type="spellEnd"/>
            <w:r>
              <w:t xml:space="preserve"> пособие. ТЦ Сфера, 2016</w:t>
            </w:r>
          </w:p>
          <w:p w:rsidR="000A6E12" w:rsidRDefault="000A6E12" w:rsidP="000A6E12">
            <w:pPr>
              <w:pStyle w:val="a5"/>
              <w:numPr>
                <w:ilvl w:val="0"/>
                <w:numId w:val="11"/>
              </w:numPr>
              <w:ind w:left="111" w:hanging="140"/>
            </w:pPr>
            <w:r>
              <w:lastRenderedPageBreak/>
              <w:t xml:space="preserve">Беседы о том, </w:t>
            </w:r>
            <w:proofErr w:type="gramStart"/>
            <w:r>
              <w:t>кто</w:t>
            </w:r>
            <w:proofErr w:type="gramEnd"/>
            <w:r>
              <w:t xml:space="preserve"> где живет. (Вместе с детьми) ТЦ Сфера, 2015</w:t>
            </w:r>
          </w:p>
          <w:p w:rsidR="000A6E12" w:rsidRPr="008F26F3" w:rsidRDefault="000A6E12" w:rsidP="000A6E12">
            <w:pPr>
              <w:pStyle w:val="a5"/>
              <w:numPr>
                <w:ilvl w:val="0"/>
                <w:numId w:val="11"/>
              </w:numPr>
              <w:ind w:left="111" w:hanging="140"/>
            </w:pPr>
            <w:proofErr w:type="spellStart"/>
            <w:r w:rsidRPr="008F26F3">
              <w:t>Мухоморина</w:t>
            </w:r>
            <w:proofErr w:type="spellEnd"/>
            <w:r w:rsidRPr="008F26F3">
              <w:t xml:space="preserve"> Л.Г. «Разноцветная радуга» (</w:t>
            </w:r>
            <w:proofErr w:type="spellStart"/>
            <w:r w:rsidRPr="008F26F3">
              <w:t>Учебно</w:t>
            </w:r>
            <w:proofErr w:type="spellEnd"/>
            <w:r w:rsidRPr="008F26F3">
              <w:t xml:space="preserve"> – методическое пособие для работы с детьми дошкольного возраста) </w:t>
            </w:r>
            <w:proofErr w:type="spellStart"/>
            <w:r w:rsidRPr="008F26F3">
              <w:t>Симферопоь</w:t>
            </w:r>
            <w:proofErr w:type="spellEnd"/>
            <w:r w:rsidRPr="008F26F3">
              <w:t xml:space="preserve"> «</w:t>
            </w:r>
            <w:proofErr w:type="spellStart"/>
            <w:r w:rsidRPr="008F26F3">
              <w:t>Ната</w:t>
            </w:r>
            <w:proofErr w:type="spellEnd"/>
            <w:r w:rsidRPr="008F26F3">
              <w:t>» 2009</w:t>
            </w:r>
          </w:p>
          <w:p w:rsidR="000A6E12" w:rsidRDefault="000A6E12" w:rsidP="000A6E12">
            <w:pPr>
              <w:pStyle w:val="a5"/>
              <w:numPr>
                <w:ilvl w:val="0"/>
                <w:numId w:val="11"/>
              </w:numPr>
              <w:ind w:left="111" w:hanging="140"/>
            </w:pPr>
            <w:proofErr w:type="spellStart"/>
            <w:r w:rsidRPr="008F26F3">
              <w:t>Мухоморина</w:t>
            </w:r>
            <w:proofErr w:type="spellEnd"/>
            <w:r w:rsidRPr="008F26F3">
              <w:t xml:space="preserve"> Л.Г. «Удивительный магнит» (</w:t>
            </w:r>
            <w:proofErr w:type="spellStart"/>
            <w:r w:rsidRPr="008F26F3">
              <w:t>Учебно</w:t>
            </w:r>
            <w:proofErr w:type="spellEnd"/>
            <w:r w:rsidRPr="008F26F3">
              <w:t xml:space="preserve"> – методическое пособие для работы с детьми дошкольного возраста) </w:t>
            </w:r>
            <w:proofErr w:type="spellStart"/>
            <w:r w:rsidRPr="008F26F3">
              <w:t>Симферопоь</w:t>
            </w:r>
            <w:proofErr w:type="spellEnd"/>
            <w:r w:rsidRPr="008F26F3">
              <w:t xml:space="preserve"> «</w:t>
            </w:r>
            <w:proofErr w:type="spellStart"/>
            <w:r w:rsidRPr="008F26F3">
              <w:t>Ната</w:t>
            </w:r>
            <w:proofErr w:type="spellEnd"/>
            <w:r w:rsidRPr="008F26F3">
              <w:t>» 2009</w:t>
            </w:r>
          </w:p>
          <w:p w:rsidR="000A6E12" w:rsidRDefault="000A6E12" w:rsidP="000A6E12">
            <w:pPr>
              <w:pStyle w:val="a5"/>
              <w:numPr>
                <w:ilvl w:val="0"/>
                <w:numId w:val="11"/>
              </w:numPr>
              <w:ind w:left="111" w:hanging="140"/>
            </w:pPr>
            <w:r>
              <w:t xml:space="preserve"> Новикова В.П. Математика в детском саду. Сценарий занятий с детьми 5-6 лет. Мозаика-Синтез, 2016</w:t>
            </w:r>
          </w:p>
          <w:p w:rsidR="000A6E12" w:rsidRDefault="000A6E12" w:rsidP="000A6E12">
            <w:pPr>
              <w:pStyle w:val="a5"/>
              <w:numPr>
                <w:ilvl w:val="0"/>
                <w:numId w:val="11"/>
              </w:numPr>
              <w:ind w:left="111" w:hanging="140"/>
            </w:pPr>
            <w:r>
              <w:t>Путешествие по Крыму</w:t>
            </w:r>
            <w:proofErr w:type="gramStart"/>
            <w:r>
              <w:t>/Р</w:t>
            </w:r>
            <w:proofErr w:type="gramEnd"/>
            <w:r>
              <w:t xml:space="preserve">ед.-сост. Л.Г </w:t>
            </w:r>
            <w:proofErr w:type="spellStart"/>
            <w:r>
              <w:t>Мухоморина</w:t>
            </w:r>
            <w:proofErr w:type="spellEnd"/>
            <w:r>
              <w:t>, М.В. Лопатина – Симферополь: Антиква, 2010. – 128с.</w:t>
            </w:r>
          </w:p>
          <w:p w:rsidR="000A6E12" w:rsidRPr="008F26F3" w:rsidRDefault="000A6E12" w:rsidP="000A6E12">
            <w:pPr>
              <w:pStyle w:val="a5"/>
              <w:numPr>
                <w:ilvl w:val="0"/>
                <w:numId w:val="11"/>
              </w:numPr>
              <w:ind w:left="111" w:hanging="140"/>
            </w:pPr>
            <w:r>
              <w:t xml:space="preserve">Путешествие по Крыму. Знакомство дошкольников с историей родного края/ сост. Э.Ф. </w:t>
            </w:r>
            <w:proofErr w:type="spellStart"/>
            <w:r>
              <w:t>Кемилева</w:t>
            </w:r>
            <w:proofErr w:type="spellEnd"/>
            <w:r>
              <w:t>, Т.В. Лапшина, Л.В. Огурцова. _Волгоград: Учитель. – 103 с.</w:t>
            </w:r>
          </w:p>
        </w:tc>
        <w:tc>
          <w:tcPr>
            <w:tcW w:w="2494" w:type="dxa"/>
          </w:tcPr>
          <w:p w:rsidR="0033221B" w:rsidRPr="00B14B78" w:rsidRDefault="0033221B" w:rsidP="0033221B">
            <w:pPr>
              <w:pStyle w:val="13"/>
              <w:rPr>
                <w:rFonts w:ascii="Times New Roman" w:hAnsi="Times New Roman" w:cs="Times New Roman"/>
                <w:color w:val="000000" w:themeColor="text1"/>
                <w:sz w:val="24"/>
                <w:szCs w:val="24"/>
              </w:rPr>
            </w:pPr>
            <w:r w:rsidRPr="00B14B78">
              <w:rPr>
                <w:rFonts w:ascii="Times New Roman" w:hAnsi="Times New Roman" w:cs="Times New Roman"/>
                <w:color w:val="000000" w:themeColor="text1"/>
                <w:sz w:val="24"/>
                <w:szCs w:val="24"/>
              </w:rPr>
              <w:lastRenderedPageBreak/>
              <w:t>Демонстрационные картинки «Одежда», «Птицы», «Фрукты», «Овощи», «Насекомые», «Мебель».</w:t>
            </w:r>
          </w:p>
          <w:p w:rsidR="0033221B" w:rsidRPr="00B14B78" w:rsidRDefault="0033221B" w:rsidP="0033221B">
            <w:pPr>
              <w:pStyle w:val="13"/>
              <w:rPr>
                <w:rFonts w:ascii="Times New Roman" w:hAnsi="Times New Roman" w:cs="Times New Roman"/>
                <w:color w:val="000000" w:themeColor="text1"/>
                <w:sz w:val="24"/>
                <w:szCs w:val="24"/>
              </w:rPr>
            </w:pPr>
            <w:r w:rsidRPr="00B14B78">
              <w:rPr>
                <w:rFonts w:ascii="Times New Roman" w:hAnsi="Times New Roman" w:cs="Times New Roman"/>
                <w:color w:val="000000" w:themeColor="text1"/>
                <w:sz w:val="24"/>
                <w:szCs w:val="24"/>
              </w:rPr>
              <w:t>Демонстрационные материал Фрукты и ягоды.</w:t>
            </w:r>
          </w:p>
          <w:p w:rsidR="0033221B" w:rsidRPr="00B14B78" w:rsidRDefault="0033221B" w:rsidP="0033221B">
            <w:pPr>
              <w:pStyle w:val="13"/>
              <w:rPr>
                <w:rFonts w:ascii="Times New Roman" w:hAnsi="Times New Roman" w:cs="Times New Roman"/>
                <w:color w:val="000000" w:themeColor="text1"/>
                <w:sz w:val="24"/>
                <w:szCs w:val="24"/>
              </w:rPr>
            </w:pPr>
            <w:r w:rsidRPr="00B14B78">
              <w:rPr>
                <w:rFonts w:ascii="Times New Roman" w:hAnsi="Times New Roman" w:cs="Times New Roman"/>
                <w:color w:val="000000" w:themeColor="text1"/>
                <w:sz w:val="24"/>
                <w:szCs w:val="24"/>
              </w:rPr>
              <w:t>Демонстрационный материал Деревья. Кусты. Грибы.</w:t>
            </w:r>
          </w:p>
          <w:p w:rsidR="0033221B" w:rsidRPr="00B14B78" w:rsidRDefault="0033221B" w:rsidP="0033221B">
            <w:pPr>
              <w:pStyle w:val="13"/>
              <w:rPr>
                <w:rFonts w:ascii="Times New Roman" w:hAnsi="Times New Roman" w:cs="Times New Roman"/>
                <w:color w:val="000000" w:themeColor="text1"/>
                <w:sz w:val="24"/>
                <w:szCs w:val="24"/>
              </w:rPr>
            </w:pPr>
            <w:r w:rsidRPr="00B14B78">
              <w:rPr>
                <w:rFonts w:ascii="Times New Roman" w:hAnsi="Times New Roman" w:cs="Times New Roman"/>
                <w:color w:val="000000" w:themeColor="text1"/>
                <w:sz w:val="24"/>
                <w:szCs w:val="24"/>
              </w:rPr>
              <w:t>Наглядное пособие осень, зима, весна, лето.</w:t>
            </w:r>
          </w:p>
          <w:p w:rsidR="0033221B" w:rsidRPr="00B14B78" w:rsidRDefault="0033221B" w:rsidP="0033221B">
            <w:pPr>
              <w:pStyle w:val="13"/>
              <w:rPr>
                <w:rFonts w:ascii="Times New Roman" w:hAnsi="Times New Roman" w:cs="Times New Roman"/>
                <w:color w:val="000000" w:themeColor="text1"/>
                <w:sz w:val="24"/>
                <w:szCs w:val="24"/>
              </w:rPr>
            </w:pPr>
            <w:r w:rsidRPr="00B14B78">
              <w:rPr>
                <w:rFonts w:ascii="Times New Roman" w:hAnsi="Times New Roman" w:cs="Times New Roman"/>
                <w:color w:val="000000" w:themeColor="text1"/>
                <w:sz w:val="24"/>
                <w:szCs w:val="24"/>
              </w:rPr>
              <w:t xml:space="preserve">Папка с файлами </w:t>
            </w:r>
          </w:p>
          <w:p w:rsidR="000A6E12" w:rsidRPr="00D37443" w:rsidRDefault="0033221B" w:rsidP="0033221B">
            <w:pPr>
              <w:jc w:val="center"/>
              <w:rPr>
                <w:rFonts w:ascii="Times New Roman" w:hAnsi="Times New Roman" w:cs="Times New Roman"/>
                <w:sz w:val="24"/>
                <w:szCs w:val="24"/>
              </w:rPr>
            </w:pPr>
            <w:r w:rsidRPr="00B14B78">
              <w:rPr>
                <w:rFonts w:ascii="Times New Roman" w:hAnsi="Times New Roman" w:cs="Times New Roman"/>
                <w:color w:val="000000" w:themeColor="text1"/>
                <w:sz w:val="24"/>
                <w:szCs w:val="24"/>
              </w:rPr>
              <w:t>«Путешествие по России и Крыму»</w:t>
            </w:r>
          </w:p>
        </w:tc>
        <w:tc>
          <w:tcPr>
            <w:tcW w:w="1458" w:type="dxa"/>
          </w:tcPr>
          <w:p w:rsidR="000A6E12" w:rsidRDefault="000A6E12" w:rsidP="00C25FDF">
            <w:pPr>
              <w:jc w:val="center"/>
              <w:rPr>
                <w:rFonts w:ascii="Times New Roman" w:hAnsi="Times New Roman" w:cs="Times New Roman"/>
                <w:sz w:val="24"/>
                <w:szCs w:val="24"/>
              </w:rPr>
            </w:pPr>
          </w:p>
        </w:tc>
      </w:tr>
      <w:tr w:rsidR="000A6E12" w:rsidTr="009B4746">
        <w:trPr>
          <w:trHeight w:val="324"/>
        </w:trPr>
        <w:tc>
          <w:tcPr>
            <w:tcW w:w="2207" w:type="dxa"/>
          </w:tcPr>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Речевое развитие </w:t>
            </w:r>
          </w:p>
        </w:tc>
        <w:tc>
          <w:tcPr>
            <w:tcW w:w="3163" w:type="dxa"/>
          </w:tcPr>
          <w:p w:rsidR="000A6E12" w:rsidRDefault="000A6E12" w:rsidP="000A6E12">
            <w:pPr>
              <w:pStyle w:val="a5"/>
              <w:numPr>
                <w:ilvl w:val="0"/>
                <w:numId w:val="14"/>
              </w:numPr>
              <w:ind w:left="102" w:hanging="142"/>
            </w:pPr>
            <w:r>
              <w:t>Гербова В.В. Развитие речи в детском саду: Старшая группа. Мозаика-Синтез, 2015</w:t>
            </w:r>
          </w:p>
          <w:p w:rsidR="000A6E12" w:rsidRDefault="000A6E12" w:rsidP="000A6E12">
            <w:pPr>
              <w:pStyle w:val="a5"/>
              <w:numPr>
                <w:ilvl w:val="0"/>
                <w:numId w:val="14"/>
              </w:numPr>
              <w:ind w:left="102" w:hanging="142"/>
            </w:pPr>
            <w:r>
              <w:t xml:space="preserve">Занятия по развитию речи детей 5-6 лет Соломатина Г.Н. </w:t>
            </w:r>
            <w:proofErr w:type="spellStart"/>
            <w:r>
              <w:t>РукавишниковаЕ.Е</w:t>
            </w:r>
            <w:proofErr w:type="spellEnd"/>
            <w:r>
              <w:t>.</w:t>
            </w:r>
          </w:p>
          <w:p w:rsidR="000A6E12" w:rsidRDefault="000A6E12" w:rsidP="000A6E12">
            <w:pPr>
              <w:pStyle w:val="a5"/>
              <w:numPr>
                <w:ilvl w:val="0"/>
                <w:numId w:val="14"/>
              </w:numPr>
              <w:ind w:left="102" w:hanging="142"/>
            </w:pPr>
            <w:r>
              <w:t xml:space="preserve">Развитие речи. Обучение грамоте. ЧП </w:t>
            </w:r>
            <w:proofErr w:type="spellStart"/>
            <w:r>
              <w:t>Лакоценин</w:t>
            </w:r>
            <w:proofErr w:type="spellEnd"/>
            <w:r>
              <w:t xml:space="preserve"> С.С., 2008</w:t>
            </w:r>
          </w:p>
          <w:p w:rsidR="000A6E12" w:rsidRPr="00956416" w:rsidRDefault="000A6E12" w:rsidP="000A6E12">
            <w:pPr>
              <w:pStyle w:val="a5"/>
              <w:numPr>
                <w:ilvl w:val="0"/>
                <w:numId w:val="14"/>
              </w:numPr>
              <w:ind w:left="102" w:hanging="142"/>
            </w:pPr>
            <w:r>
              <w:t xml:space="preserve">Хрестоматия для чтения детям в детском саду и дома 5-6 лет. </w:t>
            </w:r>
            <w:proofErr w:type="spellStart"/>
            <w:r>
              <w:t>Мазаика</w:t>
            </w:r>
            <w:proofErr w:type="spellEnd"/>
            <w:r>
              <w:t>-Синтез, 2016</w:t>
            </w:r>
          </w:p>
        </w:tc>
        <w:tc>
          <w:tcPr>
            <w:tcW w:w="2494" w:type="dxa"/>
          </w:tcPr>
          <w:p w:rsidR="000A6E12" w:rsidRDefault="000A6E12" w:rsidP="000A6E12">
            <w:pPr>
              <w:pStyle w:val="a5"/>
              <w:numPr>
                <w:ilvl w:val="0"/>
                <w:numId w:val="14"/>
              </w:numPr>
              <w:ind w:left="34" w:hanging="142"/>
              <w:jc w:val="center"/>
            </w:pPr>
            <w:r w:rsidRPr="007640B4">
              <w:t xml:space="preserve">Развивающие игры-лото для детей 5-6 лет «Предлоги </w:t>
            </w:r>
            <w:proofErr w:type="gramStart"/>
            <w:r w:rsidRPr="007640B4">
              <w:t>в</w:t>
            </w:r>
            <w:proofErr w:type="gramEnd"/>
            <w:r w:rsidRPr="007640B4">
              <w:t>, на, под, к, от»</w:t>
            </w:r>
          </w:p>
          <w:p w:rsidR="000A6E12" w:rsidRDefault="000A6E12" w:rsidP="000A6E12">
            <w:pPr>
              <w:pStyle w:val="a5"/>
              <w:numPr>
                <w:ilvl w:val="0"/>
                <w:numId w:val="14"/>
              </w:numPr>
              <w:ind w:left="110" w:hanging="140"/>
            </w:pPr>
            <w:r>
              <w:t>Интерактивные речевые игры для детей 5-6 лет «Ягодное лото»</w:t>
            </w:r>
          </w:p>
          <w:p w:rsidR="000A6E12" w:rsidRPr="008B4BEC" w:rsidRDefault="000A6E12" w:rsidP="000A6E12">
            <w:pPr>
              <w:pStyle w:val="a5"/>
              <w:numPr>
                <w:ilvl w:val="0"/>
                <w:numId w:val="14"/>
              </w:numPr>
              <w:ind w:left="110" w:hanging="140"/>
            </w:pPr>
            <w:r>
              <w:t>Набор карточек с рисунками для детей 4-6 лет «Читаем по буквам»</w:t>
            </w:r>
          </w:p>
        </w:tc>
        <w:tc>
          <w:tcPr>
            <w:tcW w:w="1458" w:type="dxa"/>
          </w:tcPr>
          <w:p w:rsidR="000A6E12" w:rsidRDefault="000A6E12" w:rsidP="00C25FDF">
            <w:pPr>
              <w:jc w:val="center"/>
              <w:rPr>
                <w:rFonts w:ascii="Times New Roman" w:hAnsi="Times New Roman" w:cs="Times New Roman"/>
                <w:sz w:val="24"/>
                <w:szCs w:val="24"/>
              </w:rPr>
            </w:pPr>
            <w:r>
              <w:rPr>
                <w:rFonts w:ascii="Times New Roman" w:hAnsi="Times New Roman" w:cs="Times New Roman"/>
                <w:sz w:val="24"/>
                <w:szCs w:val="24"/>
              </w:rPr>
              <w:t>Рабочая тетрадь «Уроки грамоты для дошкольников старшей группы»</w:t>
            </w:r>
          </w:p>
        </w:tc>
      </w:tr>
      <w:tr w:rsidR="000A6E12" w:rsidTr="009B4746">
        <w:trPr>
          <w:trHeight w:val="324"/>
        </w:trPr>
        <w:tc>
          <w:tcPr>
            <w:tcW w:w="2207" w:type="dxa"/>
          </w:tcPr>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t>Художественно-эстетическое развитие</w:t>
            </w:r>
          </w:p>
        </w:tc>
        <w:tc>
          <w:tcPr>
            <w:tcW w:w="3163" w:type="dxa"/>
          </w:tcPr>
          <w:p w:rsidR="000A6E12" w:rsidRDefault="000A6E12" w:rsidP="000A6E12">
            <w:pPr>
              <w:pStyle w:val="a5"/>
              <w:numPr>
                <w:ilvl w:val="0"/>
                <w:numId w:val="13"/>
              </w:numPr>
              <w:ind w:left="102" w:hanging="142"/>
            </w:pPr>
            <w:r w:rsidRPr="004B3E28">
              <w:t xml:space="preserve">Т. С. Комарова. Изобразительная деятельность в детском саду. </w:t>
            </w:r>
            <w:r>
              <w:t xml:space="preserve">Старшая группа. / </w:t>
            </w:r>
            <w:r>
              <w:lastRenderedPageBreak/>
              <w:t>Мозаика-Синтез,</w:t>
            </w:r>
            <w:r w:rsidRPr="004B3E28">
              <w:t>20</w:t>
            </w:r>
            <w:r>
              <w:t>15</w:t>
            </w:r>
          </w:p>
          <w:p w:rsidR="000A6E12" w:rsidRDefault="000A6E12" w:rsidP="000A6E12">
            <w:pPr>
              <w:pStyle w:val="a5"/>
              <w:numPr>
                <w:ilvl w:val="0"/>
                <w:numId w:val="13"/>
              </w:numPr>
              <w:ind w:left="102" w:hanging="142"/>
            </w:pPr>
            <w:proofErr w:type="spellStart"/>
            <w:r>
              <w:t>Куцакова</w:t>
            </w:r>
            <w:proofErr w:type="spellEnd"/>
            <w:r>
              <w:t xml:space="preserve"> Л.В. Конструирование </w:t>
            </w:r>
            <w:proofErr w:type="gramStart"/>
            <w:r>
              <w:t>из</w:t>
            </w:r>
            <w:proofErr w:type="gramEnd"/>
            <w:r>
              <w:t xml:space="preserve"> строительного </w:t>
            </w:r>
            <w:proofErr w:type="spellStart"/>
            <w:r>
              <w:t>матерала</w:t>
            </w:r>
            <w:proofErr w:type="spellEnd"/>
            <w:r>
              <w:t>: Старшая группа. Мозаика-Синтез, 2015</w:t>
            </w:r>
          </w:p>
          <w:p w:rsidR="000A6E12" w:rsidRPr="00956416" w:rsidRDefault="000A6E12" w:rsidP="000A6E12">
            <w:pPr>
              <w:pStyle w:val="a5"/>
              <w:numPr>
                <w:ilvl w:val="0"/>
                <w:numId w:val="13"/>
              </w:numPr>
              <w:ind w:left="102" w:hanging="142"/>
            </w:pPr>
            <w:r w:rsidRPr="00956416">
              <w:rPr>
                <w:shd w:val="clear" w:color="auto" w:fill="FFFFFF"/>
              </w:rPr>
              <w:t xml:space="preserve">Лыкова И.А.  Изобразительная деятельность: планирование, конспекты занятий, методические рекомендации </w:t>
            </w:r>
            <w:r>
              <w:rPr>
                <w:shd w:val="clear" w:color="auto" w:fill="FFFFFF"/>
              </w:rPr>
              <w:t>Старшая группа – М.: Карапуз</w:t>
            </w:r>
            <w:r w:rsidRPr="00956416">
              <w:rPr>
                <w:shd w:val="clear" w:color="auto" w:fill="FFFFFF"/>
              </w:rPr>
              <w:t>, 20</w:t>
            </w:r>
            <w:r>
              <w:rPr>
                <w:shd w:val="clear" w:color="auto" w:fill="FFFFFF"/>
              </w:rPr>
              <w:t>10</w:t>
            </w:r>
          </w:p>
        </w:tc>
        <w:tc>
          <w:tcPr>
            <w:tcW w:w="2494" w:type="dxa"/>
          </w:tcPr>
          <w:p w:rsidR="000A6E12" w:rsidRDefault="000A6E12" w:rsidP="00C25FDF">
            <w:pPr>
              <w:jc w:val="center"/>
              <w:rPr>
                <w:rFonts w:ascii="Times New Roman" w:hAnsi="Times New Roman" w:cs="Times New Roman"/>
                <w:sz w:val="24"/>
                <w:szCs w:val="24"/>
              </w:rPr>
            </w:pPr>
          </w:p>
        </w:tc>
        <w:tc>
          <w:tcPr>
            <w:tcW w:w="1458" w:type="dxa"/>
          </w:tcPr>
          <w:p w:rsidR="000A6E12" w:rsidRDefault="000A6E12" w:rsidP="00C25FDF">
            <w:pPr>
              <w:jc w:val="center"/>
              <w:rPr>
                <w:rFonts w:ascii="Times New Roman" w:hAnsi="Times New Roman" w:cs="Times New Roman"/>
                <w:sz w:val="24"/>
                <w:szCs w:val="24"/>
              </w:rPr>
            </w:pPr>
          </w:p>
        </w:tc>
      </w:tr>
      <w:tr w:rsidR="000A6E12" w:rsidTr="009B4746">
        <w:trPr>
          <w:trHeight w:val="1214"/>
        </w:trPr>
        <w:tc>
          <w:tcPr>
            <w:tcW w:w="2207" w:type="dxa"/>
          </w:tcPr>
          <w:p w:rsidR="000A6E12" w:rsidRPr="00D37443" w:rsidRDefault="000A6E12" w:rsidP="00C25FDF">
            <w:pPr>
              <w:jc w:val="center"/>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tc>
        <w:tc>
          <w:tcPr>
            <w:tcW w:w="3163" w:type="dxa"/>
          </w:tcPr>
          <w:p w:rsidR="000A6E12" w:rsidRDefault="000A6E12" w:rsidP="000A6E12">
            <w:pPr>
              <w:pStyle w:val="a5"/>
              <w:numPr>
                <w:ilvl w:val="0"/>
                <w:numId w:val="13"/>
              </w:numPr>
              <w:ind w:left="107" w:hanging="151"/>
            </w:pPr>
            <w:proofErr w:type="spellStart"/>
            <w:proofErr w:type="gramStart"/>
            <w:r w:rsidRPr="004B3E28">
              <w:t>Пензулаева</w:t>
            </w:r>
            <w:proofErr w:type="spellEnd"/>
            <w:r w:rsidRPr="004B3E28">
              <w:t xml:space="preserve"> Л.И.  Физическая культур</w:t>
            </w:r>
            <w:r>
              <w:t>а детском саду.</w:t>
            </w:r>
            <w:proofErr w:type="gramEnd"/>
            <w:r>
              <w:t xml:space="preserve"> Старшая группа. </w:t>
            </w:r>
            <w:r w:rsidRPr="004B3E28">
              <w:t>Мозаика-Синтез, 201</w:t>
            </w:r>
            <w:r>
              <w:t>5</w:t>
            </w:r>
          </w:p>
          <w:p w:rsidR="000A6E12" w:rsidRPr="004B3E28" w:rsidRDefault="000A6E12" w:rsidP="000A6E12">
            <w:pPr>
              <w:pStyle w:val="a5"/>
              <w:numPr>
                <w:ilvl w:val="0"/>
                <w:numId w:val="13"/>
              </w:numPr>
              <w:ind w:left="107" w:hanging="151"/>
            </w:pPr>
            <w:proofErr w:type="spellStart"/>
            <w:r>
              <w:t>Степаненкова</w:t>
            </w:r>
            <w:proofErr w:type="spellEnd"/>
            <w:r>
              <w:t xml:space="preserve"> Э.Я. Сборник подвижных игр. Для занятий с детьми 2-7 лет. Мозаика-Синтез, 2016</w:t>
            </w:r>
          </w:p>
        </w:tc>
        <w:tc>
          <w:tcPr>
            <w:tcW w:w="2494" w:type="dxa"/>
          </w:tcPr>
          <w:p w:rsidR="000A6E12" w:rsidRDefault="000A6E12" w:rsidP="00C25FDF">
            <w:pPr>
              <w:jc w:val="center"/>
              <w:rPr>
                <w:rFonts w:ascii="Times New Roman" w:hAnsi="Times New Roman" w:cs="Times New Roman"/>
                <w:sz w:val="24"/>
                <w:szCs w:val="24"/>
              </w:rPr>
            </w:pPr>
          </w:p>
        </w:tc>
        <w:tc>
          <w:tcPr>
            <w:tcW w:w="1458" w:type="dxa"/>
          </w:tcPr>
          <w:p w:rsidR="000A6E12" w:rsidRDefault="000A6E12" w:rsidP="00C25FDF">
            <w:pPr>
              <w:jc w:val="center"/>
              <w:rPr>
                <w:rFonts w:ascii="Times New Roman" w:hAnsi="Times New Roman" w:cs="Times New Roman"/>
                <w:sz w:val="24"/>
                <w:szCs w:val="24"/>
              </w:rPr>
            </w:pPr>
          </w:p>
        </w:tc>
      </w:tr>
    </w:tbl>
    <w:p w:rsidR="000A6E12" w:rsidRDefault="000A6E12" w:rsidP="000A6E12">
      <w:pPr>
        <w:pStyle w:val="a3"/>
        <w:spacing w:after="240"/>
        <w:ind w:firstLine="567"/>
        <w:jc w:val="both"/>
      </w:pPr>
    </w:p>
    <w:p w:rsidR="000A6E12" w:rsidRPr="00D37443" w:rsidRDefault="000A6E12" w:rsidP="000A6E12">
      <w:pPr>
        <w:pStyle w:val="a3"/>
        <w:spacing w:after="240"/>
        <w:ind w:firstLine="567"/>
        <w:jc w:val="both"/>
      </w:pPr>
      <w:r w:rsidRPr="00D37443">
        <w:t xml:space="preserve">Образовательный процесс: планирование на каждый день по программе «От рождения до школы» под редакцией Н.Е. </w:t>
      </w:r>
      <w:proofErr w:type="spellStart"/>
      <w:r w:rsidRPr="00D37443">
        <w:t>Вераксы</w:t>
      </w:r>
      <w:proofErr w:type="spellEnd"/>
      <w:r w:rsidRPr="00D37443">
        <w:t xml:space="preserve">, Т. С. Комаровой, М. А. Васильевой. Сентябрь-ноябрь. </w:t>
      </w:r>
      <w:r>
        <w:t>Старшая</w:t>
      </w:r>
      <w:r w:rsidRPr="00D37443">
        <w:t xml:space="preserve"> группа / авт.-сост. </w:t>
      </w:r>
      <w:r>
        <w:t xml:space="preserve">Н.Н. </w:t>
      </w:r>
      <w:proofErr w:type="spellStart"/>
      <w:r>
        <w:t>Черноиванова</w:t>
      </w:r>
      <w:proofErr w:type="spellEnd"/>
      <w:r>
        <w:t>, Н.Н. Гладышева</w:t>
      </w:r>
      <w:r w:rsidRPr="00D37443">
        <w:t>. –</w:t>
      </w:r>
      <w:r>
        <w:t xml:space="preserve"> Волгоград: Учитель, 2015. – 351</w:t>
      </w:r>
      <w:r w:rsidRPr="00D37443">
        <w:t xml:space="preserve"> с.</w:t>
      </w:r>
    </w:p>
    <w:p w:rsidR="000A6E12" w:rsidRPr="00D37443" w:rsidRDefault="000A6E12" w:rsidP="000A6E12">
      <w:pPr>
        <w:pStyle w:val="a3"/>
        <w:spacing w:after="240"/>
        <w:ind w:firstLine="567"/>
        <w:jc w:val="both"/>
      </w:pPr>
      <w:r w:rsidRPr="00D37443">
        <w:t xml:space="preserve">Образовательный процесс: планирование на каждый день по программе «От рождения до школы» под редакцией Н.Е. </w:t>
      </w:r>
      <w:proofErr w:type="spellStart"/>
      <w:r w:rsidRPr="00D37443">
        <w:t>Вераксы</w:t>
      </w:r>
      <w:proofErr w:type="spellEnd"/>
      <w:r w:rsidRPr="00D37443">
        <w:t xml:space="preserve">, Т. С. Комаровой, М. А. Васильевой. Декабрь - февраль. </w:t>
      </w:r>
      <w:r>
        <w:t>Старшая группа</w:t>
      </w:r>
      <w:r w:rsidRPr="00D37443">
        <w:t xml:space="preserve">/ авт.-сост. </w:t>
      </w:r>
      <w:r>
        <w:t xml:space="preserve">Н.Н. </w:t>
      </w:r>
      <w:proofErr w:type="spellStart"/>
      <w:r>
        <w:t>Черноиванова</w:t>
      </w:r>
      <w:proofErr w:type="spellEnd"/>
      <w:r>
        <w:t xml:space="preserve">, В.Ю. </w:t>
      </w:r>
      <w:proofErr w:type="spellStart"/>
      <w:r>
        <w:t>Бабчинская</w:t>
      </w:r>
      <w:proofErr w:type="spellEnd"/>
      <w:r w:rsidRPr="00D37443">
        <w:t>. –</w:t>
      </w:r>
      <w:r>
        <w:t xml:space="preserve"> Волгоград: Учитель, 2015. – 307</w:t>
      </w:r>
      <w:r w:rsidRPr="00D37443">
        <w:t>с.</w:t>
      </w:r>
    </w:p>
    <w:p w:rsidR="000A6E12" w:rsidRDefault="000A6E12" w:rsidP="000A6E12">
      <w:pPr>
        <w:pStyle w:val="a3"/>
        <w:spacing w:after="240"/>
        <w:ind w:firstLine="567"/>
        <w:jc w:val="both"/>
      </w:pPr>
      <w:r w:rsidRPr="00D37443">
        <w:t xml:space="preserve">Образовательный процесс: планирование на каждый день по программе «От рождения до школы» под редакцией Н.Е. </w:t>
      </w:r>
      <w:proofErr w:type="spellStart"/>
      <w:r w:rsidRPr="00D37443">
        <w:t>Вераксы</w:t>
      </w:r>
      <w:proofErr w:type="spellEnd"/>
      <w:r w:rsidRPr="00D37443">
        <w:t xml:space="preserve">, Т. С. Комаровой, М. А. Васильевой. Март - май. </w:t>
      </w:r>
      <w:r>
        <w:t>Старшая группа</w:t>
      </w:r>
      <w:r w:rsidRPr="00D37443">
        <w:t xml:space="preserve">/ авт.-сост. </w:t>
      </w:r>
      <w:r>
        <w:t xml:space="preserve">Н.Н. </w:t>
      </w:r>
      <w:proofErr w:type="spellStart"/>
      <w:r>
        <w:t>Черноиванова</w:t>
      </w:r>
      <w:proofErr w:type="spellEnd"/>
      <w:r>
        <w:t xml:space="preserve">, В.Ю. </w:t>
      </w:r>
      <w:proofErr w:type="spellStart"/>
      <w:r>
        <w:t>Бабчинская</w:t>
      </w:r>
      <w:proofErr w:type="spellEnd"/>
      <w:r>
        <w:t xml:space="preserve">, О.А. </w:t>
      </w:r>
      <w:proofErr w:type="spellStart"/>
      <w:r>
        <w:t>Штангруд</w:t>
      </w:r>
      <w:proofErr w:type="spellEnd"/>
      <w:r>
        <w:t>.</w:t>
      </w:r>
      <w:r w:rsidRPr="00D37443">
        <w:t xml:space="preserve"> –</w:t>
      </w:r>
      <w:r>
        <w:t xml:space="preserve"> Волгоград: Учитель, 2015. – 347</w:t>
      </w:r>
      <w:r w:rsidRPr="00D37443">
        <w:t xml:space="preserve"> с.</w:t>
      </w:r>
    </w:p>
    <w:p w:rsidR="000A6E12" w:rsidRDefault="000A6E12" w:rsidP="0061538A">
      <w:pPr>
        <w:pStyle w:val="a3"/>
        <w:spacing w:after="240"/>
        <w:ind w:firstLine="567"/>
        <w:jc w:val="both"/>
      </w:pPr>
      <w:r>
        <w:t xml:space="preserve">Познаем мир вместе. Методические рекомендации по реализации региональной программы по международному образованию детей дошкольного возраста в Крыму «Крымский веночек»/ Авт.-сост.: Л.Г. </w:t>
      </w:r>
      <w:proofErr w:type="spellStart"/>
      <w:r>
        <w:t>Мухоморина</w:t>
      </w:r>
      <w:proofErr w:type="spellEnd"/>
      <w:r>
        <w:t xml:space="preserve">, М.А. </w:t>
      </w:r>
      <w:proofErr w:type="spellStart"/>
      <w:r>
        <w:t>Араджиони</w:t>
      </w:r>
      <w:proofErr w:type="spellEnd"/>
      <w:r>
        <w:t xml:space="preserve">, А.А. Горькая, Э.Ф. </w:t>
      </w:r>
      <w:proofErr w:type="spellStart"/>
      <w:r>
        <w:t>Кемилева</w:t>
      </w:r>
      <w:proofErr w:type="spellEnd"/>
      <w:r>
        <w:t xml:space="preserve">, С.Н. Короткова, М.В. Лопатина, Т.А. Пичугина, Л.М. </w:t>
      </w:r>
      <w:proofErr w:type="spellStart"/>
      <w:r>
        <w:t>Тригуб</w:t>
      </w:r>
      <w:proofErr w:type="spellEnd"/>
      <w:r>
        <w:t>, Е.Ф. Феклистова. – К.: ПП «Золотые ворота», 2010. – 288.</w:t>
      </w:r>
    </w:p>
    <w:p w:rsidR="0061538A" w:rsidRDefault="00EE0916" w:rsidP="00EE0916">
      <w:pPr>
        <w:pStyle w:val="2"/>
        <w:jc w:val="left"/>
        <w:rPr>
          <w:rFonts w:asciiTheme="minorHAnsi" w:eastAsiaTheme="minorEastAsia" w:hAnsiTheme="minorHAnsi" w:cstheme="minorBidi"/>
          <w:b w:val="0"/>
          <w:bCs w:val="0"/>
          <w:color w:val="auto"/>
          <w:sz w:val="22"/>
          <w:szCs w:val="22"/>
        </w:rPr>
      </w:pPr>
      <w:bookmarkStart w:id="53" w:name="_Toc16370465"/>
      <w:r>
        <w:rPr>
          <w:rFonts w:asciiTheme="minorHAnsi" w:eastAsiaTheme="minorEastAsia" w:hAnsiTheme="minorHAnsi" w:cstheme="minorBidi"/>
          <w:b w:val="0"/>
          <w:bCs w:val="0"/>
          <w:color w:val="auto"/>
          <w:sz w:val="22"/>
          <w:szCs w:val="22"/>
        </w:rPr>
        <w:t xml:space="preserve">                                                             </w:t>
      </w:r>
    </w:p>
    <w:p w:rsidR="0061538A" w:rsidRDefault="0061538A" w:rsidP="00EE0916">
      <w:pPr>
        <w:pStyle w:val="2"/>
        <w:jc w:val="left"/>
        <w:rPr>
          <w:rFonts w:asciiTheme="minorHAnsi" w:eastAsiaTheme="minorEastAsia" w:hAnsiTheme="minorHAnsi" w:cstheme="minorBidi"/>
          <w:b w:val="0"/>
          <w:bCs w:val="0"/>
          <w:color w:val="auto"/>
          <w:sz w:val="22"/>
          <w:szCs w:val="22"/>
        </w:rPr>
      </w:pPr>
    </w:p>
    <w:p w:rsidR="0061538A" w:rsidRPr="0061538A" w:rsidRDefault="0061538A" w:rsidP="0061538A"/>
    <w:p w:rsidR="00EB0054" w:rsidRDefault="00EB0054" w:rsidP="0061538A">
      <w:pPr>
        <w:pStyle w:val="2"/>
      </w:pPr>
      <w:bookmarkStart w:id="54" w:name="_Toc21873919"/>
    </w:p>
    <w:p w:rsidR="000A6E12" w:rsidRPr="00EB0054" w:rsidRDefault="000A6E12" w:rsidP="00EB0054">
      <w:pPr>
        <w:pStyle w:val="2"/>
      </w:pPr>
      <w:bookmarkStart w:id="55" w:name="_Toc47706319"/>
      <w:r w:rsidRPr="00EB0054">
        <w:t>3.2. Режим дня</w:t>
      </w:r>
      <w:bookmarkEnd w:id="53"/>
      <w:bookmarkEnd w:id="54"/>
      <w:bookmarkEnd w:id="55"/>
    </w:p>
    <w:p w:rsidR="000A6E12" w:rsidRDefault="000A6E12" w:rsidP="000A6E12">
      <w:pPr>
        <w:jc w:val="center"/>
        <w:rPr>
          <w:rFonts w:ascii="Times New Roman" w:hAnsi="Times New Roman" w:cs="Times New Roman"/>
          <w:b/>
          <w:sz w:val="24"/>
          <w:szCs w:val="24"/>
        </w:rPr>
      </w:pPr>
      <w:r>
        <w:rPr>
          <w:rFonts w:ascii="Times New Roman" w:hAnsi="Times New Roman" w:cs="Times New Roman"/>
          <w:b/>
          <w:sz w:val="24"/>
          <w:szCs w:val="24"/>
        </w:rPr>
        <w:t>Режим дня в холодный период</w:t>
      </w:r>
    </w:p>
    <w:tbl>
      <w:tblPr>
        <w:tblStyle w:val="5"/>
        <w:tblW w:w="9322" w:type="dxa"/>
        <w:tblLook w:val="04A0" w:firstRow="1" w:lastRow="0" w:firstColumn="1" w:lastColumn="0" w:noHBand="0" w:noVBand="1"/>
      </w:tblPr>
      <w:tblGrid>
        <w:gridCol w:w="7513"/>
        <w:gridCol w:w="1809"/>
      </w:tblGrid>
      <w:tr w:rsidR="000A6E12" w:rsidRPr="00D37443" w:rsidTr="009B4746">
        <w:tc>
          <w:tcPr>
            <w:tcW w:w="7513" w:type="dxa"/>
          </w:tcPr>
          <w:p w:rsidR="000A6E12" w:rsidRPr="00D37443" w:rsidRDefault="000A6E12" w:rsidP="00C25FDF">
            <w:pPr>
              <w:jc w:val="center"/>
              <w:rPr>
                <w:rFonts w:ascii="Times New Roman" w:hAnsi="Times New Roman" w:cs="Times New Roman"/>
                <w:b/>
                <w:sz w:val="24"/>
                <w:szCs w:val="24"/>
              </w:rPr>
            </w:pPr>
            <w:r w:rsidRPr="00D37443">
              <w:rPr>
                <w:rFonts w:ascii="Times New Roman" w:hAnsi="Times New Roman" w:cs="Times New Roman"/>
                <w:b/>
                <w:sz w:val="24"/>
                <w:szCs w:val="24"/>
              </w:rPr>
              <w:t>ДЕЯТЕЛЬНОСТЬ</w:t>
            </w:r>
          </w:p>
        </w:tc>
        <w:tc>
          <w:tcPr>
            <w:tcW w:w="1809" w:type="dxa"/>
          </w:tcPr>
          <w:p w:rsidR="000A6E12" w:rsidRPr="00D37443" w:rsidRDefault="000A6E12" w:rsidP="00C25FDF">
            <w:pPr>
              <w:jc w:val="center"/>
              <w:rPr>
                <w:rFonts w:ascii="Times New Roman" w:hAnsi="Times New Roman" w:cs="Times New Roman"/>
                <w:b/>
                <w:sz w:val="24"/>
                <w:szCs w:val="24"/>
              </w:rPr>
            </w:pPr>
            <w:r w:rsidRPr="00D37443">
              <w:rPr>
                <w:rFonts w:ascii="Times New Roman" w:hAnsi="Times New Roman" w:cs="Times New Roman"/>
                <w:b/>
                <w:sz w:val="24"/>
                <w:szCs w:val="24"/>
              </w:rPr>
              <w:t>ВРЕМЯ</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Прием детей, игровая деятельность, индивидуальная работа.</w:t>
            </w:r>
          </w:p>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Утренняя гимнастика.</w:t>
            </w:r>
          </w:p>
        </w:tc>
        <w:tc>
          <w:tcPr>
            <w:tcW w:w="1809" w:type="dxa"/>
          </w:tcPr>
          <w:p w:rsidR="000A6E12" w:rsidRPr="00D37443" w:rsidRDefault="000A6E12" w:rsidP="009B4746">
            <w:pPr>
              <w:jc w:val="center"/>
              <w:rPr>
                <w:rFonts w:ascii="Times New Roman" w:hAnsi="Times New Roman" w:cs="Times New Roman"/>
                <w:sz w:val="24"/>
                <w:szCs w:val="24"/>
              </w:rPr>
            </w:pPr>
          </w:p>
          <w:p w:rsidR="000A6E12" w:rsidRPr="00D37443" w:rsidRDefault="000A6E12" w:rsidP="009B4746">
            <w:pPr>
              <w:jc w:val="center"/>
              <w:rPr>
                <w:rFonts w:ascii="Times New Roman" w:hAnsi="Times New Roman" w:cs="Times New Roman"/>
                <w:sz w:val="24"/>
                <w:szCs w:val="24"/>
              </w:rPr>
            </w:pPr>
            <w:r w:rsidRPr="00D37443">
              <w:rPr>
                <w:rFonts w:ascii="Times New Roman" w:hAnsi="Times New Roman" w:cs="Times New Roman"/>
                <w:sz w:val="24"/>
                <w:szCs w:val="24"/>
              </w:rPr>
              <w:t>7.30 – 8.</w:t>
            </w:r>
            <w:r>
              <w:rPr>
                <w:rFonts w:ascii="Times New Roman" w:hAnsi="Times New Roman" w:cs="Times New Roman"/>
                <w:sz w:val="24"/>
                <w:szCs w:val="24"/>
              </w:rPr>
              <w:t>50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Гигиенические процедуры. Подготовка к завтраку, завтрак.</w:t>
            </w:r>
          </w:p>
        </w:tc>
        <w:tc>
          <w:tcPr>
            <w:tcW w:w="1809" w:type="dxa"/>
          </w:tcPr>
          <w:p w:rsidR="000A6E12" w:rsidRPr="00D37443" w:rsidRDefault="000A6E12" w:rsidP="009B4746">
            <w:pPr>
              <w:jc w:val="center"/>
              <w:rPr>
                <w:rFonts w:ascii="Times New Roman" w:hAnsi="Times New Roman" w:cs="Times New Roman"/>
                <w:sz w:val="24"/>
                <w:szCs w:val="24"/>
              </w:rPr>
            </w:pPr>
            <w:r>
              <w:rPr>
                <w:rFonts w:ascii="Times New Roman" w:hAnsi="Times New Roman" w:cs="Times New Roman"/>
                <w:sz w:val="24"/>
                <w:szCs w:val="24"/>
              </w:rPr>
              <w:t>8.50</w:t>
            </w:r>
            <w:r w:rsidRPr="00D37443">
              <w:rPr>
                <w:rFonts w:ascii="Times New Roman" w:hAnsi="Times New Roman" w:cs="Times New Roman"/>
                <w:sz w:val="24"/>
                <w:szCs w:val="24"/>
              </w:rPr>
              <w:t xml:space="preserve"> – 9.</w:t>
            </w:r>
            <w:r>
              <w:rPr>
                <w:rFonts w:ascii="Times New Roman" w:hAnsi="Times New Roman" w:cs="Times New Roman"/>
                <w:sz w:val="24"/>
                <w:szCs w:val="24"/>
              </w:rPr>
              <w:t>10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Самостоятельная деятельность детей, игры, подготовка к основной образовательной деятельности.</w:t>
            </w:r>
          </w:p>
        </w:tc>
        <w:tc>
          <w:tcPr>
            <w:tcW w:w="1809" w:type="dxa"/>
          </w:tcPr>
          <w:p w:rsidR="000A6E12" w:rsidRPr="00D37443" w:rsidRDefault="000A6E12" w:rsidP="00217CD9">
            <w:pPr>
              <w:jc w:val="center"/>
              <w:rPr>
                <w:rFonts w:ascii="Times New Roman" w:hAnsi="Times New Roman" w:cs="Times New Roman"/>
                <w:sz w:val="24"/>
                <w:szCs w:val="24"/>
              </w:rPr>
            </w:pPr>
            <w:r>
              <w:rPr>
                <w:rFonts w:ascii="Times New Roman" w:hAnsi="Times New Roman" w:cs="Times New Roman"/>
                <w:sz w:val="24"/>
                <w:szCs w:val="24"/>
              </w:rPr>
              <w:t>9.10</w:t>
            </w:r>
            <w:r w:rsidRPr="00D37443">
              <w:rPr>
                <w:rFonts w:ascii="Times New Roman" w:hAnsi="Times New Roman" w:cs="Times New Roman"/>
                <w:sz w:val="24"/>
                <w:szCs w:val="24"/>
              </w:rPr>
              <w:t xml:space="preserve"> – 9.</w:t>
            </w:r>
            <w:r w:rsidR="00217CD9">
              <w:rPr>
                <w:rFonts w:ascii="Times New Roman" w:hAnsi="Times New Roman" w:cs="Times New Roman"/>
                <w:sz w:val="24"/>
                <w:szCs w:val="24"/>
              </w:rPr>
              <w:t>20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Организованная образовательная деятельность</w:t>
            </w:r>
          </w:p>
        </w:tc>
        <w:tc>
          <w:tcPr>
            <w:tcW w:w="1809" w:type="dxa"/>
          </w:tcPr>
          <w:p w:rsidR="000A6E12" w:rsidRPr="00D37443" w:rsidRDefault="000A6E12" w:rsidP="00217CD9">
            <w:pPr>
              <w:jc w:val="center"/>
              <w:rPr>
                <w:rFonts w:ascii="Times New Roman" w:hAnsi="Times New Roman" w:cs="Times New Roman"/>
                <w:sz w:val="24"/>
                <w:szCs w:val="24"/>
              </w:rPr>
            </w:pPr>
            <w:r>
              <w:rPr>
                <w:rFonts w:ascii="Times New Roman" w:hAnsi="Times New Roman" w:cs="Times New Roman"/>
                <w:sz w:val="24"/>
                <w:szCs w:val="24"/>
              </w:rPr>
              <w:t>9.</w:t>
            </w:r>
            <w:r w:rsidR="00217CD9">
              <w:rPr>
                <w:rFonts w:ascii="Times New Roman" w:hAnsi="Times New Roman" w:cs="Times New Roman"/>
                <w:sz w:val="24"/>
                <w:szCs w:val="24"/>
              </w:rPr>
              <w:t>20</w:t>
            </w:r>
            <w:r w:rsidRPr="00D37443">
              <w:rPr>
                <w:rFonts w:ascii="Times New Roman" w:hAnsi="Times New Roman" w:cs="Times New Roman"/>
                <w:sz w:val="24"/>
                <w:szCs w:val="24"/>
              </w:rPr>
              <w:t xml:space="preserve"> – </w:t>
            </w:r>
            <w:r>
              <w:rPr>
                <w:rFonts w:ascii="Times New Roman" w:hAnsi="Times New Roman" w:cs="Times New Roman"/>
                <w:sz w:val="24"/>
                <w:szCs w:val="24"/>
              </w:rPr>
              <w:t>10.</w:t>
            </w:r>
            <w:r w:rsidR="00217CD9">
              <w:rPr>
                <w:rFonts w:ascii="Times New Roman" w:hAnsi="Times New Roman" w:cs="Times New Roman"/>
                <w:sz w:val="24"/>
                <w:szCs w:val="24"/>
              </w:rPr>
              <w:t>55</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выходу на прогулку. Прогулка. Второй завтрак.</w:t>
            </w:r>
          </w:p>
        </w:tc>
        <w:tc>
          <w:tcPr>
            <w:tcW w:w="1809" w:type="dxa"/>
          </w:tcPr>
          <w:p w:rsidR="000A6E12" w:rsidRPr="00D37443" w:rsidRDefault="00217CD9" w:rsidP="009B4746">
            <w:pPr>
              <w:jc w:val="center"/>
              <w:rPr>
                <w:rFonts w:ascii="Times New Roman" w:hAnsi="Times New Roman" w:cs="Times New Roman"/>
                <w:sz w:val="24"/>
                <w:szCs w:val="24"/>
              </w:rPr>
            </w:pPr>
            <w:r>
              <w:rPr>
                <w:rFonts w:ascii="Times New Roman" w:hAnsi="Times New Roman" w:cs="Times New Roman"/>
                <w:sz w:val="24"/>
                <w:szCs w:val="24"/>
              </w:rPr>
              <w:t>10.55</w:t>
            </w:r>
            <w:r w:rsidR="000A6E12" w:rsidRPr="00D37443">
              <w:rPr>
                <w:rFonts w:ascii="Times New Roman" w:hAnsi="Times New Roman" w:cs="Times New Roman"/>
                <w:sz w:val="24"/>
                <w:szCs w:val="24"/>
              </w:rPr>
              <w:t xml:space="preserve"> – </w:t>
            </w:r>
            <w:r w:rsidR="000A6E12">
              <w:rPr>
                <w:rFonts w:ascii="Times New Roman" w:hAnsi="Times New Roman" w:cs="Times New Roman"/>
                <w:sz w:val="24"/>
                <w:szCs w:val="24"/>
              </w:rPr>
              <w:t>11.50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Возвращение с прогулки. Гигиенические процедуры, подготовка к обеду.</w:t>
            </w:r>
          </w:p>
        </w:tc>
        <w:tc>
          <w:tcPr>
            <w:tcW w:w="1809" w:type="dxa"/>
          </w:tcPr>
          <w:p w:rsidR="000A6E12" w:rsidRPr="00D37443" w:rsidRDefault="000A6E12" w:rsidP="009B4746">
            <w:pPr>
              <w:jc w:val="center"/>
              <w:rPr>
                <w:rFonts w:ascii="Times New Roman" w:hAnsi="Times New Roman" w:cs="Times New Roman"/>
                <w:sz w:val="24"/>
                <w:szCs w:val="24"/>
              </w:rPr>
            </w:pPr>
            <w:r>
              <w:rPr>
                <w:rFonts w:ascii="Times New Roman" w:hAnsi="Times New Roman" w:cs="Times New Roman"/>
                <w:sz w:val="24"/>
                <w:szCs w:val="24"/>
              </w:rPr>
              <w:t>11.50</w:t>
            </w:r>
            <w:r w:rsidRPr="00D37443">
              <w:rPr>
                <w:rFonts w:ascii="Times New Roman" w:hAnsi="Times New Roman" w:cs="Times New Roman"/>
                <w:sz w:val="24"/>
                <w:szCs w:val="24"/>
              </w:rPr>
              <w:t xml:space="preserve"> – </w:t>
            </w:r>
            <w:r>
              <w:rPr>
                <w:rFonts w:ascii="Times New Roman" w:hAnsi="Times New Roman" w:cs="Times New Roman"/>
                <w:sz w:val="24"/>
                <w:szCs w:val="24"/>
              </w:rPr>
              <w:t>12.00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Обед.</w:t>
            </w:r>
          </w:p>
        </w:tc>
        <w:tc>
          <w:tcPr>
            <w:tcW w:w="1809" w:type="dxa"/>
          </w:tcPr>
          <w:p w:rsidR="000A6E12" w:rsidRPr="00D37443" w:rsidRDefault="000A6E12" w:rsidP="009B4746">
            <w:pPr>
              <w:jc w:val="center"/>
              <w:rPr>
                <w:rFonts w:ascii="Times New Roman" w:hAnsi="Times New Roman" w:cs="Times New Roman"/>
                <w:sz w:val="24"/>
                <w:szCs w:val="24"/>
              </w:rPr>
            </w:pPr>
            <w:r>
              <w:rPr>
                <w:rFonts w:ascii="Times New Roman" w:hAnsi="Times New Roman" w:cs="Times New Roman"/>
                <w:sz w:val="24"/>
                <w:szCs w:val="24"/>
              </w:rPr>
              <w:t>12.00</w:t>
            </w:r>
            <w:r w:rsidRPr="00D37443">
              <w:rPr>
                <w:rFonts w:ascii="Times New Roman" w:hAnsi="Times New Roman" w:cs="Times New Roman"/>
                <w:sz w:val="24"/>
                <w:szCs w:val="24"/>
              </w:rPr>
              <w:t xml:space="preserve"> – 12.</w:t>
            </w:r>
            <w:r>
              <w:rPr>
                <w:rFonts w:ascii="Times New Roman" w:hAnsi="Times New Roman" w:cs="Times New Roman"/>
                <w:sz w:val="24"/>
                <w:szCs w:val="24"/>
              </w:rPr>
              <w:t>30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Подготовка ко сну, дневной сон.</w:t>
            </w:r>
          </w:p>
        </w:tc>
        <w:tc>
          <w:tcPr>
            <w:tcW w:w="1809" w:type="dxa"/>
          </w:tcPr>
          <w:p w:rsidR="000A6E12" w:rsidRPr="00D37443" w:rsidRDefault="000A6E12" w:rsidP="009B4746">
            <w:pPr>
              <w:jc w:val="center"/>
              <w:rPr>
                <w:rFonts w:ascii="Times New Roman" w:hAnsi="Times New Roman" w:cs="Times New Roman"/>
                <w:sz w:val="24"/>
                <w:szCs w:val="24"/>
              </w:rPr>
            </w:pPr>
            <w:r w:rsidRPr="00D37443">
              <w:rPr>
                <w:rFonts w:ascii="Times New Roman" w:hAnsi="Times New Roman" w:cs="Times New Roman"/>
                <w:sz w:val="24"/>
                <w:szCs w:val="24"/>
              </w:rPr>
              <w:t>12.</w:t>
            </w:r>
            <w:r>
              <w:rPr>
                <w:rFonts w:ascii="Times New Roman" w:hAnsi="Times New Roman" w:cs="Times New Roman"/>
                <w:sz w:val="24"/>
                <w:szCs w:val="24"/>
              </w:rPr>
              <w:t>30</w:t>
            </w:r>
            <w:r w:rsidRPr="00D37443">
              <w:rPr>
                <w:rFonts w:ascii="Times New Roman" w:hAnsi="Times New Roman" w:cs="Times New Roman"/>
                <w:sz w:val="24"/>
                <w:szCs w:val="24"/>
              </w:rPr>
              <w:t xml:space="preserve"> – 15.00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Постепенный подъем. Гимнастика пробуждения, воздушные процедуры.</w:t>
            </w:r>
          </w:p>
        </w:tc>
        <w:tc>
          <w:tcPr>
            <w:tcW w:w="1809" w:type="dxa"/>
          </w:tcPr>
          <w:p w:rsidR="000A6E12" w:rsidRPr="00D37443" w:rsidRDefault="000A6E12" w:rsidP="009B4746">
            <w:pPr>
              <w:jc w:val="center"/>
              <w:rPr>
                <w:rFonts w:ascii="Times New Roman" w:hAnsi="Times New Roman" w:cs="Times New Roman"/>
                <w:sz w:val="24"/>
                <w:szCs w:val="24"/>
              </w:rPr>
            </w:pPr>
            <w:r>
              <w:rPr>
                <w:rFonts w:ascii="Times New Roman" w:hAnsi="Times New Roman" w:cs="Times New Roman"/>
                <w:sz w:val="24"/>
                <w:szCs w:val="24"/>
              </w:rPr>
              <w:t>15.00 – 15.25</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детьми, чтение художественной литературы</w:t>
            </w:r>
          </w:p>
        </w:tc>
        <w:tc>
          <w:tcPr>
            <w:tcW w:w="1809" w:type="dxa"/>
          </w:tcPr>
          <w:p w:rsidR="000A6E12" w:rsidRPr="00D37443" w:rsidRDefault="000A6E12" w:rsidP="009B4746">
            <w:pPr>
              <w:jc w:val="center"/>
              <w:rPr>
                <w:rFonts w:ascii="Times New Roman" w:hAnsi="Times New Roman" w:cs="Times New Roman"/>
                <w:sz w:val="24"/>
                <w:szCs w:val="24"/>
              </w:rPr>
            </w:pPr>
            <w:r>
              <w:rPr>
                <w:rFonts w:ascii="Times New Roman" w:hAnsi="Times New Roman" w:cs="Times New Roman"/>
                <w:sz w:val="24"/>
                <w:szCs w:val="24"/>
              </w:rPr>
              <w:t>15.25 – 15.40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полднику, полдник.</w:t>
            </w:r>
          </w:p>
        </w:tc>
        <w:tc>
          <w:tcPr>
            <w:tcW w:w="1809" w:type="dxa"/>
          </w:tcPr>
          <w:p w:rsidR="000A6E12" w:rsidRPr="00D37443" w:rsidRDefault="000A6E12" w:rsidP="009B4746">
            <w:pPr>
              <w:jc w:val="center"/>
              <w:rPr>
                <w:rFonts w:ascii="Times New Roman" w:hAnsi="Times New Roman" w:cs="Times New Roman"/>
                <w:sz w:val="24"/>
                <w:szCs w:val="24"/>
              </w:rPr>
            </w:pPr>
            <w:r w:rsidRPr="00D37443">
              <w:rPr>
                <w:rFonts w:ascii="Times New Roman" w:hAnsi="Times New Roman" w:cs="Times New Roman"/>
                <w:sz w:val="24"/>
                <w:szCs w:val="24"/>
              </w:rPr>
              <w:t>15.</w:t>
            </w:r>
            <w:r>
              <w:rPr>
                <w:rFonts w:ascii="Times New Roman" w:hAnsi="Times New Roman" w:cs="Times New Roman"/>
                <w:sz w:val="24"/>
                <w:szCs w:val="24"/>
              </w:rPr>
              <w:t>40</w:t>
            </w:r>
            <w:r w:rsidRPr="00D37443">
              <w:rPr>
                <w:rFonts w:ascii="Times New Roman" w:hAnsi="Times New Roman" w:cs="Times New Roman"/>
                <w:sz w:val="24"/>
                <w:szCs w:val="24"/>
              </w:rPr>
              <w:t xml:space="preserve"> – 16.00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Совместная с педагогом, самостоятельная деятельность детей</w:t>
            </w:r>
            <w:r w:rsidRPr="00D37443">
              <w:rPr>
                <w:rFonts w:ascii="Times New Roman" w:hAnsi="Times New Roman" w:cs="Times New Roman"/>
                <w:sz w:val="24"/>
                <w:szCs w:val="24"/>
              </w:rPr>
              <w:t>.</w:t>
            </w:r>
            <w:r>
              <w:rPr>
                <w:rFonts w:ascii="Times New Roman" w:hAnsi="Times New Roman" w:cs="Times New Roman"/>
                <w:sz w:val="24"/>
                <w:szCs w:val="24"/>
              </w:rPr>
              <w:t xml:space="preserve"> Игры.</w:t>
            </w:r>
          </w:p>
        </w:tc>
        <w:tc>
          <w:tcPr>
            <w:tcW w:w="1809" w:type="dxa"/>
          </w:tcPr>
          <w:p w:rsidR="000A6E12" w:rsidRPr="00D37443" w:rsidRDefault="000A6E12" w:rsidP="009B4746">
            <w:pPr>
              <w:jc w:val="center"/>
              <w:rPr>
                <w:rFonts w:ascii="Times New Roman" w:hAnsi="Times New Roman" w:cs="Times New Roman"/>
                <w:sz w:val="24"/>
                <w:szCs w:val="24"/>
              </w:rPr>
            </w:pPr>
            <w:r w:rsidRPr="00D37443">
              <w:rPr>
                <w:rFonts w:ascii="Times New Roman" w:hAnsi="Times New Roman" w:cs="Times New Roman"/>
                <w:sz w:val="24"/>
                <w:szCs w:val="24"/>
              </w:rPr>
              <w:t>16.00 – 16.</w:t>
            </w:r>
            <w:r w:rsidR="003521BC">
              <w:rPr>
                <w:rFonts w:ascii="Times New Roman" w:hAnsi="Times New Roman" w:cs="Times New Roman"/>
                <w:sz w:val="24"/>
                <w:szCs w:val="24"/>
              </w:rPr>
              <w:t>40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прогулке, прогулка. Работа с родителями. Уход детей домой.</w:t>
            </w:r>
          </w:p>
        </w:tc>
        <w:tc>
          <w:tcPr>
            <w:tcW w:w="1809" w:type="dxa"/>
          </w:tcPr>
          <w:p w:rsidR="000A6E12" w:rsidRPr="00D37443" w:rsidRDefault="003521BC" w:rsidP="009B4746">
            <w:pPr>
              <w:jc w:val="center"/>
              <w:rPr>
                <w:rFonts w:ascii="Times New Roman" w:hAnsi="Times New Roman" w:cs="Times New Roman"/>
                <w:sz w:val="24"/>
                <w:szCs w:val="24"/>
              </w:rPr>
            </w:pPr>
            <w:r>
              <w:rPr>
                <w:rFonts w:ascii="Times New Roman" w:hAnsi="Times New Roman" w:cs="Times New Roman"/>
                <w:sz w:val="24"/>
                <w:szCs w:val="24"/>
              </w:rPr>
              <w:t>16.40</w:t>
            </w:r>
            <w:r w:rsidR="000A6E12" w:rsidRPr="00D37443">
              <w:rPr>
                <w:rFonts w:ascii="Times New Roman" w:hAnsi="Times New Roman" w:cs="Times New Roman"/>
                <w:sz w:val="24"/>
                <w:szCs w:val="24"/>
              </w:rPr>
              <w:t xml:space="preserve"> – 18.00</w:t>
            </w:r>
          </w:p>
        </w:tc>
      </w:tr>
    </w:tbl>
    <w:p w:rsidR="000A6E12" w:rsidRDefault="000A6E12" w:rsidP="000A6E12">
      <w:pPr>
        <w:spacing w:line="240" w:lineRule="auto"/>
        <w:ind w:firstLine="567"/>
        <w:contextualSpacing/>
        <w:jc w:val="center"/>
        <w:rPr>
          <w:rFonts w:ascii="Times New Roman" w:hAnsi="Times New Roman" w:cs="Times New Roman"/>
          <w:b/>
          <w:sz w:val="24"/>
          <w:szCs w:val="24"/>
        </w:rPr>
      </w:pPr>
    </w:p>
    <w:p w:rsidR="000A6E12" w:rsidRDefault="000A6E12" w:rsidP="000A6E12">
      <w:pPr>
        <w:spacing w:line="240" w:lineRule="auto"/>
        <w:ind w:firstLine="567"/>
        <w:contextualSpacing/>
        <w:jc w:val="center"/>
        <w:rPr>
          <w:rFonts w:ascii="Times New Roman" w:hAnsi="Times New Roman" w:cs="Times New Roman"/>
          <w:b/>
          <w:sz w:val="24"/>
          <w:szCs w:val="24"/>
        </w:rPr>
      </w:pPr>
    </w:p>
    <w:p w:rsidR="000A6E12" w:rsidRDefault="000A6E12" w:rsidP="000A6E12">
      <w:pPr>
        <w:spacing w:line="240" w:lineRule="auto"/>
        <w:ind w:firstLine="567"/>
        <w:contextualSpacing/>
        <w:jc w:val="center"/>
        <w:rPr>
          <w:rFonts w:ascii="Times New Roman" w:hAnsi="Times New Roman" w:cs="Times New Roman"/>
          <w:b/>
          <w:sz w:val="24"/>
          <w:szCs w:val="24"/>
        </w:rPr>
      </w:pPr>
      <w:r w:rsidRPr="00D37443">
        <w:rPr>
          <w:rFonts w:ascii="Times New Roman" w:hAnsi="Times New Roman" w:cs="Times New Roman"/>
          <w:b/>
          <w:sz w:val="24"/>
          <w:szCs w:val="24"/>
        </w:rPr>
        <w:t>Режим дня в теплый период</w:t>
      </w:r>
    </w:p>
    <w:p w:rsidR="000A6E12" w:rsidRPr="00D37443" w:rsidRDefault="000A6E12" w:rsidP="000A6E12">
      <w:pPr>
        <w:spacing w:line="240" w:lineRule="auto"/>
        <w:ind w:firstLine="567"/>
        <w:contextualSpacing/>
        <w:jc w:val="center"/>
        <w:rPr>
          <w:rFonts w:ascii="Times New Roman" w:hAnsi="Times New Roman" w:cs="Times New Roman"/>
          <w:b/>
          <w:sz w:val="24"/>
          <w:szCs w:val="24"/>
        </w:rPr>
      </w:pPr>
    </w:p>
    <w:tbl>
      <w:tblPr>
        <w:tblStyle w:val="5"/>
        <w:tblW w:w="9322" w:type="dxa"/>
        <w:tblLook w:val="04A0" w:firstRow="1" w:lastRow="0" w:firstColumn="1" w:lastColumn="0" w:noHBand="0" w:noVBand="1"/>
      </w:tblPr>
      <w:tblGrid>
        <w:gridCol w:w="7513"/>
        <w:gridCol w:w="1809"/>
      </w:tblGrid>
      <w:tr w:rsidR="000A6E12" w:rsidRPr="00D37443" w:rsidTr="009B4746">
        <w:tc>
          <w:tcPr>
            <w:tcW w:w="7513" w:type="dxa"/>
          </w:tcPr>
          <w:p w:rsidR="000A6E12" w:rsidRPr="00D37443" w:rsidRDefault="000A6E12" w:rsidP="00C25FDF">
            <w:pPr>
              <w:jc w:val="center"/>
              <w:rPr>
                <w:rFonts w:ascii="Times New Roman" w:hAnsi="Times New Roman" w:cs="Times New Roman"/>
                <w:b/>
                <w:sz w:val="24"/>
                <w:szCs w:val="24"/>
              </w:rPr>
            </w:pPr>
            <w:r w:rsidRPr="00D37443">
              <w:rPr>
                <w:rFonts w:ascii="Times New Roman" w:hAnsi="Times New Roman" w:cs="Times New Roman"/>
                <w:b/>
                <w:sz w:val="24"/>
                <w:szCs w:val="24"/>
              </w:rPr>
              <w:t>ДЕЯТЕЛЬНОСТЬ</w:t>
            </w:r>
          </w:p>
        </w:tc>
        <w:tc>
          <w:tcPr>
            <w:tcW w:w="1809" w:type="dxa"/>
          </w:tcPr>
          <w:p w:rsidR="000A6E12" w:rsidRPr="00D37443" w:rsidRDefault="000A6E12" w:rsidP="00C25FDF">
            <w:pPr>
              <w:jc w:val="center"/>
              <w:rPr>
                <w:rFonts w:ascii="Times New Roman" w:hAnsi="Times New Roman" w:cs="Times New Roman"/>
                <w:b/>
                <w:sz w:val="24"/>
                <w:szCs w:val="24"/>
              </w:rPr>
            </w:pPr>
            <w:r w:rsidRPr="00D37443">
              <w:rPr>
                <w:rFonts w:ascii="Times New Roman" w:hAnsi="Times New Roman" w:cs="Times New Roman"/>
                <w:b/>
                <w:sz w:val="24"/>
                <w:szCs w:val="24"/>
              </w:rPr>
              <w:t>ВРЕМЯ</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Прием детей, игровая деятельность, индивидуальная работа.</w:t>
            </w:r>
          </w:p>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Утренняя гимнастика.</w:t>
            </w:r>
          </w:p>
        </w:tc>
        <w:tc>
          <w:tcPr>
            <w:tcW w:w="1809" w:type="dxa"/>
          </w:tcPr>
          <w:p w:rsidR="000A6E12" w:rsidRPr="00D37443" w:rsidRDefault="000A6E12" w:rsidP="009B4746">
            <w:pPr>
              <w:jc w:val="center"/>
              <w:rPr>
                <w:rFonts w:ascii="Times New Roman" w:hAnsi="Times New Roman" w:cs="Times New Roman"/>
                <w:sz w:val="24"/>
                <w:szCs w:val="24"/>
              </w:rPr>
            </w:pPr>
          </w:p>
          <w:p w:rsidR="000A6E12" w:rsidRPr="00D37443" w:rsidRDefault="000A6E12" w:rsidP="009B4746">
            <w:pPr>
              <w:jc w:val="center"/>
              <w:rPr>
                <w:rFonts w:ascii="Times New Roman" w:hAnsi="Times New Roman" w:cs="Times New Roman"/>
                <w:sz w:val="24"/>
                <w:szCs w:val="24"/>
              </w:rPr>
            </w:pPr>
            <w:r w:rsidRPr="00D37443">
              <w:rPr>
                <w:rFonts w:ascii="Times New Roman" w:hAnsi="Times New Roman" w:cs="Times New Roman"/>
                <w:sz w:val="24"/>
                <w:szCs w:val="24"/>
              </w:rPr>
              <w:t>7.30 – 8.</w:t>
            </w:r>
            <w:r>
              <w:rPr>
                <w:rFonts w:ascii="Times New Roman" w:hAnsi="Times New Roman" w:cs="Times New Roman"/>
                <w:sz w:val="24"/>
                <w:szCs w:val="24"/>
              </w:rPr>
              <w:t>50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Гигиенические процедуры. Подготовка к завтраку, завтрак.</w:t>
            </w:r>
          </w:p>
        </w:tc>
        <w:tc>
          <w:tcPr>
            <w:tcW w:w="1809" w:type="dxa"/>
          </w:tcPr>
          <w:p w:rsidR="000A6E12" w:rsidRPr="00D37443" w:rsidRDefault="000A6E12" w:rsidP="009B4746">
            <w:pPr>
              <w:jc w:val="center"/>
              <w:rPr>
                <w:rFonts w:ascii="Times New Roman" w:hAnsi="Times New Roman" w:cs="Times New Roman"/>
                <w:sz w:val="24"/>
                <w:szCs w:val="24"/>
              </w:rPr>
            </w:pPr>
            <w:r>
              <w:rPr>
                <w:rFonts w:ascii="Times New Roman" w:hAnsi="Times New Roman" w:cs="Times New Roman"/>
                <w:sz w:val="24"/>
                <w:szCs w:val="24"/>
              </w:rPr>
              <w:t>8.50</w:t>
            </w:r>
            <w:r w:rsidRPr="00D37443">
              <w:rPr>
                <w:rFonts w:ascii="Times New Roman" w:hAnsi="Times New Roman" w:cs="Times New Roman"/>
                <w:sz w:val="24"/>
                <w:szCs w:val="24"/>
              </w:rPr>
              <w:t xml:space="preserve"> – 9.</w:t>
            </w:r>
            <w:r>
              <w:rPr>
                <w:rFonts w:ascii="Times New Roman" w:hAnsi="Times New Roman" w:cs="Times New Roman"/>
                <w:sz w:val="24"/>
                <w:szCs w:val="24"/>
              </w:rPr>
              <w:t>10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Самостоятельная деятельность детей, игры, подготовка к основной образовательной деятельности.</w:t>
            </w:r>
          </w:p>
        </w:tc>
        <w:tc>
          <w:tcPr>
            <w:tcW w:w="1809" w:type="dxa"/>
          </w:tcPr>
          <w:p w:rsidR="000A6E12" w:rsidRPr="00D37443" w:rsidRDefault="000A6E12" w:rsidP="009B4746">
            <w:pPr>
              <w:jc w:val="center"/>
              <w:rPr>
                <w:rFonts w:ascii="Times New Roman" w:hAnsi="Times New Roman" w:cs="Times New Roman"/>
                <w:sz w:val="24"/>
                <w:szCs w:val="24"/>
              </w:rPr>
            </w:pPr>
            <w:r>
              <w:rPr>
                <w:rFonts w:ascii="Times New Roman" w:hAnsi="Times New Roman" w:cs="Times New Roman"/>
                <w:sz w:val="24"/>
                <w:szCs w:val="24"/>
              </w:rPr>
              <w:t>9.10</w:t>
            </w:r>
            <w:r w:rsidRPr="00D37443">
              <w:rPr>
                <w:rFonts w:ascii="Times New Roman" w:hAnsi="Times New Roman" w:cs="Times New Roman"/>
                <w:sz w:val="24"/>
                <w:szCs w:val="24"/>
              </w:rPr>
              <w:t xml:space="preserve"> – 9.</w:t>
            </w:r>
            <w:r>
              <w:rPr>
                <w:rFonts w:ascii="Times New Roman" w:hAnsi="Times New Roman" w:cs="Times New Roman"/>
                <w:sz w:val="24"/>
                <w:szCs w:val="24"/>
              </w:rPr>
              <w:t>20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с детьми</w:t>
            </w:r>
          </w:p>
        </w:tc>
        <w:tc>
          <w:tcPr>
            <w:tcW w:w="1809" w:type="dxa"/>
          </w:tcPr>
          <w:p w:rsidR="000A6E12" w:rsidRPr="00D37443" w:rsidRDefault="000A6E12" w:rsidP="009B4746">
            <w:pPr>
              <w:jc w:val="center"/>
              <w:rPr>
                <w:rFonts w:ascii="Times New Roman" w:hAnsi="Times New Roman" w:cs="Times New Roman"/>
                <w:sz w:val="24"/>
                <w:szCs w:val="24"/>
              </w:rPr>
            </w:pPr>
            <w:r>
              <w:rPr>
                <w:rFonts w:ascii="Times New Roman" w:hAnsi="Times New Roman" w:cs="Times New Roman"/>
                <w:sz w:val="24"/>
                <w:szCs w:val="24"/>
              </w:rPr>
              <w:t>9.20</w:t>
            </w:r>
            <w:r w:rsidRPr="00D37443">
              <w:rPr>
                <w:rFonts w:ascii="Times New Roman" w:hAnsi="Times New Roman" w:cs="Times New Roman"/>
                <w:sz w:val="24"/>
                <w:szCs w:val="24"/>
              </w:rPr>
              <w:t xml:space="preserve"> – </w:t>
            </w:r>
            <w:r>
              <w:rPr>
                <w:rFonts w:ascii="Times New Roman" w:hAnsi="Times New Roman" w:cs="Times New Roman"/>
                <w:sz w:val="24"/>
                <w:szCs w:val="24"/>
              </w:rPr>
              <w:t>10.20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 xml:space="preserve"> Прогулка. Второй завтрак.</w:t>
            </w:r>
            <w:r>
              <w:rPr>
                <w:rFonts w:ascii="Times New Roman" w:hAnsi="Times New Roman" w:cs="Times New Roman"/>
                <w:sz w:val="24"/>
                <w:szCs w:val="24"/>
              </w:rPr>
              <w:t xml:space="preserve"> Наблюдения, продуктивная, индивидуальная, трудовая деятельность; игры</w:t>
            </w:r>
          </w:p>
        </w:tc>
        <w:tc>
          <w:tcPr>
            <w:tcW w:w="1809" w:type="dxa"/>
          </w:tcPr>
          <w:p w:rsidR="000A6E12" w:rsidRPr="00D37443" w:rsidRDefault="000A6E12" w:rsidP="009B4746">
            <w:pPr>
              <w:jc w:val="center"/>
              <w:rPr>
                <w:rFonts w:ascii="Times New Roman" w:hAnsi="Times New Roman" w:cs="Times New Roman"/>
                <w:sz w:val="24"/>
                <w:szCs w:val="24"/>
              </w:rPr>
            </w:pPr>
            <w:r>
              <w:rPr>
                <w:rFonts w:ascii="Times New Roman" w:hAnsi="Times New Roman" w:cs="Times New Roman"/>
                <w:sz w:val="24"/>
                <w:szCs w:val="24"/>
              </w:rPr>
              <w:t>10.20</w:t>
            </w:r>
            <w:r w:rsidRPr="00D37443">
              <w:rPr>
                <w:rFonts w:ascii="Times New Roman" w:hAnsi="Times New Roman" w:cs="Times New Roman"/>
                <w:sz w:val="24"/>
                <w:szCs w:val="24"/>
              </w:rPr>
              <w:t xml:space="preserve"> – </w:t>
            </w:r>
            <w:r>
              <w:rPr>
                <w:rFonts w:ascii="Times New Roman" w:hAnsi="Times New Roman" w:cs="Times New Roman"/>
                <w:sz w:val="24"/>
                <w:szCs w:val="24"/>
              </w:rPr>
              <w:t>12.00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Возвращение с прогулки. Гигиенические процедуры, подготовка к обеду.</w:t>
            </w:r>
          </w:p>
        </w:tc>
        <w:tc>
          <w:tcPr>
            <w:tcW w:w="1809" w:type="dxa"/>
          </w:tcPr>
          <w:p w:rsidR="000A6E12" w:rsidRPr="00D37443" w:rsidRDefault="000A6E12" w:rsidP="009B4746">
            <w:pPr>
              <w:jc w:val="center"/>
              <w:rPr>
                <w:rFonts w:ascii="Times New Roman" w:hAnsi="Times New Roman" w:cs="Times New Roman"/>
                <w:sz w:val="24"/>
                <w:szCs w:val="24"/>
              </w:rPr>
            </w:pPr>
            <w:r>
              <w:rPr>
                <w:rFonts w:ascii="Times New Roman" w:hAnsi="Times New Roman" w:cs="Times New Roman"/>
                <w:sz w:val="24"/>
                <w:szCs w:val="24"/>
              </w:rPr>
              <w:t>12.00</w:t>
            </w:r>
            <w:r w:rsidRPr="00D37443">
              <w:rPr>
                <w:rFonts w:ascii="Times New Roman" w:hAnsi="Times New Roman" w:cs="Times New Roman"/>
                <w:sz w:val="24"/>
                <w:szCs w:val="24"/>
              </w:rPr>
              <w:t xml:space="preserve"> – </w:t>
            </w:r>
            <w:r>
              <w:rPr>
                <w:rFonts w:ascii="Times New Roman" w:hAnsi="Times New Roman" w:cs="Times New Roman"/>
                <w:sz w:val="24"/>
                <w:szCs w:val="24"/>
              </w:rPr>
              <w:t>12.10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Обед.</w:t>
            </w:r>
          </w:p>
        </w:tc>
        <w:tc>
          <w:tcPr>
            <w:tcW w:w="1809" w:type="dxa"/>
          </w:tcPr>
          <w:p w:rsidR="000A6E12" w:rsidRPr="00D37443" w:rsidRDefault="000A6E12" w:rsidP="009B4746">
            <w:pPr>
              <w:jc w:val="center"/>
              <w:rPr>
                <w:rFonts w:ascii="Times New Roman" w:hAnsi="Times New Roman" w:cs="Times New Roman"/>
                <w:sz w:val="24"/>
                <w:szCs w:val="24"/>
              </w:rPr>
            </w:pPr>
            <w:r>
              <w:rPr>
                <w:rFonts w:ascii="Times New Roman" w:hAnsi="Times New Roman" w:cs="Times New Roman"/>
                <w:sz w:val="24"/>
                <w:szCs w:val="24"/>
              </w:rPr>
              <w:t>12.10</w:t>
            </w:r>
            <w:r w:rsidRPr="00D37443">
              <w:rPr>
                <w:rFonts w:ascii="Times New Roman" w:hAnsi="Times New Roman" w:cs="Times New Roman"/>
                <w:sz w:val="24"/>
                <w:szCs w:val="24"/>
              </w:rPr>
              <w:t xml:space="preserve"> – 12.</w:t>
            </w:r>
            <w:r>
              <w:rPr>
                <w:rFonts w:ascii="Times New Roman" w:hAnsi="Times New Roman" w:cs="Times New Roman"/>
                <w:sz w:val="24"/>
                <w:szCs w:val="24"/>
              </w:rPr>
              <w:t>30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Подготовка ко сну, дневной сон.</w:t>
            </w:r>
          </w:p>
        </w:tc>
        <w:tc>
          <w:tcPr>
            <w:tcW w:w="1809" w:type="dxa"/>
          </w:tcPr>
          <w:p w:rsidR="000A6E12" w:rsidRPr="00D37443" w:rsidRDefault="000A6E12" w:rsidP="009B4746">
            <w:pPr>
              <w:jc w:val="center"/>
              <w:rPr>
                <w:rFonts w:ascii="Times New Roman" w:hAnsi="Times New Roman" w:cs="Times New Roman"/>
                <w:sz w:val="24"/>
                <w:szCs w:val="24"/>
              </w:rPr>
            </w:pPr>
            <w:r w:rsidRPr="00D37443">
              <w:rPr>
                <w:rFonts w:ascii="Times New Roman" w:hAnsi="Times New Roman" w:cs="Times New Roman"/>
                <w:sz w:val="24"/>
                <w:szCs w:val="24"/>
              </w:rPr>
              <w:t>12.</w:t>
            </w:r>
            <w:r>
              <w:rPr>
                <w:rFonts w:ascii="Times New Roman" w:hAnsi="Times New Roman" w:cs="Times New Roman"/>
                <w:sz w:val="24"/>
                <w:szCs w:val="24"/>
              </w:rPr>
              <w:t>30 – 15.15</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Постепенный подъем. Гимнастика пробуждения, воздушные процедуры.</w:t>
            </w:r>
          </w:p>
        </w:tc>
        <w:tc>
          <w:tcPr>
            <w:tcW w:w="1809" w:type="dxa"/>
          </w:tcPr>
          <w:p w:rsidR="000A6E12" w:rsidRPr="00D37443" w:rsidRDefault="000A6E12" w:rsidP="009B4746">
            <w:pPr>
              <w:jc w:val="center"/>
              <w:rPr>
                <w:rFonts w:ascii="Times New Roman" w:hAnsi="Times New Roman" w:cs="Times New Roman"/>
                <w:sz w:val="24"/>
                <w:szCs w:val="24"/>
              </w:rPr>
            </w:pPr>
            <w:r>
              <w:rPr>
                <w:rFonts w:ascii="Times New Roman" w:hAnsi="Times New Roman" w:cs="Times New Roman"/>
                <w:sz w:val="24"/>
                <w:szCs w:val="24"/>
              </w:rPr>
              <w:t>15.15</w:t>
            </w:r>
            <w:r w:rsidRPr="00D37443">
              <w:rPr>
                <w:rFonts w:ascii="Times New Roman" w:hAnsi="Times New Roman" w:cs="Times New Roman"/>
                <w:sz w:val="24"/>
                <w:szCs w:val="24"/>
              </w:rPr>
              <w:t xml:space="preserve"> – 15.30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Индивидуальная работа с детьми, чтение художественной литературы</w:t>
            </w:r>
          </w:p>
        </w:tc>
        <w:tc>
          <w:tcPr>
            <w:tcW w:w="1809" w:type="dxa"/>
          </w:tcPr>
          <w:p w:rsidR="000A6E12" w:rsidRPr="00D37443" w:rsidRDefault="000A6E12" w:rsidP="009B4746">
            <w:pPr>
              <w:jc w:val="center"/>
              <w:rPr>
                <w:rFonts w:ascii="Times New Roman" w:hAnsi="Times New Roman" w:cs="Times New Roman"/>
                <w:sz w:val="24"/>
                <w:szCs w:val="24"/>
              </w:rPr>
            </w:pPr>
            <w:r>
              <w:rPr>
                <w:rFonts w:ascii="Times New Roman" w:hAnsi="Times New Roman" w:cs="Times New Roman"/>
                <w:sz w:val="24"/>
                <w:szCs w:val="24"/>
              </w:rPr>
              <w:t>15.30 – 15.45</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полднику, полдник.</w:t>
            </w:r>
          </w:p>
        </w:tc>
        <w:tc>
          <w:tcPr>
            <w:tcW w:w="1809" w:type="dxa"/>
          </w:tcPr>
          <w:p w:rsidR="000A6E12" w:rsidRPr="00D37443" w:rsidRDefault="000A6E12" w:rsidP="009B4746">
            <w:pPr>
              <w:jc w:val="center"/>
              <w:rPr>
                <w:rFonts w:ascii="Times New Roman" w:hAnsi="Times New Roman" w:cs="Times New Roman"/>
                <w:sz w:val="24"/>
                <w:szCs w:val="24"/>
              </w:rPr>
            </w:pPr>
            <w:r w:rsidRPr="00D37443">
              <w:rPr>
                <w:rFonts w:ascii="Times New Roman" w:hAnsi="Times New Roman" w:cs="Times New Roman"/>
                <w:sz w:val="24"/>
                <w:szCs w:val="24"/>
              </w:rPr>
              <w:t>15.</w:t>
            </w:r>
            <w:r>
              <w:rPr>
                <w:rFonts w:ascii="Times New Roman" w:hAnsi="Times New Roman" w:cs="Times New Roman"/>
                <w:sz w:val="24"/>
                <w:szCs w:val="24"/>
              </w:rPr>
              <w:t>45</w:t>
            </w:r>
            <w:r w:rsidRPr="00D37443">
              <w:rPr>
                <w:rFonts w:ascii="Times New Roman" w:hAnsi="Times New Roman" w:cs="Times New Roman"/>
                <w:sz w:val="24"/>
                <w:szCs w:val="24"/>
              </w:rPr>
              <w:t xml:space="preserve"> – 16.00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Самостоятельная деятельность.</w:t>
            </w:r>
            <w:r>
              <w:rPr>
                <w:rFonts w:ascii="Times New Roman" w:hAnsi="Times New Roman" w:cs="Times New Roman"/>
                <w:sz w:val="24"/>
                <w:szCs w:val="24"/>
              </w:rPr>
              <w:t xml:space="preserve"> Игры.</w:t>
            </w:r>
          </w:p>
        </w:tc>
        <w:tc>
          <w:tcPr>
            <w:tcW w:w="1809" w:type="dxa"/>
          </w:tcPr>
          <w:p w:rsidR="000A6E12" w:rsidRPr="00D37443" w:rsidRDefault="000A6E12" w:rsidP="009B4746">
            <w:pPr>
              <w:jc w:val="center"/>
              <w:rPr>
                <w:rFonts w:ascii="Times New Roman" w:hAnsi="Times New Roman" w:cs="Times New Roman"/>
                <w:sz w:val="24"/>
                <w:szCs w:val="24"/>
              </w:rPr>
            </w:pPr>
            <w:r w:rsidRPr="00D37443">
              <w:rPr>
                <w:rFonts w:ascii="Times New Roman" w:hAnsi="Times New Roman" w:cs="Times New Roman"/>
                <w:sz w:val="24"/>
                <w:szCs w:val="24"/>
              </w:rPr>
              <w:t>16.00 – 16.</w:t>
            </w:r>
            <w:r>
              <w:rPr>
                <w:rFonts w:ascii="Times New Roman" w:hAnsi="Times New Roman" w:cs="Times New Roman"/>
                <w:sz w:val="24"/>
                <w:szCs w:val="24"/>
              </w:rPr>
              <w:t>30</w:t>
            </w:r>
          </w:p>
        </w:tc>
      </w:tr>
      <w:tr w:rsidR="000A6E12" w:rsidRPr="00D37443" w:rsidTr="009B4746">
        <w:tc>
          <w:tcPr>
            <w:tcW w:w="7513"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Подготовка к прогулке, прогулка. Работа с родителями. Уход детей домой.</w:t>
            </w:r>
          </w:p>
        </w:tc>
        <w:tc>
          <w:tcPr>
            <w:tcW w:w="1809" w:type="dxa"/>
          </w:tcPr>
          <w:p w:rsidR="000A6E12" w:rsidRPr="00D37443" w:rsidRDefault="000A6E12" w:rsidP="009B4746">
            <w:pPr>
              <w:jc w:val="center"/>
              <w:rPr>
                <w:rFonts w:ascii="Times New Roman" w:hAnsi="Times New Roman" w:cs="Times New Roman"/>
                <w:sz w:val="24"/>
                <w:szCs w:val="24"/>
              </w:rPr>
            </w:pPr>
            <w:r>
              <w:rPr>
                <w:rFonts w:ascii="Times New Roman" w:hAnsi="Times New Roman" w:cs="Times New Roman"/>
                <w:sz w:val="24"/>
                <w:szCs w:val="24"/>
              </w:rPr>
              <w:t>16.30</w:t>
            </w:r>
            <w:r w:rsidRPr="00D37443">
              <w:rPr>
                <w:rFonts w:ascii="Times New Roman" w:hAnsi="Times New Roman" w:cs="Times New Roman"/>
                <w:sz w:val="24"/>
                <w:szCs w:val="24"/>
              </w:rPr>
              <w:t xml:space="preserve"> – 18.00</w:t>
            </w:r>
          </w:p>
        </w:tc>
      </w:tr>
    </w:tbl>
    <w:p w:rsidR="000A6E12" w:rsidRDefault="000A6E12" w:rsidP="000A6E12">
      <w:pPr>
        <w:tabs>
          <w:tab w:val="left" w:pos="3705"/>
        </w:tabs>
        <w:spacing w:after="160" w:line="240" w:lineRule="auto"/>
        <w:contextualSpacing/>
        <w:jc w:val="center"/>
        <w:rPr>
          <w:rFonts w:ascii="Times New Roman" w:eastAsia="Calibri" w:hAnsi="Times New Roman" w:cs="Times New Roman"/>
          <w:b/>
          <w:sz w:val="24"/>
          <w:szCs w:val="24"/>
        </w:rPr>
      </w:pPr>
    </w:p>
    <w:p w:rsidR="000A6E12" w:rsidRDefault="000A6E12" w:rsidP="000A6E12">
      <w:pPr>
        <w:tabs>
          <w:tab w:val="left" w:pos="3705"/>
        </w:tabs>
        <w:spacing w:after="160" w:line="240" w:lineRule="auto"/>
        <w:contextualSpacing/>
        <w:jc w:val="center"/>
        <w:rPr>
          <w:rFonts w:ascii="Times New Roman" w:eastAsia="Calibri" w:hAnsi="Times New Roman" w:cs="Times New Roman"/>
          <w:b/>
          <w:sz w:val="24"/>
          <w:szCs w:val="24"/>
        </w:rPr>
      </w:pPr>
    </w:p>
    <w:p w:rsidR="000A6E12" w:rsidRPr="00EB0054" w:rsidRDefault="000A6E12" w:rsidP="00EB0054">
      <w:pPr>
        <w:pStyle w:val="2"/>
      </w:pPr>
      <w:r w:rsidRPr="00EB0054">
        <w:lastRenderedPageBreak/>
        <w:t xml:space="preserve">                </w:t>
      </w:r>
      <w:bookmarkStart w:id="56" w:name="_Toc16370466"/>
      <w:bookmarkStart w:id="57" w:name="_Toc21873920"/>
      <w:bookmarkStart w:id="58" w:name="_Toc47706320"/>
      <w:r w:rsidRPr="00EB0054">
        <w:t xml:space="preserve">3.3 Расписание </w:t>
      </w:r>
      <w:bookmarkEnd w:id="56"/>
      <w:bookmarkEnd w:id="57"/>
      <w:r w:rsidR="00C376B5" w:rsidRPr="00EB0054">
        <w:t>НОД</w:t>
      </w:r>
      <w:bookmarkEnd w:id="58"/>
    </w:p>
    <w:tbl>
      <w:tblPr>
        <w:tblStyle w:val="5"/>
        <w:tblW w:w="9322" w:type="dxa"/>
        <w:tblLook w:val="04A0" w:firstRow="1" w:lastRow="0" w:firstColumn="1" w:lastColumn="0" w:noHBand="0" w:noVBand="1"/>
      </w:tblPr>
      <w:tblGrid>
        <w:gridCol w:w="3000"/>
        <w:gridCol w:w="6322"/>
      </w:tblGrid>
      <w:tr w:rsidR="000A6E12" w:rsidRPr="0041145B" w:rsidTr="009B4746">
        <w:tc>
          <w:tcPr>
            <w:tcW w:w="3000" w:type="dxa"/>
          </w:tcPr>
          <w:p w:rsidR="000A6E12" w:rsidRPr="0003780F" w:rsidRDefault="000A6E12" w:rsidP="00C25FDF">
            <w:pPr>
              <w:tabs>
                <w:tab w:val="left" w:pos="3705"/>
              </w:tabs>
              <w:contextualSpacing/>
              <w:jc w:val="center"/>
              <w:rPr>
                <w:rFonts w:ascii="Times New Roman" w:eastAsia="Calibri" w:hAnsi="Times New Roman" w:cs="Times New Roman"/>
                <w:b/>
                <w:sz w:val="24"/>
                <w:szCs w:val="24"/>
              </w:rPr>
            </w:pPr>
            <w:r w:rsidRPr="0003780F">
              <w:rPr>
                <w:rFonts w:ascii="Times New Roman" w:eastAsia="Calibri" w:hAnsi="Times New Roman" w:cs="Times New Roman"/>
                <w:b/>
                <w:sz w:val="24"/>
                <w:szCs w:val="24"/>
              </w:rPr>
              <w:t>Дни недели</w:t>
            </w:r>
          </w:p>
        </w:tc>
        <w:tc>
          <w:tcPr>
            <w:tcW w:w="6322" w:type="dxa"/>
          </w:tcPr>
          <w:p w:rsidR="000A6E12" w:rsidRPr="0003780F" w:rsidRDefault="000A6E12" w:rsidP="00C25FDF">
            <w:pPr>
              <w:tabs>
                <w:tab w:val="left" w:pos="3705"/>
              </w:tabs>
              <w:contextualSpacing/>
              <w:jc w:val="center"/>
              <w:rPr>
                <w:rFonts w:ascii="Times New Roman" w:eastAsia="Calibri" w:hAnsi="Times New Roman" w:cs="Times New Roman"/>
                <w:b/>
                <w:sz w:val="24"/>
                <w:szCs w:val="24"/>
              </w:rPr>
            </w:pPr>
            <w:r w:rsidRPr="0003780F">
              <w:rPr>
                <w:rFonts w:ascii="Times New Roman" w:eastAsia="Calibri" w:hAnsi="Times New Roman" w:cs="Times New Roman"/>
                <w:b/>
                <w:sz w:val="24"/>
                <w:szCs w:val="24"/>
              </w:rPr>
              <w:t>Расписание занятий</w:t>
            </w:r>
          </w:p>
        </w:tc>
      </w:tr>
      <w:tr w:rsidR="000A6E12" w:rsidRPr="0041145B" w:rsidTr="009B4746">
        <w:tc>
          <w:tcPr>
            <w:tcW w:w="3000" w:type="dxa"/>
          </w:tcPr>
          <w:p w:rsidR="000A6E12" w:rsidRPr="0003780F" w:rsidRDefault="000A6E12" w:rsidP="00C25FDF">
            <w:pPr>
              <w:tabs>
                <w:tab w:val="left" w:pos="3705"/>
              </w:tabs>
              <w:contextualSpacing/>
              <w:jc w:val="center"/>
              <w:rPr>
                <w:rFonts w:ascii="Times New Roman" w:eastAsia="Calibri" w:hAnsi="Times New Roman" w:cs="Times New Roman"/>
                <w:b/>
                <w:sz w:val="24"/>
                <w:szCs w:val="24"/>
              </w:rPr>
            </w:pPr>
          </w:p>
          <w:p w:rsidR="000A6E12" w:rsidRPr="0003780F" w:rsidRDefault="000A6E12" w:rsidP="00C25FDF">
            <w:pPr>
              <w:tabs>
                <w:tab w:val="left" w:pos="3705"/>
              </w:tabs>
              <w:contextualSpacing/>
              <w:jc w:val="center"/>
              <w:rPr>
                <w:rFonts w:ascii="Times New Roman" w:eastAsia="Calibri" w:hAnsi="Times New Roman" w:cs="Times New Roman"/>
                <w:b/>
                <w:sz w:val="24"/>
                <w:szCs w:val="24"/>
              </w:rPr>
            </w:pPr>
            <w:r w:rsidRPr="0003780F">
              <w:rPr>
                <w:rFonts w:ascii="Times New Roman" w:eastAsia="Calibri" w:hAnsi="Times New Roman" w:cs="Times New Roman"/>
                <w:b/>
                <w:sz w:val="24"/>
                <w:szCs w:val="24"/>
              </w:rPr>
              <w:t>Понедельник</w:t>
            </w:r>
          </w:p>
        </w:tc>
        <w:tc>
          <w:tcPr>
            <w:tcW w:w="6322" w:type="dxa"/>
          </w:tcPr>
          <w:p w:rsidR="000A6E12" w:rsidRPr="00690649" w:rsidRDefault="000A6E12" w:rsidP="00C25FDF">
            <w:pPr>
              <w:tabs>
                <w:tab w:val="left" w:pos="3705"/>
              </w:tabs>
              <w:contextualSpacing/>
              <w:rPr>
                <w:rFonts w:ascii="Times New Roman" w:eastAsia="Calibri" w:hAnsi="Times New Roman" w:cs="Times New Roman"/>
                <w:color w:val="000000" w:themeColor="text1"/>
                <w:sz w:val="24"/>
                <w:szCs w:val="24"/>
              </w:rPr>
            </w:pPr>
            <w:r w:rsidRPr="00690649">
              <w:rPr>
                <w:rFonts w:ascii="Times New Roman" w:eastAsia="Calibri" w:hAnsi="Times New Roman" w:cs="Times New Roman"/>
                <w:color w:val="000000" w:themeColor="text1"/>
                <w:sz w:val="24"/>
                <w:szCs w:val="24"/>
              </w:rPr>
              <w:t xml:space="preserve"> 1. Ознакомление с окружающим миром /Природа</w:t>
            </w:r>
            <w:r w:rsidR="00FD101B" w:rsidRPr="00690649">
              <w:rPr>
                <w:rFonts w:ascii="Times New Roman" w:eastAsia="Calibri" w:hAnsi="Times New Roman" w:cs="Times New Roman"/>
                <w:color w:val="000000" w:themeColor="text1"/>
                <w:sz w:val="24"/>
                <w:szCs w:val="24"/>
              </w:rPr>
              <w:t>/ ОБЖ</w:t>
            </w:r>
          </w:p>
          <w:p w:rsidR="000A6E12" w:rsidRPr="00690649" w:rsidRDefault="00FA34ED" w:rsidP="00C25FDF">
            <w:pPr>
              <w:tabs>
                <w:tab w:val="left" w:pos="3705"/>
              </w:tabs>
              <w:contextualSpacing/>
              <w:rPr>
                <w:rFonts w:ascii="Times New Roman" w:eastAsia="Calibri" w:hAnsi="Times New Roman" w:cs="Times New Roman"/>
                <w:color w:val="000000" w:themeColor="text1"/>
                <w:sz w:val="24"/>
                <w:szCs w:val="24"/>
              </w:rPr>
            </w:pPr>
            <w:r w:rsidRPr="00690649">
              <w:rPr>
                <w:rFonts w:ascii="Times New Roman" w:eastAsia="Calibri" w:hAnsi="Times New Roman" w:cs="Times New Roman"/>
                <w:color w:val="000000" w:themeColor="text1"/>
                <w:sz w:val="24"/>
                <w:szCs w:val="24"/>
              </w:rPr>
              <w:t xml:space="preserve"> 2. Рисование</w:t>
            </w:r>
          </w:p>
          <w:p w:rsidR="000A6E12" w:rsidRPr="00690649" w:rsidRDefault="00C376B5" w:rsidP="00C25FDF">
            <w:pPr>
              <w:tabs>
                <w:tab w:val="left" w:pos="3705"/>
              </w:tabs>
              <w:contextualSpacing/>
              <w:rPr>
                <w:rFonts w:ascii="Times New Roman" w:eastAsia="Calibri" w:hAnsi="Times New Roman" w:cs="Times New Roman"/>
                <w:color w:val="000000" w:themeColor="text1"/>
                <w:sz w:val="24"/>
                <w:szCs w:val="24"/>
              </w:rPr>
            </w:pPr>
            <w:r w:rsidRPr="00690649">
              <w:rPr>
                <w:rFonts w:ascii="Times New Roman" w:eastAsia="Calibri" w:hAnsi="Times New Roman" w:cs="Times New Roman"/>
                <w:color w:val="000000" w:themeColor="text1"/>
                <w:sz w:val="24"/>
                <w:szCs w:val="24"/>
              </w:rPr>
              <w:t xml:space="preserve"> </w:t>
            </w:r>
            <w:r w:rsidR="00FA34ED" w:rsidRPr="00690649">
              <w:rPr>
                <w:rFonts w:ascii="Times New Roman" w:eastAsia="Calibri" w:hAnsi="Times New Roman" w:cs="Times New Roman"/>
                <w:color w:val="000000" w:themeColor="text1"/>
                <w:sz w:val="24"/>
                <w:szCs w:val="24"/>
              </w:rPr>
              <w:t>3. Музыкальное</w:t>
            </w:r>
          </w:p>
        </w:tc>
      </w:tr>
      <w:tr w:rsidR="000A6E12" w:rsidRPr="0041145B" w:rsidTr="009B4746">
        <w:tc>
          <w:tcPr>
            <w:tcW w:w="3000" w:type="dxa"/>
          </w:tcPr>
          <w:p w:rsidR="000A6E12" w:rsidRPr="0003780F" w:rsidRDefault="000A6E12" w:rsidP="00C25FDF">
            <w:pPr>
              <w:tabs>
                <w:tab w:val="left" w:pos="3705"/>
              </w:tabs>
              <w:contextualSpacing/>
              <w:jc w:val="center"/>
              <w:rPr>
                <w:rFonts w:ascii="Times New Roman" w:eastAsia="Calibri" w:hAnsi="Times New Roman" w:cs="Times New Roman"/>
                <w:b/>
                <w:sz w:val="24"/>
                <w:szCs w:val="24"/>
              </w:rPr>
            </w:pPr>
          </w:p>
          <w:p w:rsidR="000A6E12" w:rsidRPr="0003780F" w:rsidRDefault="000A6E12" w:rsidP="00C25FDF">
            <w:pPr>
              <w:tabs>
                <w:tab w:val="left" w:pos="3705"/>
              </w:tabs>
              <w:contextualSpacing/>
              <w:jc w:val="center"/>
              <w:rPr>
                <w:rFonts w:ascii="Times New Roman" w:eastAsia="Calibri" w:hAnsi="Times New Roman" w:cs="Times New Roman"/>
                <w:b/>
                <w:sz w:val="24"/>
                <w:szCs w:val="24"/>
              </w:rPr>
            </w:pPr>
            <w:r w:rsidRPr="0003780F">
              <w:rPr>
                <w:rFonts w:ascii="Times New Roman" w:eastAsia="Calibri" w:hAnsi="Times New Roman" w:cs="Times New Roman"/>
                <w:b/>
                <w:sz w:val="24"/>
                <w:szCs w:val="24"/>
              </w:rPr>
              <w:t>Вторник</w:t>
            </w:r>
          </w:p>
        </w:tc>
        <w:tc>
          <w:tcPr>
            <w:tcW w:w="6322" w:type="dxa"/>
          </w:tcPr>
          <w:p w:rsidR="000A6E12" w:rsidRPr="00690649" w:rsidRDefault="00C376B5" w:rsidP="00C25FDF">
            <w:pPr>
              <w:tabs>
                <w:tab w:val="left" w:pos="3705"/>
              </w:tabs>
              <w:contextualSpacing/>
              <w:rPr>
                <w:rFonts w:ascii="Times New Roman" w:eastAsia="Calibri" w:hAnsi="Times New Roman" w:cs="Times New Roman"/>
                <w:color w:val="000000" w:themeColor="text1"/>
                <w:sz w:val="24"/>
                <w:szCs w:val="24"/>
              </w:rPr>
            </w:pPr>
            <w:r w:rsidRPr="00690649">
              <w:rPr>
                <w:rFonts w:ascii="Times New Roman" w:eastAsia="Calibri" w:hAnsi="Times New Roman" w:cs="Times New Roman"/>
                <w:color w:val="000000" w:themeColor="text1"/>
                <w:sz w:val="24"/>
                <w:szCs w:val="24"/>
              </w:rPr>
              <w:t xml:space="preserve"> 1. </w:t>
            </w:r>
            <w:r w:rsidR="00654D27" w:rsidRPr="00690649">
              <w:rPr>
                <w:rFonts w:ascii="Times New Roman" w:eastAsia="Calibri" w:hAnsi="Times New Roman" w:cs="Times New Roman"/>
                <w:color w:val="000000" w:themeColor="text1"/>
                <w:sz w:val="24"/>
                <w:szCs w:val="24"/>
              </w:rPr>
              <w:t xml:space="preserve">Краеведение /Конструирование </w:t>
            </w:r>
          </w:p>
          <w:p w:rsidR="000A6E12" w:rsidRPr="00690649" w:rsidRDefault="000A6E12" w:rsidP="00C25FDF">
            <w:pPr>
              <w:tabs>
                <w:tab w:val="left" w:pos="3705"/>
              </w:tabs>
              <w:contextualSpacing/>
              <w:rPr>
                <w:rFonts w:ascii="Times New Roman" w:eastAsia="Calibri" w:hAnsi="Times New Roman" w:cs="Times New Roman"/>
                <w:color w:val="000000" w:themeColor="text1"/>
                <w:sz w:val="24"/>
                <w:szCs w:val="24"/>
              </w:rPr>
            </w:pPr>
            <w:r w:rsidRPr="00690649">
              <w:rPr>
                <w:rFonts w:ascii="Times New Roman" w:eastAsia="Calibri" w:hAnsi="Times New Roman" w:cs="Times New Roman"/>
                <w:color w:val="000000" w:themeColor="text1"/>
                <w:sz w:val="24"/>
                <w:szCs w:val="24"/>
              </w:rPr>
              <w:t xml:space="preserve"> 2. Физическая культура</w:t>
            </w:r>
          </w:p>
        </w:tc>
      </w:tr>
      <w:tr w:rsidR="000A6E12" w:rsidRPr="0041145B" w:rsidTr="009B4746">
        <w:tc>
          <w:tcPr>
            <w:tcW w:w="3000" w:type="dxa"/>
          </w:tcPr>
          <w:p w:rsidR="000A6E12" w:rsidRPr="0003780F" w:rsidRDefault="000A6E12" w:rsidP="00C25FDF">
            <w:pPr>
              <w:tabs>
                <w:tab w:val="left" w:pos="3705"/>
              </w:tabs>
              <w:contextualSpacing/>
              <w:jc w:val="center"/>
              <w:rPr>
                <w:rFonts w:ascii="Times New Roman" w:eastAsia="Calibri" w:hAnsi="Times New Roman" w:cs="Times New Roman"/>
                <w:b/>
                <w:sz w:val="24"/>
                <w:szCs w:val="24"/>
              </w:rPr>
            </w:pPr>
          </w:p>
          <w:p w:rsidR="000A6E12" w:rsidRPr="0003780F" w:rsidRDefault="000A6E12" w:rsidP="00C25FDF">
            <w:pPr>
              <w:tabs>
                <w:tab w:val="left" w:pos="3705"/>
              </w:tabs>
              <w:contextualSpacing/>
              <w:jc w:val="center"/>
              <w:rPr>
                <w:rFonts w:ascii="Times New Roman" w:eastAsia="Calibri" w:hAnsi="Times New Roman" w:cs="Times New Roman"/>
                <w:b/>
                <w:sz w:val="24"/>
                <w:szCs w:val="24"/>
              </w:rPr>
            </w:pPr>
            <w:r w:rsidRPr="0003780F">
              <w:rPr>
                <w:rFonts w:ascii="Times New Roman" w:eastAsia="Calibri" w:hAnsi="Times New Roman" w:cs="Times New Roman"/>
                <w:b/>
                <w:sz w:val="24"/>
                <w:szCs w:val="24"/>
              </w:rPr>
              <w:t>Среда</w:t>
            </w:r>
          </w:p>
        </w:tc>
        <w:tc>
          <w:tcPr>
            <w:tcW w:w="6322" w:type="dxa"/>
          </w:tcPr>
          <w:p w:rsidR="000A6E12" w:rsidRPr="00690649" w:rsidRDefault="00FA34ED" w:rsidP="00FA34ED">
            <w:pPr>
              <w:tabs>
                <w:tab w:val="left" w:pos="3705"/>
              </w:tabs>
              <w:ind w:left="75"/>
              <w:contextualSpacing/>
              <w:rPr>
                <w:rFonts w:ascii="Times New Roman" w:eastAsia="Calibri" w:hAnsi="Times New Roman" w:cs="Times New Roman"/>
                <w:color w:val="000000" w:themeColor="text1"/>
                <w:sz w:val="24"/>
                <w:szCs w:val="24"/>
              </w:rPr>
            </w:pPr>
            <w:r w:rsidRPr="00690649">
              <w:rPr>
                <w:rFonts w:ascii="Times New Roman" w:eastAsia="Calibri" w:hAnsi="Times New Roman" w:cs="Times New Roman"/>
                <w:color w:val="000000" w:themeColor="text1"/>
                <w:sz w:val="24"/>
                <w:szCs w:val="24"/>
              </w:rPr>
              <w:t xml:space="preserve">1. </w:t>
            </w:r>
            <w:r w:rsidR="00654D27" w:rsidRPr="00690649">
              <w:rPr>
                <w:rFonts w:ascii="Times New Roman" w:eastAsia="Calibri" w:hAnsi="Times New Roman" w:cs="Times New Roman"/>
                <w:color w:val="000000" w:themeColor="text1"/>
                <w:sz w:val="24"/>
                <w:szCs w:val="24"/>
              </w:rPr>
              <w:t>Обучение грамоте</w:t>
            </w:r>
          </w:p>
          <w:p w:rsidR="00FA34ED" w:rsidRPr="00690649" w:rsidRDefault="00FA34ED" w:rsidP="00FA34ED">
            <w:pPr>
              <w:tabs>
                <w:tab w:val="left" w:pos="3705"/>
              </w:tabs>
              <w:ind w:left="75"/>
              <w:contextualSpacing/>
              <w:rPr>
                <w:rFonts w:ascii="Times New Roman" w:eastAsia="Calibri" w:hAnsi="Times New Roman" w:cs="Times New Roman"/>
                <w:color w:val="000000" w:themeColor="text1"/>
                <w:sz w:val="24"/>
                <w:szCs w:val="24"/>
              </w:rPr>
            </w:pPr>
            <w:r w:rsidRPr="00690649">
              <w:rPr>
                <w:rFonts w:ascii="Times New Roman" w:eastAsia="Calibri" w:hAnsi="Times New Roman" w:cs="Times New Roman"/>
                <w:color w:val="000000" w:themeColor="text1"/>
                <w:sz w:val="24"/>
                <w:szCs w:val="24"/>
              </w:rPr>
              <w:t xml:space="preserve">2. </w:t>
            </w:r>
            <w:r w:rsidR="00654D27" w:rsidRPr="00690649">
              <w:rPr>
                <w:rFonts w:ascii="Times New Roman" w:eastAsia="Calibri" w:hAnsi="Times New Roman" w:cs="Times New Roman"/>
                <w:color w:val="000000" w:themeColor="text1"/>
                <w:sz w:val="24"/>
                <w:szCs w:val="24"/>
              </w:rPr>
              <w:t>Рисование</w:t>
            </w:r>
          </w:p>
          <w:p w:rsidR="00FA34ED" w:rsidRPr="00690649" w:rsidRDefault="00FA34ED" w:rsidP="00FA34ED">
            <w:pPr>
              <w:tabs>
                <w:tab w:val="left" w:pos="3705"/>
              </w:tabs>
              <w:ind w:left="75"/>
              <w:contextualSpacing/>
              <w:rPr>
                <w:rFonts w:ascii="Times New Roman" w:eastAsia="Calibri" w:hAnsi="Times New Roman" w:cs="Times New Roman"/>
                <w:color w:val="000000" w:themeColor="text1"/>
                <w:sz w:val="24"/>
                <w:szCs w:val="24"/>
              </w:rPr>
            </w:pPr>
            <w:r w:rsidRPr="00690649">
              <w:rPr>
                <w:rFonts w:ascii="Times New Roman" w:eastAsia="Calibri" w:hAnsi="Times New Roman" w:cs="Times New Roman"/>
                <w:color w:val="000000" w:themeColor="text1"/>
                <w:sz w:val="24"/>
                <w:szCs w:val="24"/>
              </w:rPr>
              <w:t>3. Музыкальное</w:t>
            </w:r>
          </w:p>
        </w:tc>
      </w:tr>
      <w:tr w:rsidR="000A6E12" w:rsidRPr="0041145B" w:rsidTr="009B4746">
        <w:tc>
          <w:tcPr>
            <w:tcW w:w="3000" w:type="dxa"/>
          </w:tcPr>
          <w:p w:rsidR="000A6E12" w:rsidRPr="0003780F" w:rsidRDefault="000A6E12" w:rsidP="00C25FDF">
            <w:pPr>
              <w:tabs>
                <w:tab w:val="left" w:pos="3705"/>
              </w:tabs>
              <w:contextualSpacing/>
              <w:jc w:val="center"/>
              <w:rPr>
                <w:rFonts w:ascii="Times New Roman" w:eastAsia="Calibri" w:hAnsi="Times New Roman" w:cs="Times New Roman"/>
                <w:b/>
                <w:sz w:val="24"/>
                <w:szCs w:val="24"/>
              </w:rPr>
            </w:pPr>
            <w:r w:rsidRPr="0003780F">
              <w:rPr>
                <w:rFonts w:ascii="Times New Roman" w:eastAsia="Calibri" w:hAnsi="Times New Roman" w:cs="Times New Roman"/>
                <w:b/>
                <w:sz w:val="24"/>
                <w:szCs w:val="24"/>
              </w:rPr>
              <w:t>Четверг</w:t>
            </w:r>
          </w:p>
        </w:tc>
        <w:tc>
          <w:tcPr>
            <w:tcW w:w="6322" w:type="dxa"/>
          </w:tcPr>
          <w:p w:rsidR="000A6E12" w:rsidRPr="00690649" w:rsidRDefault="000A6E12" w:rsidP="00C25FDF">
            <w:pPr>
              <w:tabs>
                <w:tab w:val="left" w:pos="3705"/>
              </w:tabs>
              <w:contextualSpacing/>
              <w:rPr>
                <w:rFonts w:ascii="Times New Roman" w:eastAsia="Calibri" w:hAnsi="Times New Roman" w:cs="Times New Roman"/>
                <w:color w:val="000000" w:themeColor="text1"/>
                <w:sz w:val="24"/>
                <w:szCs w:val="24"/>
              </w:rPr>
            </w:pPr>
            <w:r w:rsidRPr="00690649">
              <w:rPr>
                <w:rFonts w:ascii="Times New Roman" w:eastAsia="Calibri" w:hAnsi="Times New Roman" w:cs="Times New Roman"/>
                <w:color w:val="000000" w:themeColor="text1"/>
                <w:sz w:val="24"/>
                <w:szCs w:val="24"/>
              </w:rPr>
              <w:t xml:space="preserve"> 1. </w:t>
            </w:r>
            <w:r w:rsidR="00654D27" w:rsidRPr="00690649">
              <w:rPr>
                <w:rFonts w:ascii="Times New Roman" w:eastAsia="Calibri" w:hAnsi="Times New Roman" w:cs="Times New Roman"/>
                <w:color w:val="000000" w:themeColor="text1"/>
                <w:sz w:val="24"/>
                <w:szCs w:val="24"/>
              </w:rPr>
              <w:t>ФЭМП</w:t>
            </w:r>
          </w:p>
          <w:p w:rsidR="000A6E12" w:rsidRPr="00690649" w:rsidRDefault="000A6E12" w:rsidP="00C25FDF">
            <w:pPr>
              <w:tabs>
                <w:tab w:val="left" w:pos="3705"/>
              </w:tabs>
              <w:contextualSpacing/>
              <w:rPr>
                <w:rFonts w:ascii="Times New Roman" w:eastAsia="Calibri" w:hAnsi="Times New Roman" w:cs="Times New Roman"/>
                <w:color w:val="000000" w:themeColor="text1"/>
                <w:sz w:val="24"/>
                <w:szCs w:val="24"/>
              </w:rPr>
            </w:pPr>
            <w:r w:rsidRPr="00690649">
              <w:rPr>
                <w:rFonts w:ascii="Times New Roman" w:eastAsia="Calibri" w:hAnsi="Times New Roman" w:cs="Times New Roman"/>
                <w:color w:val="000000" w:themeColor="text1"/>
                <w:sz w:val="24"/>
                <w:szCs w:val="24"/>
              </w:rPr>
              <w:t xml:space="preserve"> 2. Физическая культура</w:t>
            </w:r>
          </w:p>
        </w:tc>
      </w:tr>
      <w:tr w:rsidR="000A6E12" w:rsidRPr="0041145B" w:rsidTr="009B4746">
        <w:tc>
          <w:tcPr>
            <w:tcW w:w="3000" w:type="dxa"/>
          </w:tcPr>
          <w:p w:rsidR="000A6E12" w:rsidRPr="0003780F" w:rsidRDefault="000A6E12" w:rsidP="00C25FDF">
            <w:pPr>
              <w:tabs>
                <w:tab w:val="left" w:pos="3705"/>
              </w:tabs>
              <w:contextualSpacing/>
              <w:jc w:val="center"/>
              <w:rPr>
                <w:rFonts w:ascii="Times New Roman" w:eastAsia="Calibri" w:hAnsi="Times New Roman" w:cs="Times New Roman"/>
                <w:b/>
                <w:sz w:val="24"/>
                <w:szCs w:val="24"/>
              </w:rPr>
            </w:pPr>
            <w:r w:rsidRPr="0003780F">
              <w:rPr>
                <w:rFonts w:ascii="Times New Roman" w:eastAsia="Calibri" w:hAnsi="Times New Roman" w:cs="Times New Roman"/>
                <w:b/>
                <w:sz w:val="24"/>
                <w:szCs w:val="24"/>
              </w:rPr>
              <w:t>Пятница</w:t>
            </w:r>
          </w:p>
        </w:tc>
        <w:tc>
          <w:tcPr>
            <w:tcW w:w="6322" w:type="dxa"/>
          </w:tcPr>
          <w:p w:rsidR="000A6E12" w:rsidRPr="00690649" w:rsidRDefault="000A6E12" w:rsidP="00C25FDF">
            <w:pPr>
              <w:tabs>
                <w:tab w:val="left" w:pos="3705"/>
              </w:tabs>
              <w:contextualSpacing/>
              <w:rPr>
                <w:rFonts w:ascii="Times New Roman" w:eastAsia="Calibri" w:hAnsi="Times New Roman" w:cs="Times New Roman"/>
                <w:color w:val="000000" w:themeColor="text1"/>
                <w:sz w:val="24"/>
                <w:szCs w:val="24"/>
              </w:rPr>
            </w:pPr>
            <w:r w:rsidRPr="00690649">
              <w:rPr>
                <w:rFonts w:ascii="Times New Roman" w:eastAsia="Calibri" w:hAnsi="Times New Roman" w:cs="Times New Roman"/>
                <w:color w:val="000000" w:themeColor="text1"/>
                <w:sz w:val="24"/>
                <w:szCs w:val="24"/>
              </w:rPr>
              <w:t xml:space="preserve"> 1. </w:t>
            </w:r>
            <w:r w:rsidR="00FA34ED" w:rsidRPr="00690649">
              <w:rPr>
                <w:rFonts w:ascii="Times New Roman" w:eastAsia="Calibri" w:hAnsi="Times New Roman" w:cs="Times New Roman"/>
                <w:color w:val="000000" w:themeColor="text1"/>
                <w:sz w:val="24"/>
                <w:szCs w:val="24"/>
              </w:rPr>
              <w:t>Развитие речи</w:t>
            </w:r>
          </w:p>
          <w:p w:rsidR="000A6E12" w:rsidRPr="00690649" w:rsidRDefault="00FA34ED" w:rsidP="00C25FDF">
            <w:pPr>
              <w:tabs>
                <w:tab w:val="left" w:pos="3705"/>
              </w:tabs>
              <w:contextualSpacing/>
              <w:rPr>
                <w:rFonts w:ascii="Times New Roman" w:eastAsia="Calibri" w:hAnsi="Times New Roman" w:cs="Times New Roman"/>
                <w:color w:val="000000" w:themeColor="text1"/>
                <w:sz w:val="24"/>
                <w:szCs w:val="24"/>
              </w:rPr>
            </w:pPr>
            <w:r w:rsidRPr="00690649">
              <w:rPr>
                <w:rFonts w:ascii="Times New Roman" w:eastAsia="Calibri" w:hAnsi="Times New Roman" w:cs="Times New Roman"/>
                <w:color w:val="000000" w:themeColor="text1"/>
                <w:sz w:val="24"/>
                <w:szCs w:val="24"/>
              </w:rPr>
              <w:t xml:space="preserve"> 2. Лепка/Аппликация</w:t>
            </w:r>
          </w:p>
          <w:p w:rsidR="000A6E12" w:rsidRPr="00690649" w:rsidRDefault="00FA34ED" w:rsidP="00C25FDF">
            <w:pPr>
              <w:tabs>
                <w:tab w:val="left" w:pos="3705"/>
              </w:tabs>
              <w:contextualSpacing/>
              <w:rPr>
                <w:rFonts w:ascii="Times New Roman" w:eastAsia="Calibri" w:hAnsi="Times New Roman" w:cs="Times New Roman"/>
                <w:color w:val="000000" w:themeColor="text1"/>
                <w:sz w:val="24"/>
                <w:szCs w:val="24"/>
              </w:rPr>
            </w:pPr>
            <w:r w:rsidRPr="00690649">
              <w:rPr>
                <w:rFonts w:ascii="Times New Roman" w:eastAsia="Calibri" w:hAnsi="Times New Roman" w:cs="Times New Roman"/>
                <w:color w:val="000000" w:themeColor="text1"/>
                <w:sz w:val="24"/>
                <w:szCs w:val="24"/>
              </w:rPr>
              <w:t xml:space="preserve"> 3. </w:t>
            </w:r>
            <w:proofErr w:type="spellStart"/>
            <w:r w:rsidRPr="00690649">
              <w:rPr>
                <w:rFonts w:ascii="Times New Roman" w:eastAsia="Calibri" w:hAnsi="Times New Roman" w:cs="Times New Roman"/>
                <w:color w:val="000000" w:themeColor="text1"/>
                <w:sz w:val="24"/>
                <w:szCs w:val="24"/>
              </w:rPr>
              <w:t>Физо</w:t>
            </w:r>
            <w:proofErr w:type="spellEnd"/>
            <w:r w:rsidRPr="00690649">
              <w:rPr>
                <w:rFonts w:ascii="Times New Roman" w:eastAsia="Calibri" w:hAnsi="Times New Roman" w:cs="Times New Roman"/>
                <w:color w:val="000000" w:themeColor="text1"/>
                <w:sz w:val="24"/>
                <w:szCs w:val="24"/>
              </w:rPr>
              <w:t xml:space="preserve"> на воздухе</w:t>
            </w:r>
          </w:p>
        </w:tc>
      </w:tr>
    </w:tbl>
    <w:p w:rsidR="000A6E12" w:rsidRDefault="000A6E12" w:rsidP="000A6E12">
      <w:pPr>
        <w:rPr>
          <w:rFonts w:ascii="Times New Roman" w:hAnsi="Times New Roman" w:cs="Times New Roman"/>
          <w:b/>
          <w:sz w:val="24"/>
          <w:szCs w:val="24"/>
        </w:rPr>
      </w:pPr>
    </w:p>
    <w:p w:rsidR="000A6E12" w:rsidRPr="00EB0054" w:rsidRDefault="000A6E12" w:rsidP="00EB0054">
      <w:pPr>
        <w:pStyle w:val="2"/>
      </w:pPr>
      <w:bookmarkStart w:id="59" w:name="_Toc16370467"/>
      <w:bookmarkStart w:id="60" w:name="_Toc21873921"/>
      <w:bookmarkStart w:id="61" w:name="_Toc47706321"/>
      <w:r w:rsidRPr="00EB0054">
        <w:t>3.4. Структура образовательного года</w:t>
      </w:r>
      <w:bookmarkEnd w:id="59"/>
      <w:bookmarkEnd w:id="60"/>
      <w:bookmarkEnd w:id="61"/>
      <w:r w:rsidRPr="00EB0054">
        <w:t xml:space="preserve"> </w:t>
      </w:r>
    </w:p>
    <w:p w:rsidR="000A6E12" w:rsidRPr="00FF58F9" w:rsidRDefault="0061538A"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A6E12" w:rsidRPr="00FF58F9">
        <w:rPr>
          <w:rFonts w:ascii="Times New Roman" w:hAnsi="Times New Roman" w:cs="Times New Roman"/>
          <w:sz w:val="24"/>
          <w:szCs w:val="24"/>
        </w:rPr>
        <w:t xml:space="preserve"> сентября - начало образовательного года; «День радостных встреч». </w:t>
      </w:r>
    </w:p>
    <w:p w:rsidR="000A6E12" w:rsidRPr="00FF58F9" w:rsidRDefault="0061538A"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A6E12" w:rsidRPr="00FF58F9">
        <w:rPr>
          <w:rFonts w:ascii="Times New Roman" w:hAnsi="Times New Roman" w:cs="Times New Roman"/>
          <w:sz w:val="24"/>
          <w:szCs w:val="24"/>
        </w:rPr>
        <w:t xml:space="preserve"> – 30 сентября – адаптационный период, повторение пройденного материала, выявление стартового потенциала группы; знакомство со школой (1-я неделя в подготовительной группе). </w:t>
      </w:r>
    </w:p>
    <w:p w:rsidR="000A6E12" w:rsidRPr="00FF58F9" w:rsidRDefault="0061538A"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 октября – 9</w:t>
      </w:r>
      <w:r w:rsidR="000A6E12" w:rsidRPr="00FF58F9">
        <w:rPr>
          <w:rFonts w:ascii="Times New Roman" w:hAnsi="Times New Roman" w:cs="Times New Roman"/>
          <w:sz w:val="24"/>
          <w:szCs w:val="24"/>
        </w:rPr>
        <w:t xml:space="preserve"> октября - образовательный период, мониторинг. </w:t>
      </w:r>
    </w:p>
    <w:p w:rsidR="000A6E12" w:rsidRPr="00FF58F9" w:rsidRDefault="0061538A"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ноября – 10 </w:t>
      </w:r>
      <w:r w:rsidR="000A6E12" w:rsidRPr="00FF58F9">
        <w:rPr>
          <w:rFonts w:ascii="Times New Roman" w:hAnsi="Times New Roman" w:cs="Times New Roman"/>
          <w:sz w:val="24"/>
          <w:szCs w:val="24"/>
        </w:rPr>
        <w:t xml:space="preserve">ноября – «творческие каникулы»; осенние развлечения. </w:t>
      </w:r>
    </w:p>
    <w:p w:rsidR="000A6E12" w:rsidRPr="00FF58F9" w:rsidRDefault="0061538A"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0A6E12" w:rsidRPr="00FF58F9">
        <w:rPr>
          <w:rFonts w:ascii="Times New Roman" w:hAnsi="Times New Roman" w:cs="Times New Roman"/>
          <w:sz w:val="24"/>
          <w:szCs w:val="24"/>
        </w:rPr>
        <w:t xml:space="preserve"> ноября – 18 декабря – образовательный период. </w:t>
      </w:r>
    </w:p>
    <w:p w:rsidR="000A6E12" w:rsidRPr="00FF58F9" w:rsidRDefault="0061538A"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декабря – 8</w:t>
      </w:r>
      <w:r w:rsidR="000A6E12" w:rsidRPr="00FF58F9">
        <w:rPr>
          <w:rFonts w:ascii="Times New Roman" w:hAnsi="Times New Roman" w:cs="Times New Roman"/>
          <w:sz w:val="24"/>
          <w:szCs w:val="24"/>
        </w:rPr>
        <w:t xml:space="preserve"> января – </w:t>
      </w:r>
      <w:proofErr w:type="gramStart"/>
      <w:r w:rsidR="000A6E12" w:rsidRPr="00FF58F9">
        <w:rPr>
          <w:rFonts w:ascii="Times New Roman" w:hAnsi="Times New Roman" w:cs="Times New Roman"/>
          <w:sz w:val="24"/>
          <w:szCs w:val="24"/>
        </w:rPr>
        <w:t>мини-творческие</w:t>
      </w:r>
      <w:proofErr w:type="gramEnd"/>
      <w:r w:rsidR="000A6E12" w:rsidRPr="00FF58F9">
        <w:rPr>
          <w:rFonts w:ascii="Times New Roman" w:hAnsi="Times New Roman" w:cs="Times New Roman"/>
          <w:sz w:val="24"/>
          <w:szCs w:val="24"/>
        </w:rPr>
        <w:t xml:space="preserve"> познавательные проекты, праздничные утренники, новогодние каникулы; рождественские развлечения. </w:t>
      </w:r>
    </w:p>
    <w:p w:rsidR="000A6E12" w:rsidRPr="00FF58F9" w:rsidRDefault="0061538A"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11 января – 26</w:t>
      </w:r>
      <w:r w:rsidR="000A6E12" w:rsidRPr="00FF58F9">
        <w:rPr>
          <w:rFonts w:ascii="Times New Roman" w:hAnsi="Times New Roman" w:cs="Times New Roman"/>
          <w:sz w:val="24"/>
          <w:szCs w:val="24"/>
        </w:rPr>
        <w:t xml:space="preserve"> февраля – образовательный период. </w:t>
      </w:r>
    </w:p>
    <w:p w:rsidR="000A6E12" w:rsidRPr="00FF58F9" w:rsidRDefault="0061538A"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11 января - 22</w:t>
      </w:r>
      <w:r w:rsidR="000A6E12" w:rsidRPr="00FF58F9">
        <w:rPr>
          <w:rFonts w:ascii="Times New Roman" w:hAnsi="Times New Roman" w:cs="Times New Roman"/>
          <w:sz w:val="24"/>
          <w:szCs w:val="24"/>
        </w:rPr>
        <w:t xml:space="preserve"> январ</w:t>
      </w:r>
      <w:proofErr w:type="gramStart"/>
      <w:r w:rsidR="000A6E12" w:rsidRPr="00FF58F9">
        <w:rPr>
          <w:rFonts w:ascii="Times New Roman" w:hAnsi="Times New Roman" w:cs="Times New Roman"/>
          <w:sz w:val="24"/>
          <w:szCs w:val="24"/>
        </w:rPr>
        <w:t>я–</w:t>
      </w:r>
      <w:proofErr w:type="gramEnd"/>
      <w:r w:rsidR="000A6E12" w:rsidRPr="00FF58F9">
        <w:rPr>
          <w:rFonts w:ascii="Times New Roman" w:hAnsi="Times New Roman" w:cs="Times New Roman"/>
          <w:sz w:val="24"/>
          <w:szCs w:val="24"/>
        </w:rPr>
        <w:t xml:space="preserve"> итоговые занятия, контрольные занятия, мониторинговый период по спорным показателям. </w:t>
      </w:r>
    </w:p>
    <w:p w:rsidR="000A6E12" w:rsidRPr="00FF58F9" w:rsidRDefault="0061538A"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 марта – 5</w:t>
      </w:r>
      <w:r w:rsidR="000A6E12" w:rsidRPr="00FF58F9">
        <w:rPr>
          <w:rFonts w:ascii="Times New Roman" w:hAnsi="Times New Roman" w:cs="Times New Roman"/>
          <w:sz w:val="24"/>
          <w:szCs w:val="24"/>
        </w:rPr>
        <w:t xml:space="preserve"> марта - «творческие каникулы»; праздничные утренники, развлечения.</w:t>
      </w:r>
    </w:p>
    <w:p w:rsidR="000A6E12" w:rsidRPr="00FF58F9" w:rsidRDefault="0061538A"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12</w:t>
      </w:r>
      <w:r w:rsidR="000A6E12" w:rsidRPr="00FF58F9">
        <w:rPr>
          <w:rFonts w:ascii="Times New Roman" w:hAnsi="Times New Roman" w:cs="Times New Roman"/>
          <w:sz w:val="24"/>
          <w:szCs w:val="24"/>
        </w:rPr>
        <w:t xml:space="preserve"> марта – 31 мая – образовательный период. </w:t>
      </w:r>
    </w:p>
    <w:p w:rsidR="0004593D" w:rsidRPr="00FF58F9" w:rsidRDefault="00776F56" w:rsidP="000A6E1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апреля – 23</w:t>
      </w:r>
      <w:r w:rsidR="0004593D">
        <w:rPr>
          <w:rFonts w:ascii="Times New Roman" w:hAnsi="Times New Roman" w:cs="Times New Roman"/>
          <w:sz w:val="24"/>
          <w:szCs w:val="24"/>
        </w:rPr>
        <w:t xml:space="preserve"> апреля – мониторинг, творческие отчеты педагогов.</w:t>
      </w:r>
    </w:p>
    <w:p w:rsidR="000A6E12" w:rsidRPr="00FF58F9" w:rsidRDefault="000A6E12" w:rsidP="000A6E12">
      <w:pPr>
        <w:spacing w:line="240" w:lineRule="auto"/>
        <w:ind w:firstLine="567"/>
        <w:jc w:val="both"/>
        <w:rPr>
          <w:rFonts w:ascii="Times New Roman" w:hAnsi="Times New Roman" w:cs="Times New Roman"/>
          <w:sz w:val="24"/>
          <w:szCs w:val="24"/>
        </w:rPr>
      </w:pPr>
      <w:r w:rsidRPr="00FF58F9">
        <w:rPr>
          <w:rFonts w:ascii="Times New Roman" w:hAnsi="Times New Roman" w:cs="Times New Roman"/>
          <w:sz w:val="24"/>
          <w:szCs w:val="24"/>
        </w:rPr>
        <w:t>1 июня – 31 августа – летний оздоровительный период.</w:t>
      </w:r>
    </w:p>
    <w:p w:rsidR="000A6E12" w:rsidRDefault="000A6E12" w:rsidP="000A6E12">
      <w:pPr>
        <w:pStyle w:val="2"/>
        <w:spacing w:line="240" w:lineRule="auto"/>
        <w:contextualSpacing/>
        <w:rPr>
          <w:color w:val="auto"/>
        </w:rPr>
      </w:pPr>
    </w:p>
    <w:p w:rsidR="000A6E12" w:rsidRDefault="000A6E12" w:rsidP="000A6E12">
      <w:pPr>
        <w:pStyle w:val="2"/>
        <w:spacing w:line="240" w:lineRule="auto"/>
        <w:contextualSpacing/>
        <w:jc w:val="left"/>
        <w:rPr>
          <w:color w:val="auto"/>
        </w:rPr>
      </w:pPr>
    </w:p>
    <w:p w:rsidR="00FA34ED" w:rsidRPr="00FA34ED" w:rsidRDefault="00FA34ED" w:rsidP="00FA34ED"/>
    <w:p w:rsidR="00FA34ED" w:rsidRPr="00FA34ED" w:rsidRDefault="00FA34ED" w:rsidP="00FA34ED"/>
    <w:p w:rsidR="00EB0054" w:rsidRDefault="00EB0054" w:rsidP="00FA34ED">
      <w:pPr>
        <w:pStyle w:val="2"/>
        <w:spacing w:line="240" w:lineRule="auto"/>
        <w:contextualSpacing/>
        <w:rPr>
          <w:color w:val="auto"/>
        </w:rPr>
      </w:pPr>
      <w:bookmarkStart w:id="62" w:name="_Toc16370468"/>
      <w:bookmarkStart w:id="63" w:name="_Toc21873922"/>
    </w:p>
    <w:p w:rsidR="000A6E12" w:rsidRPr="00EB0054" w:rsidRDefault="000A6E12" w:rsidP="00EB0054">
      <w:pPr>
        <w:pStyle w:val="2"/>
      </w:pPr>
      <w:bookmarkStart w:id="64" w:name="_Toc47706322"/>
      <w:r w:rsidRPr="00EB0054">
        <w:t>3.5. Специфика организации и содержание традиционных событий, праздников, мероприятий</w:t>
      </w:r>
      <w:bookmarkEnd w:id="62"/>
      <w:bookmarkEnd w:id="63"/>
      <w:bookmarkEnd w:id="64"/>
    </w:p>
    <w:p w:rsidR="0033221B" w:rsidRDefault="0033221B" w:rsidP="0033221B">
      <w:pPr>
        <w:pStyle w:val="13"/>
        <w:jc w:val="center"/>
        <w:rPr>
          <w:rFonts w:ascii="Times New Roman" w:hAnsi="Times New Roman" w:cs="Times New Roman"/>
          <w:b/>
          <w:bCs/>
          <w:sz w:val="24"/>
          <w:szCs w:val="24"/>
        </w:rPr>
      </w:pPr>
      <w:bookmarkStart w:id="65" w:name="_Toc16370469"/>
      <w:bookmarkStart w:id="66" w:name="_Toc21873923"/>
    </w:p>
    <w:p w:rsidR="0033221B" w:rsidRDefault="0033221B" w:rsidP="0033221B">
      <w:pPr>
        <w:pStyle w:val="13"/>
        <w:jc w:val="center"/>
        <w:rPr>
          <w:rFonts w:ascii="Times New Roman" w:hAnsi="Times New Roman" w:cs="Times New Roman"/>
          <w:b/>
          <w:bCs/>
          <w:sz w:val="24"/>
          <w:szCs w:val="24"/>
        </w:rPr>
      </w:pPr>
      <w:r w:rsidRPr="00BF7AB0">
        <w:rPr>
          <w:rFonts w:ascii="Times New Roman" w:hAnsi="Times New Roman" w:cs="Times New Roman"/>
          <w:b/>
          <w:bCs/>
          <w:sz w:val="24"/>
          <w:szCs w:val="24"/>
        </w:rPr>
        <w:t>Досуги и развлечения</w:t>
      </w:r>
    </w:p>
    <w:p w:rsidR="0033221B" w:rsidRPr="00BF7AB0" w:rsidRDefault="0033221B" w:rsidP="0033221B">
      <w:pPr>
        <w:pStyle w:val="13"/>
        <w:jc w:val="center"/>
        <w:rPr>
          <w:rFonts w:ascii="Times New Roman" w:hAnsi="Times New Roman" w:cs="Times New Roman"/>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88"/>
        <w:gridCol w:w="1559"/>
      </w:tblGrid>
      <w:tr w:rsidR="0033221B" w:rsidRPr="006811FB" w:rsidTr="009B4746">
        <w:trPr>
          <w:trHeight w:val="891"/>
        </w:trPr>
        <w:tc>
          <w:tcPr>
            <w:tcW w:w="567" w:type="dxa"/>
            <w:vAlign w:val="center"/>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1</w:t>
            </w:r>
          </w:p>
          <w:p w:rsidR="0033221B" w:rsidRPr="00BF7AB0" w:rsidRDefault="0033221B" w:rsidP="00487576">
            <w:pPr>
              <w:pStyle w:val="13"/>
              <w:jc w:val="both"/>
              <w:rPr>
                <w:rFonts w:ascii="Times New Roman" w:hAnsi="Times New Roman" w:cs="Times New Roman"/>
                <w:sz w:val="24"/>
                <w:szCs w:val="24"/>
              </w:rPr>
            </w:pPr>
          </w:p>
        </w:tc>
        <w:tc>
          <w:tcPr>
            <w:tcW w:w="7088"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Проведение праздника «День знаний»</w:t>
            </w: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Развлечение «День дошкольного работника»</w:t>
            </w: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Физкультурный досуг «</w:t>
            </w:r>
            <w:r>
              <w:rPr>
                <w:rFonts w:ascii="Times New Roman" w:hAnsi="Times New Roman" w:cs="Times New Roman"/>
                <w:sz w:val="24"/>
                <w:szCs w:val="24"/>
              </w:rPr>
              <w:t>Дружные ребята</w:t>
            </w:r>
            <w:r w:rsidRPr="00BF7AB0">
              <w:rPr>
                <w:rFonts w:ascii="Times New Roman" w:hAnsi="Times New Roman" w:cs="Times New Roman"/>
                <w:sz w:val="24"/>
                <w:szCs w:val="24"/>
              </w:rPr>
              <w:t>»</w:t>
            </w:r>
          </w:p>
        </w:tc>
        <w:tc>
          <w:tcPr>
            <w:tcW w:w="1559"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сентябрь</w:t>
            </w:r>
          </w:p>
        </w:tc>
      </w:tr>
      <w:tr w:rsidR="0033221B" w:rsidRPr="006811FB" w:rsidTr="009B4746">
        <w:trPr>
          <w:trHeight w:val="169"/>
        </w:trPr>
        <w:tc>
          <w:tcPr>
            <w:tcW w:w="567" w:type="dxa"/>
            <w:vAlign w:val="center"/>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2</w:t>
            </w:r>
          </w:p>
        </w:tc>
        <w:tc>
          <w:tcPr>
            <w:tcW w:w="7088"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 xml:space="preserve">Досуг «Золотая осень» </w:t>
            </w: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Физкультурный досуг «Сбор урожая».</w:t>
            </w:r>
          </w:p>
        </w:tc>
        <w:tc>
          <w:tcPr>
            <w:tcW w:w="1559"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октябрь</w:t>
            </w:r>
          </w:p>
        </w:tc>
      </w:tr>
      <w:tr w:rsidR="0033221B" w:rsidRPr="006811FB" w:rsidTr="009B4746">
        <w:trPr>
          <w:trHeight w:val="169"/>
        </w:trPr>
        <w:tc>
          <w:tcPr>
            <w:tcW w:w="567" w:type="dxa"/>
            <w:vAlign w:val="center"/>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3</w:t>
            </w:r>
          </w:p>
        </w:tc>
        <w:tc>
          <w:tcPr>
            <w:tcW w:w="7088"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Праздник «Осени»</w:t>
            </w: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 xml:space="preserve">Физкультурный </w:t>
            </w:r>
            <w:r>
              <w:rPr>
                <w:rFonts w:ascii="Times New Roman" w:hAnsi="Times New Roman" w:cs="Times New Roman"/>
                <w:sz w:val="24"/>
                <w:szCs w:val="24"/>
              </w:rPr>
              <w:t>досуг «Мама, папа, я – дружная семья</w:t>
            </w:r>
            <w:r w:rsidRPr="00BF7AB0">
              <w:rPr>
                <w:rFonts w:ascii="Times New Roman" w:hAnsi="Times New Roman" w:cs="Times New Roman"/>
                <w:sz w:val="24"/>
                <w:szCs w:val="24"/>
              </w:rPr>
              <w:t>»</w:t>
            </w:r>
          </w:p>
        </w:tc>
        <w:tc>
          <w:tcPr>
            <w:tcW w:w="1559"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ноябрь</w:t>
            </w:r>
          </w:p>
        </w:tc>
      </w:tr>
      <w:tr w:rsidR="0033221B" w:rsidRPr="006811FB" w:rsidTr="009B4746">
        <w:trPr>
          <w:trHeight w:val="431"/>
        </w:trPr>
        <w:tc>
          <w:tcPr>
            <w:tcW w:w="567" w:type="dxa"/>
            <w:vAlign w:val="center"/>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4</w:t>
            </w:r>
          </w:p>
        </w:tc>
        <w:tc>
          <w:tcPr>
            <w:tcW w:w="7088"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Проведение новогоднего утренника</w:t>
            </w:r>
          </w:p>
        </w:tc>
        <w:tc>
          <w:tcPr>
            <w:tcW w:w="1559"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декабрь</w:t>
            </w:r>
          </w:p>
        </w:tc>
      </w:tr>
      <w:tr w:rsidR="0033221B" w:rsidRPr="006811FB" w:rsidTr="009B4746">
        <w:trPr>
          <w:trHeight w:val="586"/>
        </w:trPr>
        <w:tc>
          <w:tcPr>
            <w:tcW w:w="567" w:type="dxa"/>
            <w:vAlign w:val="center"/>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5</w:t>
            </w:r>
          </w:p>
        </w:tc>
        <w:tc>
          <w:tcPr>
            <w:tcW w:w="7088"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Неделя зимних забав и развлечений.</w:t>
            </w: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Праздник «Зимний калейдоскоп»</w:t>
            </w:r>
          </w:p>
        </w:tc>
        <w:tc>
          <w:tcPr>
            <w:tcW w:w="1559"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январь</w:t>
            </w:r>
          </w:p>
        </w:tc>
      </w:tr>
      <w:tr w:rsidR="0033221B" w:rsidRPr="006811FB" w:rsidTr="009B4746">
        <w:trPr>
          <w:trHeight w:val="586"/>
        </w:trPr>
        <w:tc>
          <w:tcPr>
            <w:tcW w:w="567" w:type="dxa"/>
            <w:vAlign w:val="center"/>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6</w:t>
            </w:r>
          </w:p>
        </w:tc>
        <w:tc>
          <w:tcPr>
            <w:tcW w:w="7088"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Праздник «День защитника Отечества».</w:t>
            </w: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Спортивные игры «Зарница»</w:t>
            </w: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Развлечение «Масленица»</w:t>
            </w:r>
          </w:p>
        </w:tc>
        <w:tc>
          <w:tcPr>
            <w:tcW w:w="1559"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февраль</w:t>
            </w:r>
          </w:p>
        </w:tc>
      </w:tr>
      <w:tr w:rsidR="0033221B" w:rsidRPr="006811FB" w:rsidTr="009B4746">
        <w:trPr>
          <w:trHeight w:val="586"/>
        </w:trPr>
        <w:tc>
          <w:tcPr>
            <w:tcW w:w="567" w:type="dxa"/>
            <w:vAlign w:val="center"/>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7</w:t>
            </w:r>
          </w:p>
        </w:tc>
        <w:tc>
          <w:tcPr>
            <w:tcW w:w="7088"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Утренники, посвященные «8 Марта».</w:t>
            </w: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Проведение праздника «</w:t>
            </w:r>
            <w:proofErr w:type="spellStart"/>
            <w:r w:rsidRPr="00BF7AB0">
              <w:rPr>
                <w:rFonts w:ascii="Times New Roman" w:hAnsi="Times New Roman" w:cs="Times New Roman"/>
                <w:sz w:val="24"/>
                <w:szCs w:val="24"/>
              </w:rPr>
              <w:t>Наврез</w:t>
            </w:r>
            <w:proofErr w:type="spellEnd"/>
            <w:r w:rsidRPr="00BF7AB0">
              <w:rPr>
                <w:rFonts w:ascii="Times New Roman" w:hAnsi="Times New Roman" w:cs="Times New Roman"/>
                <w:sz w:val="24"/>
                <w:szCs w:val="24"/>
              </w:rPr>
              <w:t>»</w:t>
            </w: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Физкультурное развлечение «</w:t>
            </w:r>
            <w:r>
              <w:rPr>
                <w:rFonts w:ascii="Times New Roman" w:hAnsi="Times New Roman" w:cs="Times New Roman"/>
                <w:sz w:val="24"/>
                <w:szCs w:val="24"/>
              </w:rPr>
              <w:t>Путешествие в страну Здоровья</w:t>
            </w:r>
            <w:r w:rsidRPr="00BF7AB0">
              <w:rPr>
                <w:rFonts w:ascii="Times New Roman" w:hAnsi="Times New Roman" w:cs="Times New Roman"/>
                <w:sz w:val="24"/>
                <w:szCs w:val="24"/>
              </w:rPr>
              <w:t>»</w:t>
            </w:r>
          </w:p>
        </w:tc>
        <w:tc>
          <w:tcPr>
            <w:tcW w:w="1559"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март</w:t>
            </w:r>
          </w:p>
        </w:tc>
      </w:tr>
      <w:tr w:rsidR="0033221B" w:rsidRPr="006811FB" w:rsidTr="009B4746">
        <w:trPr>
          <w:trHeight w:val="586"/>
        </w:trPr>
        <w:tc>
          <w:tcPr>
            <w:tcW w:w="567" w:type="dxa"/>
            <w:vAlign w:val="center"/>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8</w:t>
            </w:r>
          </w:p>
        </w:tc>
        <w:tc>
          <w:tcPr>
            <w:tcW w:w="7088"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Физкультурный</w:t>
            </w:r>
            <w:proofErr w:type="gramStart"/>
            <w:r w:rsidRPr="00BF7AB0">
              <w:rPr>
                <w:rFonts w:ascii="Times New Roman" w:hAnsi="Times New Roman" w:cs="Times New Roman"/>
                <w:sz w:val="24"/>
                <w:szCs w:val="24"/>
              </w:rPr>
              <w:t>.</w:t>
            </w:r>
            <w:proofErr w:type="gramEnd"/>
            <w:r w:rsidRPr="00BF7AB0">
              <w:rPr>
                <w:rFonts w:ascii="Times New Roman" w:hAnsi="Times New Roman" w:cs="Times New Roman"/>
                <w:sz w:val="24"/>
                <w:szCs w:val="24"/>
              </w:rPr>
              <w:t xml:space="preserve"> </w:t>
            </w:r>
            <w:proofErr w:type="gramStart"/>
            <w:r w:rsidRPr="00BF7AB0">
              <w:rPr>
                <w:rFonts w:ascii="Times New Roman" w:hAnsi="Times New Roman" w:cs="Times New Roman"/>
                <w:sz w:val="24"/>
                <w:szCs w:val="24"/>
              </w:rPr>
              <w:t>п</w:t>
            </w:r>
            <w:proofErr w:type="gramEnd"/>
            <w:r w:rsidRPr="00BF7AB0">
              <w:rPr>
                <w:rFonts w:ascii="Times New Roman" w:hAnsi="Times New Roman" w:cs="Times New Roman"/>
                <w:sz w:val="24"/>
                <w:szCs w:val="24"/>
              </w:rPr>
              <w:t>раздник «</w:t>
            </w:r>
            <w:r>
              <w:rPr>
                <w:rFonts w:ascii="Times New Roman" w:hAnsi="Times New Roman" w:cs="Times New Roman"/>
                <w:sz w:val="24"/>
                <w:szCs w:val="24"/>
              </w:rPr>
              <w:t>Путешествие в страну З</w:t>
            </w:r>
            <w:r w:rsidRPr="00BF7AB0">
              <w:rPr>
                <w:rFonts w:ascii="Times New Roman" w:hAnsi="Times New Roman" w:cs="Times New Roman"/>
                <w:sz w:val="24"/>
                <w:szCs w:val="24"/>
              </w:rPr>
              <w:t>доровья»</w:t>
            </w: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Развлечение «Пасха».</w:t>
            </w:r>
          </w:p>
        </w:tc>
        <w:tc>
          <w:tcPr>
            <w:tcW w:w="1559"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апрель</w:t>
            </w:r>
          </w:p>
        </w:tc>
      </w:tr>
      <w:tr w:rsidR="0033221B" w:rsidRPr="006811FB" w:rsidTr="009B4746">
        <w:trPr>
          <w:trHeight w:val="586"/>
        </w:trPr>
        <w:tc>
          <w:tcPr>
            <w:tcW w:w="567" w:type="dxa"/>
            <w:vAlign w:val="center"/>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9</w:t>
            </w:r>
          </w:p>
        </w:tc>
        <w:tc>
          <w:tcPr>
            <w:tcW w:w="7088"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Тематические досуги «День Победы»</w:t>
            </w: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Праздник «</w:t>
            </w:r>
            <w:proofErr w:type="spellStart"/>
            <w:r w:rsidRPr="00BF7AB0">
              <w:rPr>
                <w:rFonts w:ascii="Times New Roman" w:hAnsi="Times New Roman" w:cs="Times New Roman"/>
                <w:sz w:val="24"/>
                <w:szCs w:val="24"/>
              </w:rPr>
              <w:t>Хыдырлез</w:t>
            </w:r>
            <w:proofErr w:type="spellEnd"/>
            <w:r w:rsidRPr="00BF7AB0">
              <w:rPr>
                <w:rFonts w:ascii="Times New Roman" w:hAnsi="Times New Roman" w:cs="Times New Roman"/>
                <w:sz w:val="24"/>
                <w:szCs w:val="24"/>
              </w:rPr>
              <w:t>».</w:t>
            </w: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Физкультурн</w:t>
            </w:r>
            <w:r>
              <w:rPr>
                <w:rFonts w:ascii="Times New Roman" w:hAnsi="Times New Roman" w:cs="Times New Roman"/>
                <w:sz w:val="24"/>
                <w:szCs w:val="24"/>
              </w:rPr>
              <w:t>ое развлечение «Цирк</w:t>
            </w:r>
            <w:r w:rsidRPr="00BF7AB0">
              <w:rPr>
                <w:rFonts w:ascii="Times New Roman" w:hAnsi="Times New Roman" w:cs="Times New Roman"/>
                <w:sz w:val="24"/>
                <w:szCs w:val="24"/>
              </w:rPr>
              <w:t>»</w:t>
            </w:r>
          </w:p>
        </w:tc>
        <w:tc>
          <w:tcPr>
            <w:tcW w:w="1559" w:type="dxa"/>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май</w:t>
            </w:r>
          </w:p>
        </w:tc>
      </w:tr>
      <w:tr w:rsidR="0033221B" w:rsidRPr="006811FB" w:rsidTr="009B4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567" w:type="dxa"/>
            <w:tcBorders>
              <w:top w:val="single" w:sz="4" w:space="0" w:color="auto"/>
              <w:left w:val="single" w:sz="4" w:space="0" w:color="auto"/>
              <w:bottom w:val="single" w:sz="4" w:space="0" w:color="auto"/>
              <w:right w:val="single" w:sz="4" w:space="0" w:color="auto"/>
            </w:tcBorders>
            <w:vAlign w:val="center"/>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Праздник «День защиты детей»</w:t>
            </w: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Праздник «Ураза Байрам»</w:t>
            </w: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 xml:space="preserve"> </w:t>
            </w:r>
            <w:r>
              <w:rPr>
                <w:rFonts w:ascii="Times New Roman" w:hAnsi="Times New Roman" w:cs="Times New Roman"/>
                <w:sz w:val="24"/>
                <w:szCs w:val="24"/>
              </w:rPr>
              <w:t>Спартакиада «Лето красное</w:t>
            </w:r>
            <w:r w:rsidRPr="00BF7AB0">
              <w:rPr>
                <w:rFonts w:ascii="Times New Roman" w:hAnsi="Times New Roman" w:cs="Times New Roman"/>
                <w:sz w:val="24"/>
                <w:szCs w:val="24"/>
              </w:rPr>
              <w:t xml:space="preserve"> пришло»</w:t>
            </w: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Спортивное развлечение «Сказочные эстафеты»</w:t>
            </w:r>
          </w:p>
        </w:tc>
        <w:tc>
          <w:tcPr>
            <w:tcW w:w="1559" w:type="dxa"/>
            <w:tcBorders>
              <w:top w:val="single" w:sz="4" w:space="0" w:color="auto"/>
              <w:left w:val="single" w:sz="4" w:space="0" w:color="auto"/>
              <w:bottom w:val="single" w:sz="4" w:space="0" w:color="auto"/>
              <w:right w:val="single" w:sz="4" w:space="0" w:color="auto"/>
            </w:tcBorders>
          </w:tcPr>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Июнь</w:t>
            </w:r>
          </w:p>
          <w:p w:rsidR="0033221B" w:rsidRPr="00BF7AB0" w:rsidRDefault="0033221B" w:rsidP="00487576">
            <w:pPr>
              <w:pStyle w:val="13"/>
              <w:jc w:val="both"/>
              <w:rPr>
                <w:rFonts w:ascii="Times New Roman" w:hAnsi="Times New Roman" w:cs="Times New Roman"/>
                <w:sz w:val="24"/>
                <w:szCs w:val="24"/>
              </w:rPr>
            </w:pPr>
          </w:p>
          <w:p w:rsidR="0033221B" w:rsidRPr="00BF7AB0" w:rsidRDefault="0033221B" w:rsidP="00487576">
            <w:pPr>
              <w:pStyle w:val="13"/>
              <w:jc w:val="both"/>
              <w:rPr>
                <w:rFonts w:ascii="Times New Roman" w:hAnsi="Times New Roman" w:cs="Times New Roman"/>
                <w:sz w:val="24"/>
                <w:szCs w:val="24"/>
              </w:rPr>
            </w:pPr>
          </w:p>
          <w:p w:rsidR="0033221B" w:rsidRPr="00BF7AB0" w:rsidRDefault="0033221B" w:rsidP="00487576">
            <w:pPr>
              <w:pStyle w:val="13"/>
              <w:jc w:val="both"/>
              <w:rPr>
                <w:rFonts w:ascii="Times New Roman" w:hAnsi="Times New Roman" w:cs="Times New Roman"/>
                <w:sz w:val="24"/>
                <w:szCs w:val="24"/>
              </w:rPr>
            </w:pPr>
            <w:r w:rsidRPr="00BF7AB0">
              <w:rPr>
                <w:rFonts w:ascii="Times New Roman" w:hAnsi="Times New Roman" w:cs="Times New Roman"/>
                <w:sz w:val="24"/>
                <w:szCs w:val="24"/>
              </w:rPr>
              <w:t>август</w:t>
            </w:r>
          </w:p>
        </w:tc>
      </w:tr>
    </w:tbl>
    <w:p w:rsidR="00EB0054" w:rsidRDefault="00EB0054" w:rsidP="0033221B">
      <w:pPr>
        <w:pStyle w:val="13"/>
        <w:jc w:val="both"/>
        <w:rPr>
          <w:rFonts w:ascii="Times New Roman" w:hAnsi="Times New Roman" w:cs="Times New Roman"/>
          <w:b/>
          <w:sz w:val="24"/>
          <w:szCs w:val="24"/>
        </w:rPr>
      </w:pPr>
    </w:p>
    <w:p w:rsidR="0033221B" w:rsidRPr="00345ABF" w:rsidRDefault="0033221B" w:rsidP="0033221B">
      <w:pPr>
        <w:shd w:val="clear" w:color="auto" w:fill="FFFFFF"/>
        <w:spacing w:after="135" w:line="240" w:lineRule="auto"/>
        <w:jc w:val="center"/>
        <w:rPr>
          <w:rFonts w:ascii="Times New Roman" w:eastAsia="Times New Roman" w:hAnsi="Times New Roman" w:cs="Times New Roman"/>
          <w:b/>
          <w:sz w:val="24"/>
          <w:szCs w:val="24"/>
        </w:rPr>
      </w:pPr>
      <w:r w:rsidRPr="00345ABF">
        <w:rPr>
          <w:rFonts w:ascii="Times New Roman" w:eastAsia="Times New Roman" w:hAnsi="Times New Roman" w:cs="Times New Roman"/>
          <w:b/>
          <w:sz w:val="24"/>
          <w:szCs w:val="24"/>
        </w:rPr>
        <w:t>Традиции группы</w:t>
      </w:r>
      <w:r>
        <w:rPr>
          <w:rFonts w:ascii="Times New Roman" w:eastAsia="Times New Roman" w:hAnsi="Times New Roman" w:cs="Times New Roman"/>
          <w:b/>
          <w:sz w:val="24"/>
          <w:szCs w:val="24"/>
        </w:rPr>
        <w:t>:</w:t>
      </w:r>
    </w:p>
    <w:p w:rsidR="0033221B" w:rsidRPr="00402548" w:rsidRDefault="0033221B" w:rsidP="0033221B">
      <w:pPr>
        <w:pStyle w:val="13"/>
        <w:spacing w:after="240"/>
        <w:rPr>
          <w:rFonts w:ascii="Times New Roman" w:hAnsi="Times New Roman" w:cs="Times New Roman"/>
          <w:b/>
          <w:sz w:val="24"/>
          <w:szCs w:val="24"/>
          <w:lang w:eastAsia="ru-RU"/>
        </w:rPr>
      </w:pPr>
      <w:r w:rsidRPr="00402548">
        <w:rPr>
          <w:rFonts w:ascii="Times New Roman" w:hAnsi="Times New Roman" w:cs="Times New Roman"/>
          <w:b/>
          <w:sz w:val="24"/>
          <w:szCs w:val="24"/>
          <w:lang w:eastAsia="ru-RU"/>
        </w:rPr>
        <w:t>«Утро радостных встреч»</w:t>
      </w:r>
      <w:r w:rsidRPr="00402548">
        <w:rPr>
          <w:rFonts w:ascii="Times New Roman" w:hAnsi="Times New Roman" w:cs="Times New Roman"/>
          <w:sz w:val="24"/>
          <w:szCs w:val="24"/>
          <w:lang w:eastAsia="ru-RU"/>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33221B" w:rsidRDefault="0033221B" w:rsidP="0033221B">
      <w:pPr>
        <w:pStyle w:val="13"/>
        <w:spacing w:after="240"/>
        <w:jc w:val="both"/>
        <w:rPr>
          <w:rFonts w:ascii="Times New Roman" w:eastAsia="Times New Roman" w:hAnsi="Times New Roman" w:cs="Times New Roman"/>
          <w:b/>
          <w:sz w:val="24"/>
          <w:szCs w:val="24"/>
          <w:lang w:eastAsia="ru-RU"/>
        </w:rPr>
      </w:pPr>
      <w:r w:rsidRPr="00402548">
        <w:rPr>
          <w:rFonts w:ascii="Times New Roman" w:eastAsia="Times New Roman" w:hAnsi="Times New Roman" w:cs="Times New Roman"/>
          <w:b/>
          <w:sz w:val="24"/>
          <w:szCs w:val="24"/>
          <w:lang w:eastAsia="ru-RU"/>
        </w:rPr>
        <w:t>«День рождения»</w:t>
      </w:r>
    </w:p>
    <w:p w:rsidR="0033221B" w:rsidRPr="00402548" w:rsidRDefault="0033221B" w:rsidP="0033221B">
      <w:pPr>
        <w:pStyle w:val="13"/>
        <w:spacing w:after="240"/>
        <w:jc w:val="both"/>
        <w:rPr>
          <w:rFonts w:ascii="Times New Roman" w:eastAsia="Times New Roman" w:hAnsi="Times New Roman" w:cs="Times New Roman"/>
          <w:b/>
          <w:sz w:val="24"/>
          <w:szCs w:val="24"/>
          <w:lang w:eastAsia="ru-RU"/>
        </w:rPr>
      </w:pPr>
      <w:r w:rsidRPr="00402548">
        <w:rPr>
          <w:rFonts w:ascii="Times New Roman" w:eastAsia="Times New Roman" w:hAnsi="Times New Roman" w:cs="Times New Roman"/>
          <w:sz w:val="24"/>
          <w:szCs w:val="24"/>
          <w:lang w:eastAsia="ru-RU"/>
        </w:rPr>
        <w:t>Цель: развивать способность к сопереживанию радостных событий, вызывать положительные эмоции, подчеркнуть значимость каждого ребенка. Проводится традиционная хороводная игра «Каравай».</w:t>
      </w:r>
    </w:p>
    <w:p w:rsidR="0033221B" w:rsidRPr="00402548" w:rsidRDefault="0033221B" w:rsidP="0033221B">
      <w:pPr>
        <w:pStyle w:val="13"/>
        <w:spacing w:after="240"/>
        <w:jc w:val="both"/>
        <w:rPr>
          <w:rFonts w:ascii="Times New Roman" w:eastAsia="Times New Roman" w:hAnsi="Times New Roman" w:cs="Times New Roman"/>
          <w:b/>
          <w:sz w:val="24"/>
          <w:szCs w:val="24"/>
          <w:lang w:eastAsia="ru-RU"/>
        </w:rPr>
      </w:pPr>
      <w:r w:rsidRPr="00402548">
        <w:rPr>
          <w:rFonts w:ascii="Times New Roman" w:eastAsia="Times New Roman" w:hAnsi="Times New Roman" w:cs="Times New Roman"/>
          <w:b/>
          <w:sz w:val="24"/>
          <w:szCs w:val="24"/>
          <w:lang w:eastAsia="ru-RU"/>
        </w:rPr>
        <w:t>«Мы всегда вместе»</w:t>
      </w:r>
    </w:p>
    <w:p w:rsidR="0033221B" w:rsidRPr="00402548" w:rsidRDefault="0033221B" w:rsidP="0033221B">
      <w:pPr>
        <w:pStyle w:val="13"/>
        <w:spacing w:after="240"/>
        <w:jc w:val="both"/>
        <w:rPr>
          <w:rFonts w:ascii="Times New Roman" w:eastAsia="Times New Roman" w:hAnsi="Times New Roman" w:cs="Times New Roman"/>
          <w:sz w:val="24"/>
          <w:szCs w:val="24"/>
          <w:lang w:eastAsia="ru-RU"/>
        </w:rPr>
      </w:pPr>
      <w:r w:rsidRPr="00402548">
        <w:rPr>
          <w:rFonts w:ascii="Times New Roman" w:eastAsia="Times New Roman" w:hAnsi="Times New Roman" w:cs="Times New Roman"/>
          <w:sz w:val="24"/>
          <w:szCs w:val="24"/>
          <w:lang w:eastAsia="ru-RU"/>
        </w:rPr>
        <w:t>Цель: формировать между детьми доброжелательные дружеские отношения.</w:t>
      </w:r>
    </w:p>
    <w:p w:rsidR="0033221B" w:rsidRPr="00402548" w:rsidRDefault="0033221B" w:rsidP="0033221B">
      <w:pPr>
        <w:pStyle w:val="13"/>
        <w:spacing w:after="240"/>
        <w:jc w:val="both"/>
        <w:rPr>
          <w:rFonts w:ascii="Times New Roman" w:eastAsia="Times New Roman" w:hAnsi="Times New Roman" w:cs="Times New Roman"/>
          <w:b/>
          <w:sz w:val="24"/>
          <w:szCs w:val="24"/>
          <w:lang w:eastAsia="ru-RU"/>
        </w:rPr>
      </w:pPr>
      <w:r w:rsidRPr="00402548">
        <w:rPr>
          <w:rFonts w:ascii="Times New Roman" w:eastAsia="Times New Roman" w:hAnsi="Times New Roman" w:cs="Times New Roman"/>
          <w:b/>
          <w:sz w:val="24"/>
          <w:szCs w:val="24"/>
          <w:lang w:eastAsia="ru-RU"/>
        </w:rPr>
        <w:t>«Настольный, кукольный  театр»</w:t>
      </w:r>
    </w:p>
    <w:p w:rsidR="0033221B" w:rsidRPr="00402548" w:rsidRDefault="0033221B" w:rsidP="0033221B">
      <w:pPr>
        <w:pStyle w:val="13"/>
        <w:spacing w:after="240"/>
        <w:jc w:val="both"/>
        <w:rPr>
          <w:rFonts w:ascii="Times New Roman" w:eastAsia="Times New Roman" w:hAnsi="Times New Roman" w:cs="Times New Roman"/>
          <w:sz w:val="24"/>
          <w:szCs w:val="24"/>
          <w:lang w:eastAsia="ru-RU"/>
        </w:rPr>
      </w:pPr>
      <w:r w:rsidRPr="00402548">
        <w:rPr>
          <w:rFonts w:ascii="Times New Roman" w:eastAsia="Times New Roman" w:hAnsi="Times New Roman" w:cs="Times New Roman"/>
          <w:sz w:val="24"/>
          <w:szCs w:val="24"/>
          <w:lang w:eastAsia="ru-RU"/>
        </w:rPr>
        <w:lastRenderedPageBreak/>
        <w:t>Цель: Показ детям настольного театра силами педагогов, профессиональных исполнителей.</w:t>
      </w:r>
    </w:p>
    <w:p w:rsidR="0033221B" w:rsidRPr="00402548" w:rsidRDefault="0033221B" w:rsidP="0033221B">
      <w:pPr>
        <w:pStyle w:val="13"/>
        <w:spacing w:after="240"/>
        <w:jc w:val="both"/>
        <w:rPr>
          <w:rFonts w:ascii="Times New Roman" w:eastAsia="Times New Roman" w:hAnsi="Times New Roman" w:cs="Times New Roman"/>
          <w:b/>
          <w:sz w:val="24"/>
          <w:szCs w:val="24"/>
          <w:lang w:eastAsia="ru-RU"/>
        </w:rPr>
      </w:pPr>
      <w:r w:rsidRPr="00402548">
        <w:rPr>
          <w:rFonts w:ascii="Times New Roman" w:eastAsia="Times New Roman" w:hAnsi="Times New Roman" w:cs="Times New Roman"/>
          <w:b/>
          <w:sz w:val="24"/>
          <w:szCs w:val="24"/>
          <w:lang w:eastAsia="ru-RU"/>
        </w:rPr>
        <w:t>«Сказки перед сном»</w:t>
      </w:r>
    </w:p>
    <w:p w:rsidR="0033221B" w:rsidRDefault="0033221B" w:rsidP="0033221B">
      <w:pPr>
        <w:pStyle w:val="13"/>
        <w:spacing w:after="240"/>
        <w:jc w:val="both"/>
        <w:rPr>
          <w:rFonts w:ascii="Times New Roman" w:eastAsia="Times New Roman" w:hAnsi="Times New Roman" w:cs="Times New Roman"/>
          <w:sz w:val="24"/>
          <w:szCs w:val="24"/>
          <w:lang w:eastAsia="ru-RU"/>
        </w:rPr>
      </w:pPr>
      <w:r w:rsidRPr="00402548">
        <w:rPr>
          <w:rFonts w:ascii="Times New Roman" w:eastAsia="Times New Roman" w:hAnsi="Times New Roman" w:cs="Times New Roman"/>
          <w:sz w:val="24"/>
          <w:szCs w:val="24"/>
          <w:lang w:eastAsia="ru-RU"/>
        </w:rPr>
        <w:t>Цель: создание доброй атмосферы дома, теплоты, взаимопонимания и любви.</w:t>
      </w:r>
    </w:p>
    <w:p w:rsidR="0033221B" w:rsidRDefault="0033221B" w:rsidP="0033221B">
      <w:pPr>
        <w:pStyle w:val="13"/>
        <w:spacing w:after="2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«Участие группы в делах всего дошкольного учреждения»</w:t>
      </w:r>
    </w:p>
    <w:p w:rsidR="0033221B" w:rsidRDefault="0033221B" w:rsidP="0033221B">
      <w:pPr>
        <w:pStyle w:val="13"/>
        <w:spacing w:after="240"/>
        <w:jc w:val="both"/>
        <w:rPr>
          <w:rFonts w:ascii="Times New Roman" w:eastAsia="Times New Roman" w:hAnsi="Times New Roman" w:cs="Times New Roman"/>
          <w:sz w:val="24"/>
          <w:szCs w:val="24"/>
          <w:lang w:eastAsia="ru-RU"/>
        </w:rPr>
      </w:pPr>
      <w:r w:rsidRPr="00402548">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 xml:space="preserve"> развитие чувства сопричастности с коллективом детского сада (дети, родители, сотрудники).</w:t>
      </w:r>
    </w:p>
    <w:p w:rsidR="0033221B" w:rsidRPr="00402548" w:rsidRDefault="0033221B" w:rsidP="0033221B">
      <w:pPr>
        <w:pStyle w:val="13"/>
        <w:spacing w:after="240"/>
        <w:jc w:val="both"/>
        <w:rPr>
          <w:rFonts w:ascii="Times New Roman" w:eastAsia="Times New Roman" w:hAnsi="Times New Roman" w:cs="Times New Roman"/>
          <w:b/>
          <w:sz w:val="24"/>
          <w:szCs w:val="24"/>
          <w:lang w:eastAsia="ru-RU"/>
        </w:rPr>
      </w:pPr>
      <w:r w:rsidRPr="00402548">
        <w:rPr>
          <w:rFonts w:ascii="Times New Roman" w:eastAsia="Times New Roman" w:hAnsi="Times New Roman" w:cs="Times New Roman"/>
          <w:b/>
          <w:sz w:val="24"/>
          <w:szCs w:val="24"/>
          <w:lang w:eastAsia="ru-RU"/>
        </w:rPr>
        <w:t>«Семейная мастерская»</w:t>
      </w:r>
    </w:p>
    <w:p w:rsidR="0033221B" w:rsidRDefault="0033221B" w:rsidP="0033221B">
      <w:pPr>
        <w:pStyle w:val="13"/>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33221B" w:rsidRPr="00402548" w:rsidRDefault="0033221B" w:rsidP="0033221B">
      <w:pPr>
        <w:pStyle w:val="13"/>
        <w:spacing w:after="240"/>
        <w:jc w:val="both"/>
        <w:rPr>
          <w:rFonts w:ascii="Times New Roman" w:eastAsia="Times New Roman" w:hAnsi="Times New Roman" w:cs="Times New Roman"/>
          <w:b/>
          <w:sz w:val="24"/>
          <w:szCs w:val="24"/>
          <w:lang w:eastAsia="ru-RU"/>
        </w:rPr>
      </w:pPr>
      <w:r w:rsidRPr="00402548">
        <w:rPr>
          <w:rFonts w:ascii="Times New Roman" w:eastAsia="Times New Roman" w:hAnsi="Times New Roman" w:cs="Times New Roman"/>
          <w:b/>
          <w:sz w:val="24"/>
          <w:szCs w:val="24"/>
          <w:lang w:eastAsia="ru-RU"/>
        </w:rPr>
        <w:t>«Украсим наш цветник цветами»</w:t>
      </w:r>
    </w:p>
    <w:p w:rsidR="0033221B" w:rsidRDefault="0033221B" w:rsidP="0033221B">
      <w:pPr>
        <w:pStyle w:val="13"/>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вызвать у детей желание помогать взрослым, привлекать к посильному труду, воспитывать любовь к природе.</w:t>
      </w:r>
    </w:p>
    <w:p w:rsidR="0033221B" w:rsidRDefault="0033221B" w:rsidP="0033221B">
      <w:pPr>
        <w:pStyle w:val="13"/>
        <w:spacing w:after="2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«Умелые ручки»</w:t>
      </w:r>
    </w:p>
    <w:p w:rsidR="00FA34ED" w:rsidRPr="00EB0054" w:rsidRDefault="0033221B" w:rsidP="00EB0054">
      <w:pPr>
        <w:pStyle w:val="13"/>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изготовление подарков к празднику, выполнение коллективных работ своими руками. Эта традиция помогает сознавать ребенку собственную значимость, устанавливает в группе </w:t>
      </w:r>
      <w:proofErr w:type="gramStart"/>
      <w:r>
        <w:rPr>
          <w:rFonts w:ascii="Times New Roman" w:eastAsia="Times New Roman" w:hAnsi="Times New Roman" w:cs="Times New Roman"/>
          <w:sz w:val="24"/>
          <w:szCs w:val="24"/>
          <w:lang w:eastAsia="ru-RU"/>
        </w:rPr>
        <w:t>благоприятных</w:t>
      </w:r>
      <w:proofErr w:type="gramEnd"/>
      <w:r>
        <w:rPr>
          <w:rFonts w:ascii="Times New Roman" w:eastAsia="Times New Roman" w:hAnsi="Times New Roman" w:cs="Times New Roman"/>
          <w:sz w:val="24"/>
          <w:szCs w:val="24"/>
          <w:lang w:eastAsia="ru-RU"/>
        </w:rPr>
        <w:t xml:space="preserve"> климат, развивает творческие навыки.</w:t>
      </w:r>
    </w:p>
    <w:p w:rsidR="000A6E12" w:rsidRPr="00F32585" w:rsidRDefault="000A6E12" w:rsidP="00EB0054">
      <w:pPr>
        <w:pStyle w:val="2"/>
        <w:rPr>
          <w:rFonts w:cstheme="minorBidi"/>
          <w:szCs w:val="22"/>
        </w:rPr>
      </w:pPr>
      <w:bookmarkStart w:id="67" w:name="_Toc47706323"/>
      <w:r w:rsidRPr="00F32585">
        <w:t>3.6. Особенности взаимодействия с семьями воспитанников</w:t>
      </w:r>
      <w:bookmarkEnd w:id="65"/>
      <w:bookmarkEnd w:id="66"/>
      <w:bookmarkEnd w:id="67"/>
    </w:p>
    <w:p w:rsidR="000A6E12" w:rsidRPr="009B4746" w:rsidRDefault="009B4746" w:rsidP="009B4746">
      <w:pPr>
        <w:pStyle w:val="a3"/>
        <w:jc w:val="center"/>
        <w:rPr>
          <w:b/>
        </w:rPr>
      </w:pPr>
      <w:r>
        <w:rPr>
          <w:b/>
        </w:rPr>
        <w:t>Г</w:t>
      </w:r>
      <w:r w:rsidR="000A6E12" w:rsidRPr="009B4746">
        <w:rPr>
          <w:b/>
        </w:rPr>
        <w:t>рупповые родительские собрания</w:t>
      </w:r>
    </w:p>
    <w:p w:rsidR="00FA34ED" w:rsidRPr="00F32585" w:rsidRDefault="00FA34ED" w:rsidP="00FA34ED">
      <w:pPr>
        <w:pStyle w:val="a3"/>
        <w:jc w:val="both"/>
      </w:pPr>
    </w:p>
    <w:tbl>
      <w:tblPr>
        <w:tblStyle w:val="5"/>
        <w:tblW w:w="9214" w:type="dxa"/>
        <w:tblInd w:w="108" w:type="dxa"/>
        <w:tblLook w:val="04A0" w:firstRow="1" w:lastRow="0" w:firstColumn="1" w:lastColumn="0" w:noHBand="0" w:noVBand="1"/>
      </w:tblPr>
      <w:tblGrid>
        <w:gridCol w:w="643"/>
        <w:gridCol w:w="5583"/>
        <w:gridCol w:w="1269"/>
        <w:gridCol w:w="1719"/>
      </w:tblGrid>
      <w:tr w:rsidR="000A6E12" w:rsidRPr="00F32585" w:rsidTr="009B4746">
        <w:tc>
          <w:tcPr>
            <w:tcW w:w="643" w:type="dxa"/>
          </w:tcPr>
          <w:p w:rsidR="000A6E12" w:rsidRPr="00F32585" w:rsidRDefault="000A6E12" w:rsidP="00C25FDF">
            <w:pPr>
              <w:jc w:val="both"/>
              <w:rPr>
                <w:rFonts w:ascii="Times New Roman" w:hAnsi="Times New Roman" w:cs="Times New Roman"/>
                <w:sz w:val="24"/>
                <w:szCs w:val="24"/>
              </w:rPr>
            </w:pPr>
            <w:r w:rsidRPr="00F32585">
              <w:rPr>
                <w:rFonts w:ascii="Times New Roman" w:hAnsi="Times New Roman" w:cs="Times New Roman"/>
                <w:sz w:val="24"/>
                <w:szCs w:val="24"/>
              </w:rPr>
              <w:t>1</w:t>
            </w:r>
          </w:p>
        </w:tc>
        <w:tc>
          <w:tcPr>
            <w:tcW w:w="5583" w:type="dxa"/>
          </w:tcPr>
          <w:p w:rsidR="000A6E12" w:rsidRPr="00F32585" w:rsidRDefault="0033221B" w:rsidP="00C25FDF">
            <w:pPr>
              <w:rPr>
                <w:rFonts w:ascii="Times New Roman" w:hAnsi="Times New Roman" w:cs="Times New Roman"/>
                <w:sz w:val="24"/>
                <w:szCs w:val="24"/>
              </w:rPr>
            </w:pPr>
            <w:r w:rsidRPr="00F32585">
              <w:rPr>
                <w:rFonts w:ascii="Times New Roman" w:hAnsi="Times New Roman" w:cs="Times New Roman"/>
                <w:bCs/>
                <w:iCs/>
                <w:sz w:val="24"/>
                <w:szCs w:val="24"/>
              </w:rPr>
              <w:t>Тема</w:t>
            </w:r>
            <w:r w:rsidR="000A6E12" w:rsidRPr="00F32585">
              <w:rPr>
                <w:rFonts w:ascii="Times New Roman" w:hAnsi="Times New Roman" w:cs="Times New Roman"/>
                <w:sz w:val="24"/>
                <w:szCs w:val="24"/>
              </w:rPr>
              <w:t>: «</w:t>
            </w:r>
            <w:r w:rsidR="000A6E12" w:rsidRPr="00F32585">
              <w:rPr>
                <w:rFonts w:ascii="Times New Roman" w:hAnsi="Times New Roman" w:cs="Times New Roman"/>
                <w:sz w:val="24"/>
                <w:szCs w:val="24"/>
                <w:shd w:val="clear" w:color="auto" w:fill="FFFFFF"/>
              </w:rPr>
              <w:t>Начало учебного года – начало нового этапа в жизни детского сада и воспитанников старшей группы</w:t>
            </w:r>
            <w:r w:rsidR="000A6E12" w:rsidRPr="00F32585">
              <w:rPr>
                <w:rFonts w:ascii="Times New Roman" w:hAnsi="Times New Roman" w:cs="Times New Roman"/>
                <w:sz w:val="24"/>
                <w:szCs w:val="24"/>
              </w:rPr>
              <w:t>»</w:t>
            </w:r>
          </w:p>
          <w:p w:rsidR="000A6E12" w:rsidRPr="00F32585" w:rsidRDefault="000A6E12" w:rsidP="00F32585">
            <w:pPr>
              <w:pStyle w:val="a5"/>
              <w:numPr>
                <w:ilvl w:val="0"/>
                <w:numId w:val="39"/>
              </w:numPr>
            </w:pPr>
            <w:r w:rsidRPr="00F32585">
              <w:t>Консультация «</w:t>
            </w:r>
            <w:r w:rsidR="00660329" w:rsidRPr="00F32585">
              <w:t xml:space="preserve">Возрастные </w:t>
            </w:r>
            <w:r w:rsidR="00564828" w:rsidRPr="00F32585">
              <w:t>особенности</w:t>
            </w:r>
            <w:r w:rsidRPr="00F32585">
              <w:t xml:space="preserve"> развития ребенка 5-6 лет»</w:t>
            </w:r>
          </w:p>
          <w:p w:rsidR="000A6E12" w:rsidRPr="00F32585" w:rsidRDefault="000A6E12" w:rsidP="00F32585">
            <w:pPr>
              <w:pStyle w:val="a5"/>
              <w:numPr>
                <w:ilvl w:val="0"/>
                <w:numId w:val="39"/>
              </w:numPr>
              <w:jc w:val="both"/>
            </w:pPr>
            <w:r w:rsidRPr="00F32585">
              <w:t>Памятка: «Что нельзя приносить в детский сад»</w:t>
            </w:r>
          </w:p>
          <w:p w:rsidR="0033221B" w:rsidRPr="00F32585" w:rsidRDefault="0033221B" w:rsidP="00F32585">
            <w:pPr>
              <w:pStyle w:val="a5"/>
              <w:numPr>
                <w:ilvl w:val="0"/>
                <w:numId w:val="39"/>
              </w:numPr>
              <w:jc w:val="both"/>
            </w:pPr>
            <w:r w:rsidRPr="00F32585">
              <w:t>Выбор родительского комитета</w:t>
            </w:r>
          </w:p>
        </w:tc>
        <w:tc>
          <w:tcPr>
            <w:tcW w:w="1269" w:type="dxa"/>
          </w:tcPr>
          <w:p w:rsidR="000A6E12" w:rsidRPr="00F32585" w:rsidRDefault="000A6E12" w:rsidP="00C25FDF">
            <w:pPr>
              <w:jc w:val="both"/>
              <w:rPr>
                <w:rFonts w:ascii="Times New Roman" w:hAnsi="Times New Roman" w:cs="Times New Roman"/>
                <w:sz w:val="24"/>
                <w:szCs w:val="24"/>
              </w:rPr>
            </w:pPr>
            <w:r w:rsidRPr="00F32585">
              <w:rPr>
                <w:rFonts w:ascii="Times New Roman" w:hAnsi="Times New Roman" w:cs="Times New Roman"/>
                <w:sz w:val="24"/>
                <w:szCs w:val="24"/>
              </w:rPr>
              <w:t>Сентябрь</w:t>
            </w:r>
          </w:p>
        </w:tc>
        <w:tc>
          <w:tcPr>
            <w:tcW w:w="1719" w:type="dxa"/>
          </w:tcPr>
          <w:p w:rsidR="000A6E12" w:rsidRPr="00F32585" w:rsidRDefault="000A6E12" w:rsidP="00C25FDF">
            <w:pPr>
              <w:jc w:val="both"/>
              <w:rPr>
                <w:rFonts w:ascii="Times New Roman" w:hAnsi="Times New Roman" w:cs="Times New Roman"/>
                <w:sz w:val="24"/>
                <w:szCs w:val="24"/>
              </w:rPr>
            </w:pPr>
            <w:r w:rsidRPr="00F32585">
              <w:rPr>
                <w:rFonts w:ascii="Times New Roman" w:hAnsi="Times New Roman" w:cs="Times New Roman"/>
                <w:sz w:val="24"/>
                <w:szCs w:val="24"/>
              </w:rPr>
              <w:t>Воспитатели</w:t>
            </w:r>
          </w:p>
        </w:tc>
      </w:tr>
      <w:tr w:rsidR="000A6E12" w:rsidRPr="00F32585" w:rsidTr="009B4746">
        <w:tc>
          <w:tcPr>
            <w:tcW w:w="643" w:type="dxa"/>
          </w:tcPr>
          <w:p w:rsidR="000A6E12" w:rsidRPr="00F32585" w:rsidRDefault="000A6E12" w:rsidP="00C25FDF">
            <w:pPr>
              <w:jc w:val="both"/>
              <w:rPr>
                <w:rFonts w:ascii="Times New Roman" w:hAnsi="Times New Roman" w:cs="Times New Roman"/>
                <w:sz w:val="24"/>
                <w:szCs w:val="24"/>
              </w:rPr>
            </w:pPr>
            <w:r w:rsidRPr="00F32585">
              <w:rPr>
                <w:rFonts w:ascii="Times New Roman" w:hAnsi="Times New Roman" w:cs="Times New Roman"/>
                <w:sz w:val="24"/>
                <w:szCs w:val="24"/>
              </w:rPr>
              <w:t>2</w:t>
            </w:r>
          </w:p>
        </w:tc>
        <w:tc>
          <w:tcPr>
            <w:tcW w:w="5583" w:type="dxa"/>
          </w:tcPr>
          <w:p w:rsidR="00F32585" w:rsidRPr="00F32585" w:rsidRDefault="0033221B" w:rsidP="00C25FDF">
            <w:pPr>
              <w:jc w:val="both"/>
              <w:rPr>
                <w:rFonts w:ascii="Times New Roman" w:hAnsi="Times New Roman" w:cs="Times New Roman"/>
                <w:sz w:val="24"/>
                <w:szCs w:val="24"/>
              </w:rPr>
            </w:pPr>
            <w:r w:rsidRPr="00F32585">
              <w:rPr>
                <w:rFonts w:ascii="Times New Roman" w:hAnsi="Times New Roman" w:cs="Times New Roman"/>
                <w:sz w:val="24"/>
                <w:szCs w:val="24"/>
              </w:rPr>
              <w:t>Тема:</w:t>
            </w:r>
            <w:r w:rsidR="000A6E12" w:rsidRPr="00F32585">
              <w:rPr>
                <w:rFonts w:ascii="Times New Roman" w:hAnsi="Times New Roman" w:cs="Times New Roman"/>
                <w:sz w:val="24"/>
                <w:szCs w:val="24"/>
              </w:rPr>
              <w:t xml:space="preserve"> «Развитие речи наших детей»</w:t>
            </w:r>
          </w:p>
          <w:p w:rsidR="000A6E12" w:rsidRPr="00F32585" w:rsidRDefault="000A6E12" w:rsidP="00F32585">
            <w:pPr>
              <w:pStyle w:val="a5"/>
              <w:numPr>
                <w:ilvl w:val="0"/>
                <w:numId w:val="40"/>
              </w:numPr>
              <w:jc w:val="both"/>
            </w:pPr>
            <w:r w:rsidRPr="00F32585">
              <w:t>Консультация «Развитие связной речи у детей дома».</w:t>
            </w:r>
          </w:p>
          <w:p w:rsidR="000A6E12" w:rsidRPr="00F32585" w:rsidRDefault="000A6E12" w:rsidP="00F32585">
            <w:pPr>
              <w:pStyle w:val="a5"/>
              <w:numPr>
                <w:ilvl w:val="0"/>
                <w:numId w:val="40"/>
              </w:numPr>
              <w:jc w:val="both"/>
            </w:pPr>
            <w:r w:rsidRPr="00F32585">
              <w:t>Рекомендация «Речевые игры по дороге в детский сад»</w:t>
            </w:r>
          </w:p>
        </w:tc>
        <w:tc>
          <w:tcPr>
            <w:tcW w:w="1269" w:type="dxa"/>
          </w:tcPr>
          <w:p w:rsidR="000A6E12" w:rsidRPr="00F32585" w:rsidRDefault="000A6E12" w:rsidP="00C25FDF">
            <w:pPr>
              <w:jc w:val="both"/>
              <w:rPr>
                <w:rFonts w:ascii="Times New Roman" w:hAnsi="Times New Roman" w:cs="Times New Roman"/>
                <w:sz w:val="24"/>
                <w:szCs w:val="24"/>
              </w:rPr>
            </w:pPr>
            <w:r w:rsidRPr="00F32585">
              <w:rPr>
                <w:rFonts w:ascii="Times New Roman" w:hAnsi="Times New Roman" w:cs="Times New Roman"/>
                <w:sz w:val="24"/>
                <w:szCs w:val="24"/>
              </w:rPr>
              <w:t>Декабрь</w:t>
            </w:r>
          </w:p>
        </w:tc>
        <w:tc>
          <w:tcPr>
            <w:tcW w:w="1719" w:type="dxa"/>
          </w:tcPr>
          <w:p w:rsidR="000A6E12" w:rsidRPr="00F32585" w:rsidRDefault="000A6E12" w:rsidP="00C25FDF">
            <w:pPr>
              <w:jc w:val="both"/>
              <w:rPr>
                <w:rFonts w:ascii="Times New Roman" w:hAnsi="Times New Roman" w:cs="Times New Roman"/>
                <w:sz w:val="24"/>
                <w:szCs w:val="24"/>
              </w:rPr>
            </w:pPr>
            <w:r w:rsidRPr="00F32585">
              <w:rPr>
                <w:rFonts w:ascii="Times New Roman" w:hAnsi="Times New Roman" w:cs="Times New Roman"/>
                <w:sz w:val="24"/>
                <w:szCs w:val="24"/>
              </w:rPr>
              <w:t>Воспитатели</w:t>
            </w:r>
          </w:p>
        </w:tc>
      </w:tr>
      <w:tr w:rsidR="000A6E12" w:rsidRPr="00F32585" w:rsidTr="009B4746">
        <w:tc>
          <w:tcPr>
            <w:tcW w:w="643" w:type="dxa"/>
          </w:tcPr>
          <w:p w:rsidR="000A6E12" w:rsidRPr="00F32585" w:rsidRDefault="000A6E12" w:rsidP="00C25FDF">
            <w:pPr>
              <w:jc w:val="both"/>
              <w:rPr>
                <w:rFonts w:ascii="Times New Roman" w:hAnsi="Times New Roman" w:cs="Times New Roman"/>
                <w:sz w:val="24"/>
                <w:szCs w:val="24"/>
              </w:rPr>
            </w:pPr>
            <w:r w:rsidRPr="00F32585">
              <w:rPr>
                <w:rFonts w:ascii="Times New Roman" w:hAnsi="Times New Roman" w:cs="Times New Roman"/>
                <w:sz w:val="24"/>
                <w:szCs w:val="24"/>
              </w:rPr>
              <w:t>3</w:t>
            </w:r>
          </w:p>
        </w:tc>
        <w:tc>
          <w:tcPr>
            <w:tcW w:w="5583" w:type="dxa"/>
          </w:tcPr>
          <w:p w:rsidR="000A6E12" w:rsidRPr="00F32585" w:rsidRDefault="0033221B" w:rsidP="00C25FDF">
            <w:pPr>
              <w:jc w:val="both"/>
              <w:rPr>
                <w:rFonts w:ascii="Times New Roman" w:hAnsi="Times New Roman" w:cs="Times New Roman"/>
                <w:sz w:val="24"/>
                <w:szCs w:val="24"/>
              </w:rPr>
            </w:pPr>
            <w:r w:rsidRPr="00F32585">
              <w:rPr>
                <w:rFonts w:ascii="Times New Roman" w:hAnsi="Times New Roman" w:cs="Times New Roman"/>
                <w:sz w:val="24"/>
                <w:szCs w:val="24"/>
              </w:rPr>
              <w:t xml:space="preserve">Тема: </w:t>
            </w:r>
            <w:r w:rsidR="000A6E12" w:rsidRPr="00F32585">
              <w:rPr>
                <w:rFonts w:ascii="Times New Roman" w:hAnsi="Times New Roman" w:cs="Times New Roman"/>
                <w:sz w:val="24"/>
                <w:szCs w:val="24"/>
              </w:rPr>
              <w:t>«Ещё год мы проучились, вот чему мы научились»</w:t>
            </w:r>
          </w:p>
          <w:p w:rsidR="000A6E12" w:rsidRPr="00F32585" w:rsidRDefault="000A6E12" w:rsidP="00F32585">
            <w:pPr>
              <w:pStyle w:val="a5"/>
              <w:numPr>
                <w:ilvl w:val="0"/>
                <w:numId w:val="41"/>
              </w:numPr>
              <w:jc w:val="both"/>
            </w:pPr>
            <w:r w:rsidRPr="00F32585">
              <w:t>Консультация «Вот и стали мы на год взрослей»</w:t>
            </w:r>
          </w:p>
          <w:p w:rsidR="000A6E12" w:rsidRPr="00F32585" w:rsidRDefault="000A6E12" w:rsidP="00F32585">
            <w:pPr>
              <w:pStyle w:val="a5"/>
              <w:numPr>
                <w:ilvl w:val="0"/>
                <w:numId w:val="41"/>
              </w:numPr>
              <w:jc w:val="both"/>
            </w:pPr>
            <w:r w:rsidRPr="00F32585">
              <w:t>Итоги ра</w:t>
            </w:r>
            <w:r w:rsidR="00685DB2">
              <w:t>боты, достижения, успехи за 2020-2021</w:t>
            </w:r>
            <w:bookmarkStart w:id="68" w:name="_GoBack"/>
            <w:bookmarkEnd w:id="68"/>
            <w:r w:rsidRPr="00F32585">
              <w:t xml:space="preserve"> учебный год.</w:t>
            </w:r>
          </w:p>
        </w:tc>
        <w:tc>
          <w:tcPr>
            <w:tcW w:w="1269" w:type="dxa"/>
          </w:tcPr>
          <w:p w:rsidR="000A6E12" w:rsidRPr="00F32585" w:rsidRDefault="000A6E12" w:rsidP="00C25FDF">
            <w:pPr>
              <w:jc w:val="both"/>
              <w:rPr>
                <w:rFonts w:ascii="Times New Roman" w:hAnsi="Times New Roman" w:cs="Times New Roman"/>
                <w:sz w:val="24"/>
                <w:szCs w:val="24"/>
              </w:rPr>
            </w:pPr>
            <w:r w:rsidRPr="00F32585">
              <w:rPr>
                <w:rFonts w:ascii="Times New Roman" w:hAnsi="Times New Roman" w:cs="Times New Roman"/>
                <w:sz w:val="24"/>
                <w:szCs w:val="24"/>
              </w:rPr>
              <w:t>Май</w:t>
            </w:r>
          </w:p>
        </w:tc>
        <w:tc>
          <w:tcPr>
            <w:tcW w:w="1719" w:type="dxa"/>
          </w:tcPr>
          <w:p w:rsidR="000A6E12" w:rsidRPr="00F32585" w:rsidRDefault="000A6E12" w:rsidP="00C25FDF">
            <w:pPr>
              <w:jc w:val="both"/>
              <w:rPr>
                <w:rFonts w:ascii="Times New Roman" w:hAnsi="Times New Roman" w:cs="Times New Roman"/>
                <w:sz w:val="24"/>
                <w:szCs w:val="24"/>
              </w:rPr>
            </w:pPr>
            <w:r w:rsidRPr="00F32585">
              <w:rPr>
                <w:rFonts w:ascii="Times New Roman" w:hAnsi="Times New Roman" w:cs="Times New Roman"/>
                <w:sz w:val="24"/>
                <w:szCs w:val="24"/>
              </w:rPr>
              <w:t>Воспитатели</w:t>
            </w:r>
          </w:p>
        </w:tc>
      </w:tr>
    </w:tbl>
    <w:p w:rsidR="009B4746" w:rsidRDefault="000A6E12" w:rsidP="00F32585">
      <w:pPr>
        <w:pStyle w:val="13"/>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B4746" w:rsidRDefault="009B4746" w:rsidP="00F32585">
      <w:pPr>
        <w:pStyle w:val="13"/>
        <w:jc w:val="center"/>
        <w:rPr>
          <w:rFonts w:ascii="Times New Roman" w:hAnsi="Times New Roman" w:cs="Times New Roman"/>
          <w:b/>
          <w:sz w:val="24"/>
          <w:szCs w:val="24"/>
        </w:rPr>
      </w:pPr>
    </w:p>
    <w:p w:rsidR="00F32585" w:rsidRPr="00615330" w:rsidRDefault="000A6E12" w:rsidP="00F32585">
      <w:pPr>
        <w:pStyle w:val="13"/>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rPr>
        <w:lastRenderedPageBreak/>
        <w:t xml:space="preserve"> </w:t>
      </w:r>
      <w:r w:rsidR="00F32585" w:rsidRPr="00615330">
        <w:rPr>
          <w:rFonts w:ascii="Times New Roman" w:eastAsia="Times New Roman" w:hAnsi="Times New Roman" w:cs="Times New Roman"/>
          <w:b/>
          <w:bCs/>
          <w:sz w:val="24"/>
          <w:szCs w:val="24"/>
          <w:lang w:eastAsia="ru-RU"/>
        </w:rPr>
        <w:t>Формы взаимодействия с родителями помесячно на год</w:t>
      </w:r>
    </w:p>
    <w:p w:rsidR="00F32585" w:rsidRPr="006811FB" w:rsidRDefault="00F32585" w:rsidP="00F32585">
      <w:pPr>
        <w:pStyle w:val="13"/>
        <w:jc w:val="both"/>
        <w:rPr>
          <w:rFonts w:ascii="Times New Roman" w:hAnsi="Times New Roman" w:cs="Times New Roman"/>
          <w:b/>
          <w:bCs/>
          <w:color w:val="FF0000"/>
          <w:sz w:val="24"/>
          <w:szCs w:val="24"/>
        </w:rPr>
      </w:pPr>
    </w:p>
    <w:tbl>
      <w:tblPr>
        <w:tblStyle w:val="a6"/>
        <w:tblW w:w="9214" w:type="dxa"/>
        <w:tblInd w:w="108" w:type="dxa"/>
        <w:tblLayout w:type="fixed"/>
        <w:tblLook w:val="04A0" w:firstRow="1" w:lastRow="0" w:firstColumn="1" w:lastColumn="0" w:noHBand="0" w:noVBand="1"/>
      </w:tblPr>
      <w:tblGrid>
        <w:gridCol w:w="1843"/>
        <w:gridCol w:w="7371"/>
      </w:tblGrid>
      <w:tr w:rsidR="00F32585" w:rsidRPr="006811FB" w:rsidTr="009B4746">
        <w:tc>
          <w:tcPr>
            <w:tcW w:w="1843" w:type="dxa"/>
            <w:vAlign w:val="center"/>
          </w:tcPr>
          <w:p w:rsidR="00F32585" w:rsidRPr="008423A9" w:rsidRDefault="00F32585" w:rsidP="00487576">
            <w:pPr>
              <w:pStyle w:val="13"/>
              <w:jc w:val="both"/>
              <w:rPr>
                <w:rFonts w:ascii="Times New Roman" w:hAnsi="Times New Roman" w:cs="Times New Roman"/>
                <w:sz w:val="24"/>
                <w:szCs w:val="24"/>
              </w:rPr>
            </w:pPr>
            <w:r w:rsidRPr="008423A9">
              <w:rPr>
                <w:rFonts w:ascii="Times New Roman" w:hAnsi="Times New Roman" w:cs="Times New Roman"/>
                <w:sz w:val="24"/>
                <w:szCs w:val="24"/>
              </w:rPr>
              <w:t>Месяц</w:t>
            </w:r>
          </w:p>
        </w:tc>
        <w:tc>
          <w:tcPr>
            <w:tcW w:w="7371" w:type="dxa"/>
            <w:vAlign w:val="center"/>
          </w:tcPr>
          <w:p w:rsidR="00F32585" w:rsidRPr="00615330" w:rsidRDefault="00F32585" w:rsidP="00487576">
            <w:pPr>
              <w:pStyle w:val="13"/>
              <w:jc w:val="center"/>
              <w:rPr>
                <w:rFonts w:ascii="Times New Roman" w:hAnsi="Times New Roman" w:cs="Times New Roman"/>
                <w:sz w:val="24"/>
                <w:szCs w:val="24"/>
              </w:rPr>
            </w:pPr>
            <w:r w:rsidRPr="00615330">
              <w:rPr>
                <w:rFonts w:ascii="Times New Roman" w:hAnsi="Times New Roman" w:cs="Times New Roman"/>
                <w:sz w:val="24"/>
                <w:szCs w:val="24"/>
              </w:rPr>
              <w:t>Содержание работы</w:t>
            </w:r>
          </w:p>
        </w:tc>
      </w:tr>
      <w:tr w:rsidR="00F32585" w:rsidRPr="006811FB" w:rsidTr="009B4746">
        <w:trPr>
          <w:trHeight w:val="416"/>
        </w:trPr>
        <w:tc>
          <w:tcPr>
            <w:tcW w:w="1843" w:type="dxa"/>
          </w:tcPr>
          <w:p w:rsidR="00F32585" w:rsidRPr="008423A9" w:rsidRDefault="00F32585" w:rsidP="00487576">
            <w:pPr>
              <w:pStyle w:val="13"/>
              <w:jc w:val="both"/>
              <w:rPr>
                <w:rFonts w:ascii="Times New Roman" w:hAnsi="Times New Roman" w:cs="Times New Roman"/>
                <w:color w:val="FF0000"/>
                <w:sz w:val="24"/>
                <w:szCs w:val="24"/>
              </w:rPr>
            </w:pPr>
            <w:r w:rsidRPr="008423A9">
              <w:rPr>
                <w:rFonts w:ascii="Times New Roman" w:hAnsi="Times New Roman" w:cs="Times New Roman"/>
                <w:sz w:val="24"/>
                <w:szCs w:val="24"/>
              </w:rPr>
              <w:t>Сентябрь</w:t>
            </w:r>
          </w:p>
        </w:tc>
        <w:tc>
          <w:tcPr>
            <w:tcW w:w="7371" w:type="dxa"/>
          </w:tcPr>
          <w:p w:rsidR="00F32585" w:rsidRPr="008423A9" w:rsidRDefault="00F32585" w:rsidP="00487576">
            <w:pPr>
              <w:pStyle w:val="13"/>
              <w:jc w:val="both"/>
              <w:rPr>
                <w:rFonts w:ascii="Times New Roman" w:hAnsi="Times New Roman" w:cs="Times New Roman"/>
                <w:sz w:val="24"/>
                <w:szCs w:val="24"/>
              </w:rPr>
            </w:pPr>
            <w:r w:rsidRPr="008423A9">
              <w:rPr>
                <w:rFonts w:ascii="Times New Roman" w:hAnsi="Times New Roman" w:cs="Times New Roman"/>
                <w:sz w:val="24"/>
                <w:szCs w:val="24"/>
              </w:rPr>
              <w:t>1. Консультация: «Возраст</w:t>
            </w:r>
            <w:r>
              <w:rPr>
                <w:rFonts w:ascii="Times New Roman" w:hAnsi="Times New Roman" w:cs="Times New Roman"/>
                <w:sz w:val="24"/>
                <w:szCs w:val="24"/>
              </w:rPr>
              <w:t>ные особенности развития детей 5-6</w:t>
            </w:r>
            <w:r w:rsidRPr="008423A9">
              <w:rPr>
                <w:rFonts w:ascii="Times New Roman" w:hAnsi="Times New Roman" w:cs="Times New Roman"/>
                <w:sz w:val="24"/>
                <w:szCs w:val="24"/>
              </w:rPr>
              <w:t xml:space="preserve"> лет»</w:t>
            </w:r>
          </w:p>
          <w:p w:rsidR="00F32585" w:rsidRPr="008423A9" w:rsidRDefault="00F32585" w:rsidP="00487576">
            <w:pPr>
              <w:pStyle w:val="13"/>
              <w:jc w:val="both"/>
              <w:rPr>
                <w:rFonts w:ascii="Times New Roman" w:hAnsi="Times New Roman" w:cs="Times New Roman"/>
                <w:sz w:val="24"/>
                <w:szCs w:val="24"/>
              </w:rPr>
            </w:pPr>
            <w:r w:rsidRPr="008423A9">
              <w:rPr>
                <w:rFonts w:ascii="Times New Roman" w:hAnsi="Times New Roman" w:cs="Times New Roman"/>
                <w:sz w:val="24"/>
                <w:szCs w:val="24"/>
              </w:rPr>
              <w:t>2. Беседа: «Почему нужно посещать детский сад без пропусков»</w:t>
            </w:r>
          </w:p>
          <w:p w:rsidR="00F32585" w:rsidRDefault="00F32585" w:rsidP="00487576">
            <w:pPr>
              <w:pStyle w:val="13"/>
              <w:jc w:val="both"/>
              <w:rPr>
                <w:rFonts w:ascii="Times New Roman" w:hAnsi="Times New Roman" w:cs="Times New Roman"/>
                <w:sz w:val="24"/>
                <w:szCs w:val="24"/>
              </w:rPr>
            </w:pPr>
            <w:r w:rsidRPr="008423A9">
              <w:rPr>
                <w:rFonts w:ascii="Times New Roman" w:hAnsi="Times New Roman" w:cs="Times New Roman"/>
                <w:sz w:val="24"/>
                <w:szCs w:val="24"/>
              </w:rPr>
              <w:t>3. Беседа: «О необходимости развития мелкой моторики»</w:t>
            </w:r>
          </w:p>
          <w:p w:rsidR="005B5011" w:rsidRPr="008423A9" w:rsidRDefault="005B5011" w:rsidP="005B5011">
            <w:pPr>
              <w:pStyle w:val="a3"/>
            </w:pPr>
            <w:r>
              <w:t xml:space="preserve">4. </w:t>
            </w:r>
            <w:r w:rsidRPr="005B5011">
              <w:t>Памятка: «Что нельзя приносить в детский сад»</w:t>
            </w:r>
          </w:p>
          <w:p w:rsidR="00F32585" w:rsidRPr="008423A9" w:rsidRDefault="005B5011" w:rsidP="00487576">
            <w:pPr>
              <w:pStyle w:val="13"/>
              <w:jc w:val="both"/>
              <w:rPr>
                <w:rFonts w:ascii="Times New Roman" w:hAnsi="Times New Roman" w:cs="Times New Roman"/>
                <w:sz w:val="24"/>
                <w:szCs w:val="24"/>
              </w:rPr>
            </w:pPr>
            <w:r>
              <w:rPr>
                <w:rFonts w:ascii="Times New Roman" w:hAnsi="Times New Roman" w:cs="Times New Roman"/>
                <w:sz w:val="24"/>
                <w:szCs w:val="24"/>
              </w:rPr>
              <w:t>5</w:t>
            </w:r>
            <w:r w:rsidR="00F32585" w:rsidRPr="008423A9">
              <w:rPr>
                <w:rFonts w:ascii="Times New Roman" w:hAnsi="Times New Roman" w:cs="Times New Roman"/>
                <w:sz w:val="24"/>
                <w:szCs w:val="24"/>
              </w:rPr>
              <w:t>. Ежедневные беседы о питании, сне, играх детей, о том, на что родителям следует обратить внимание, об успехах на занятия.</w:t>
            </w:r>
          </w:p>
          <w:p w:rsidR="005B5011" w:rsidRPr="005B5011" w:rsidRDefault="005B5011" w:rsidP="00487576">
            <w:pPr>
              <w:pStyle w:val="13"/>
              <w:jc w:val="both"/>
              <w:rPr>
                <w:rFonts w:ascii="Times New Roman" w:hAnsi="Times New Roman" w:cs="Times New Roman"/>
                <w:sz w:val="24"/>
                <w:szCs w:val="24"/>
              </w:rPr>
            </w:pPr>
            <w:r>
              <w:rPr>
                <w:rFonts w:ascii="Times New Roman" w:hAnsi="Times New Roman" w:cs="Times New Roman"/>
                <w:sz w:val="24"/>
                <w:szCs w:val="24"/>
              </w:rPr>
              <w:t>6</w:t>
            </w:r>
            <w:r w:rsidR="00F32585" w:rsidRPr="008423A9">
              <w:rPr>
                <w:rFonts w:ascii="Times New Roman" w:hAnsi="Times New Roman" w:cs="Times New Roman"/>
                <w:sz w:val="24"/>
                <w:szCs w:val="24"/>
              </w:rPr>
              <w:t>. Папка-передвижка: «К ним пришла осень»</w:t>
            </w:r>
          </w:p>
        </w:tc>
      </w:tr>
      <w:tr w:rsidR="00F32585" w:rsidRPr="006811FB" w:rsidTr="009B4746">
        <w:tc>
          <w:tcPr>
            <w:tcW w:w="1843" w:type="dxa"/>
          </w:tcPr>
          <w:p w:rsidR="00F32585" w:rsidRPr="008423A9" w:rsidRDefault="00F32585" w:rsidP="00487576">
            <w:pPr>
              <w:pStyle w:val="13"/>
              <w:jc w:val="both"/>
              <w:rPr>
                <w:rFonts w:ascii="Times New Roman" w:hAnsi="Times New Roman" w:cs="Times New Roman"/>
                <w:color w:val="FF0000"/>
                <w:sz w:val="24"/>
                <w:szCs w:val="24"/>
              </w:rPr>
            </w:pPr>
            <w:r w:rsidRPr="008423A9">
              <w:rPr>
                <w:rFonts w:ascii="Times New Roman" w:hAnsi="Times New Roman" w:cs="Times New Roman"/>
                <w:sz w:val="24"/>
                <w:szCs w:val="24"/>
              </w:rPr>
              <w:t>Октябрь</w:t>
            </w:r>
          </w:p>
        </w:tc>
        <w:tc>
          <w:tcPr>
            <w:tcW w:w="7371" w:type="dxa"/>
          </w:tcPr>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 xml:space="preserve">1. </w:t>
            </w:r>
            <w:r w:rsidRPr="00F32585">
              <w:rPr>
                <w:rFonts w:ascii="Times New Roman" w:hAnsi="Times New Roman" w:cs="Times New Roman"/>
                <w:sz w:val="24"/>
                <w:szCs w:val="24"/>
              </w:rPr>
              <w:t>Консультация</w:t>
            </w:r>
            <w:r w:rsidR="0097506F">
              <w:rPr>
                <w:rFonts w:ascii="Times New Roman" w:hAnsi="Times New Roman" w:cs="Times New Roman"/>
                <w:sz w:val="24"/>
                <w:szCs w:val="24"/>
              </w:rPr>
              <w:t>: «Учимся говорить правильно»</w:t>
            </w:r>
          </w:p>
          <w:p w:rsidR="00F32585" w:rsidRPr="00F32585" w:rsidRDefault="00F32585" w:rsidP="00F32585">
            <w:pPr>
              <w:pStyle w:val="a3"/>
            </w:pPr>
            <w:r w:rsidRPr="00F32585">
              <w:t>2. Консультация: «Духовно-нравс</w:t>
            </w:r>
            <w:r w:rsidR="0097506F">
              <w:t>твенное воспитание дошкольников</w:t>
            </w:r>
            <w:r w:rsidRPr="00F32585">
              <w:t>»</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3. Беседа: «Безопасные шаги на пути к безопасности на дорогах»</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4. Беседа: «Одежда детей в группе»</w:t>
            </w:r>
          </w:p>
          <w:p w:rsidR="00F32585" w:rsidRPr="008423A9"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5. Папка-передвижка: «ОБЖ. Безопасное общение»</w:t>
            </w:r>
          </w:p>
        </w:tc>
      </w:tr>
      <w:tr w:rsidR="00F32585" w:rsidRPr="006811FB" w:rsidTr="009B4746">
        <w:tc>
          <w:tcPr>
            <w:tcW w:w="1843" w:type="dxa"/>
          </w:tcPr>
          <w:p w:rsidR="00F32585" w:rsidRPr="00486C56" w:rsidRDefault="00F32585" w:rsidP="00487576">
            <w:pPr>
              <w:pStyle w:val="13"/>
              <w:jc w:val="both"/>
              <w:rPr>
                <w:rFonts w:ascii="Times New Roman" w:hAnsi="Times New Roman" w:cs="Times New Roman"/>
                <w:color w:val="FF0000"/>
                <w:sz w:val="24"/>
                <w:szCs w:val="24"/>
              </w:rPr>
            </w:pPr>
            <w:r w:rsidRPr="00486C56">
              <w:rPr>
                <w:rFonts w:ascii="Times New Roman" w:hAnsi="Times New Roman" w:cs="Times New Roman"/>
                <w:sz w:val="24"/>
                <w:szCs w:val="24"/>
              </w:rPr>
              <w:t>Ноябрь</w:t>
            </w:r>
          </w:p>
        </w:tc>
        <w:tc>
          <w:tcPr>
            <w:tcW w:w="7371" w:type="dxa"/>
          </w:tcPr>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1. Консультация: «Игры для развития мелкой моторики»</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2. Беседа: «О пользе совместного с ребенком чтения»</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3. Ежедневные беседы с родителями о поведении, общении детей в группе друг с другом.</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4. Памятка: «Как заучивать наизусть стихотворения с детьми»</w:t>
            </w:r>
          </w:p>
          <w:p w:rsidR="00F32585" w:rsidRPr="00486C56"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5. Папка-передвижка: «Опасные предметы и явления»</w:t>
            </w:r>
          </w:p>
        </w:tc>
      </w:tr>
      <w:tr w:rsidR="00F32585" w:rsidRPr="006811FB" w:rsidTr="009B4746">
        <w:tc>
          <w:tcPr>
            <w:tcW w:w="1843" w:type="dxa"/>
          </w:tcPr>
          <w:p w:rsidR="00F32585" w:rsidRPr="00486C56" w:rsidRDefault="00F32585" w:rsidP="00487576">
            <w:pPr>
              <w:pStyle w:val="13"/>
              <w:jc w:val="both"/>
              <w:rPr>
                <w:rFonts w:ascii="Times New Roman" w:hAnsi="Times New Roman" w:cs="Times New Roman"/>
                <w:sz w:val="24"/>
                <w:szCs w:val="24"/>
              </w:rPr>
            </w:pPr>
            <w:r w:rsidRPr="00486C56">
              <w:rPr>
                <w:rFonts w:ascii="Times New Roman" w:hAnsi="Times New Roman" w:cs="Times New Roman"/>
                <w:sz w:val="24"/>
                <w:szCs w:val="24"/>
              </w:rPr>
              <w:t>Декабрь</w:t>
            </w:r>
          </w:p>
          <w:p w:rsidR="00F32585" w:rsidRPr="00486C56" w:rsidRDefault="00F32585" w:rsidP="00487576">
            <w:pPr>
              <w:pStyle w:val="13"/>
              <w:jc w:val="both"/>
              <w:rPr>
                <w:rFonts w:ascii="Times New Roman" w:hAnsi="Times New Roman" w:cs="Times New Roman"/>
                <w:sz w:val="24"/>
                <w:szCs w:val="24"/>
              </w:rPr>
            </w:pPr>
          </w:p>
        </w:tc>
        <w:tc>
          <w:tcPr>
            <w:tcW w:w="7371" w:type="dxa"/>
          </w:tcPr>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1. Консультация: «Причины плохого поведения детей»</w:t>
            </w:r>
          </w:p>
          <w:p w:rsidR="005B5011" w:rsidRPr="005B5011" w:rsidRDefault="005B5011" w:rsidP="005B5011">
            <w:pPr>
              <w:pStyle w:val="a3"/>
            </w:pPr>
            <w:r>
              <w:t>2</w:t>
            </w:r>
            <w:r w:rsidRPr="005B5011">
              <w:t>. Консультация «Развитие связной речи у детей дома».</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3. Беседа: «Одежда детей в разные сезоны»</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4. Беседа: «Правила поведения на празднике»</w:t>
            </w:r>
          </w:p>
          <w:p w:rsidR="00F32585" w:rsidRPr="00486C56"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5. Папка-передвижка: «Новый год»</w:t>
            </w:r>
          </w:p>
        </w:tc>
      </w:tr>
      <w:tr w:rsidR="00F32585" w:rsidRPr="006811FB" w:rsidTr="009B4746">
        <w:tc>
          <w:tcPr>
            <w:tcW w:w="1843" w:type="dxa"/>
          </w:tcPr>
          <w:p w:rsidR="00F32585" w:rsidRPr="00F56BC6" w:rsidRDefault="00F32585" w:rsidP="00487576">
            <w:pPr>
              <w:pStyle w:val="13"/>
              <w:jc w:val="both"/>
              <w:rPr>
                <w:rFonts w:ascii="Times New Roman" w:hAnsi="Times New Roman" w:cs="Times New Roman"/>
                <w:sz w:val="24"/>
                <w:szCs w:val="24"/>
              </w:rPr>
            </w:pPr>
            <w:r w:rsidRPr="00F56BC6">
              <w:rPr>
                <w:rFonts w:ascii="Times New Roman" w:hAnsi="Times New Roman" w:cs="Times New Roman"/>
                <w:sz w:val="24"/>
                <w:szCs w:val="24"/>
              </w:rPr>
              <w:t>Январь</w:t>
            </w:r>
          </w:p>
        </w:tc>
        <w:tc>
          <w:tcPr>
            <w:tcW w:w="7371" w:type="dxa"/>
          </w:tcPr>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 xml:space="preserve">1. </w:t>
            </w:r>
            <w:r w:rsidRPr="00F56BC6">
              <w:rPr>
                <w:rFonts w:ascii="Times New Roman" w:hAnsi="Times New Roman" w:cs="Times New Roman"/>
                <w:sz w:val="24"/>
                <w:szCs w:val="24"/>
              </w:rPr>
              <w:t>Консультация</w:t>
            </w:r>
            <w:r>
              <w:rPr>
                <w:rFonts w:ascii="Times New Roman" w:hAnsi="Times New Roman" w:cs="Times New Roman"/>
                <w:sz w:val="24"/>
                <w:szCs w:val="24"/>
              </w:rPr>
              <w:t>: «Пальчиковые игры. Играем с пальчиками – развиваем речь»</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2. Консультация: «Дыхательная гимнастика для профилактики простудных заболеваний»</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3. Беседа: «Общение дошкольников со сверстниками»</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4. Ежедневные беседы с родителями о поведении, общении детей в группе друг с другом.</w:t>
            </w:r>
          </w:p>
          <w:p w:rsidR="00F32585" w:rsidRPr="00F56BC6"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5. Папка-передвижка: «Зима»</w:t>
            </w:r>
          </w:p>
        </w:tc>
      </w:tr>
      <w:tr w:rsidR="00F32585" w:rsidRPr="006811FB" w:rsidTr="009B4746">
        <w:tc>
          <w:tcPr>
            <w:tcW w:w="1843" w:type="dxa"/>
          </w:tcPr>
          <w:p w:rsidR="00F32585" w:rsidRPr="00F56BC6" w:rsidRDefault="00F32585" w:rsidP="00487576">
            <w:pPr>
              <w:pStyle w:val="13"/>
              <w:jc w:val="both"/>
              <w:rPr>
                <w:rFonts w:ascii="Times New Roman" w:hAnsi="Times New Roman" w:cs="Times New Roman"/>
                <w:sz w:val="24"/>
                <w:szCs w:val="24"/>
              </w:rPr>
            </w:pPr>
            <w:r w:rsidRPr="00F56BC6">
              <w:rPr>
                <w:rFonts w:ascii="Times New Roman" w:hAnsi="Times New Roman" w:cs="Times New Roman"/>
                <w:sz w:val="24"/>
                <w:szCs w:val="24"/>
              </w:rPr>
              <w:t>Февраль</w:t>
            </w:r>
          </w:p>
        </w:tc>
        <w:tc>
          <w:tcPr>
            <w:tcW w:w="7371" w:type="dxa"/>
          </w:tcPr>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1. Консультация: «Закаливание-первый шаг к здоровью»</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2. Консультация: «Отец, как воспитатель»</w:t>
            </w:r>
          </w:p>
          <w:p w:rsidR="005B5011" w:rsidRDefault="005B5011" w:rsidP="00487576">
            <w:pPr>
              <w:pStyle w:val="13"/>
              <w:jc w:val="both"/>
              <w:rPr>
                <w:rFonts w:ascii="Times New Roman" w:hAnsi="Times New Roman" w:cs="Times New Roman"/>
                <w:sz w:val="24"/>
                <w:szCs w:val="24"/>
              </w:rPr>
            </w:pPr>
            <w:r>
              <w:rPr>
                <w:rFonts w:ascii="Times New Roman" w:hAnsi="Times New Roman" w:cs="Times New Roman"/>
                <w:sz w:val="24"/>
                <w:szCs w:val="24"/>
              </w:rPr>
              <w:t>3. Консультация: «Развивающие игры для детей»</w:t>
            </w:r>
          </w:p>
          <w:p w:rsidR="00F32585" w:rsidRDefault="005B5011" w:rsidP="00487576">
            <w:pPr>
              <w:pStyle w:val="13"/>
              <w:jc w:val="both"/>
              <w:rPr>
                <w:rFonts w:ascii="Times New Roman" w:hAnsi="Times New Roman" w:cs="Times New Roman"/>
                <w:sz w:val="24"/>
                <w:szCs w:val="24"/>
              </w:rPr>
            </w:pPr>
            <w:r>
              <w:rPr>
                <w:rFonts w:ascii="Times New Roman" w:hAnsi="Times New Roman" w:cs="Times New Roman"/>
                <w:sz w:val="24"/>
                <w:szCs w:val="24"/>
              </w:rPr>
              <w:t>4</w:t>
            </w:r>
            <w:r w:rsidR="00F32585">
              <w:rPr>
                <w:rFonts w:ascii="Times New Roman" w:hAnsi="Times New Roman" w:cs="Times New Roman"/>
                <w:sz w:val="24"/>
                <w:szCs w:val="24"/>
              </w:rPr>
              <w:t>. Беседа: «Плохие слова. Как отучить ребенка ругаться»</w:t>
            </w:r>
          </w:p>
          <w:p w:rsidR="00F32585" w:rsidRPr="00F56BC6" w:rsidRDefault="005B5011" w:rsidP="00487576">
            <w:pPr>
              <w:pStyle w:val="13"/>
              <w:jc w:val="both"/>
              <w:rPr>
                <w:rFonts w:ascii="Times New Roman" w:hAnsi="Times New Roman" w:cs="Times New Roman"/>
                <w:sz w:val="24"/>
                <w:szCs w:val="24"/>
              </w:rPr>
            </w:pPr>
            <w:r>
              <w:rPr>
                <w:rFonts w:ascii="Times New Roman" w:hAnsi="Times New Roman" w:cs="Times New Roman"/>
                <w:sz w:val="24"/>
                <w:szCs w:val="24"/>
              </w:rPr>
              <w:t>5</w:t>
            </w:r>
            <w:r w:rsidR="00F32585">
              <w:rPr>
                <w:rFonts w:ascii="Times New Roman" w:hAnsi="Times New Roman" w:cs="Times New Roman"/>
                <w:sz w:val="24"/>
                <w:szCs w:val="24"/>
              </w:rPr>
              <w:t>. Папка-передвижка: «Пожарная безопасность»</w:t>
            </w:r>
          </w:p>
        </w:tc>
      </w:tr>
      <w:tr w:rsidR="00F32585" w:rsidRPr="006811FB" w:rsidTr="009B4746">
        <w:tc>
          <w:tcPr>
            <w:tcW w:w="1843" w:type="dxa"/>
          </w:tcPr>
          <w:p w:rsidR="00F32585" w:rsidRPr="00F56BC6" w:rsidRDefault="00F32585" w:rsidP="00487576">
            <w:pPr>
              <w:pStyle w:val="13"/>
              <w:jc w:val="both"/>
              <w:rPr>
                <w:rFonts w:ascii="Times New Roman" w:hAnsi="Times New Roman" w:cs="Times New Roman"/>
                <w:sz w:val="24"/>
                <w:szCs w:val="24"/>
              </w:rPr>
            </w:pPr>
            <w:r w:rsidRPr="00F56BC6">
              <w:rPr>
                <w:rFonts w:ascii="Times New Roman" w:hAnsi="Times New Roman" w:cs="Times New Roman"/>
                <w:sz w:val="24"/>
                <w:szCs w:val="24"/>
              </w:rPr>
              <w:t>Март</w:t>
            </w:r>
          </w:p>
        </w:tc>
        <w:tc>
          <w:tcPr>
            <w:tcW w:w="7371" w:type="dxa"/>
          </w:tcPr>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 xml:space="preserve">1. </w:t>
            </w:r>
            <w:r w:rsidRPr="00F56BC6">
              <w:rPr>
                <w:rFonts w:ascii="Times New Roman" w:hAnsi="Times New Roman" w:cs="Times New Roman"/>
                <w:sz w:val="24"/>
                <w:szCs w:val="24"/>
              </w:rPr>
              <w:t>Консультация</w:t>
            </w:r>
            <w:r>
              <w:rPr>
                <w:rFonts w:ascii="Times New Roman" w:hAnsi="Times New Roman" w:cs="Times New Roman"/>
                <w:sz w:val="24"/>
                <w:szCs w:val="24"/>
              </w:rPr>
              <w:t>: «Детский травматизм»</w:t>
            </w:r>
          </w:p>
          <w:p w:rsidR="005B5011" w:rsidRDefault="005B5011" w:rsidP="005B5011">
            <w:pPr>
              <w:pStyle w:val="a3"/>
            </w:pPr>
            <w:r w:rsidRPr="005B5011">
              <w:t>2. Консультация: «Играя, развиваем речь детей»</w:t>
            </w:r>
          </w:p>
          <w:p w:rsidR="00F32585" w:rsidRPr="005B5011" w:rsidRDefault="005B5011" w:rsidP="005B5011">
            <w:pPr>
              <w:pStyle w:val="a3"/>
            </w:pPr>
            <w:r>
              <w:t>3</w:t>
            </w:r>
            <w:r w:rsidR="00F32585" w:rsidRPr="005B5011">
              <w:t>. Памятка: «</w:t>
            </w:r>
            <w:r w:rsidRPr="005B5011">
              <w:t>Воспитание добротой</w:t>
            </w:r>
            <w:r w:rsidR="00F32585" w:rsidRPr="005B5011">
              <w:t>»</w:t>
            </w:r>
          </w:p>
          <w:p w:rsidR="00F32585" w:rsidRDefault="005B5011" w:rsidP="00487576">
            <w:pPr>
              <w:pStyle w:val="13"/>
              <w:jc w:val="both"/>
              <w:rPr>
                <w:rFonts w:ascii="Times New Roman" w:hAnsi="Times New Roman" w:cs="Times New Roman"/>
                <w:sz w:val="24"/>
                <w:szCs w:val="24"/>
              </w:rPr>
            </w:pPr>
            <w:r>
              <w:rPr>
                <w:rFonts w:ascii="Times New Roman" w:hAnsi="Times New Roman" w:cs="Times New Roman"/>
                <w:sz w:val="24"/>
                <w:szCs w:val="24"/>
              </w:rPr>
              <w:t>4</w:t>
            </w:r>
            <w:r w:rsidR="00F32585">
              <w:rPr>
                <w:rFonts w:ascii="Times New Roman" w:hAnsi="Times New Roman" w:cs="Times New Roman"/>
                <w:sz w:val="24"/>
                <w:szCs w:val="24"/>
              </w:rPr>
              <w:t>. Ежедневные беседы о питании, сне, играх, о том, на что родителям следует обратить внимание, об успехах на занятия.</w:t>
            </w:r>
          </w:p>
          <w:p w:rsidR="00F32585" w:rsidRDefault="005B5011" w:rsidP="00487576">
            <w:pPr>
              <w:pStyle w:val="13"/>
              <w:jc w:val="both"/>
              <w:rPr>
                <w:rFonts w:ascii="Times New Roman" w:hAnsi="Times New Roman" w:cs="Times New Roman"/>
                <w:sz w:val="24"/>
                <w:szCs w:val="24"/>
              </w:rPr>
            </w:pPr>
            <w:r>
              <w:rPr>
                <w:rFonts w:ascii="Times New Roman" w:hAnsi="Times New Roman" w:cs="Times New Roman"/>
                <w:sz w:val="24"/>
                <w:szCs w:val="24"/>
              </w:rPr>
              <w:t>5</w:t>
            </w:r>
            <w:r w:rsidR="00F32585">
              <w:rPr>
                <w:rFonts w:ascii="Times New Roman" w:hAnsi="Times New Roman" w:cs="Times New Roman"/>
                <w:sz w:val="24"/>
                <w:szCs w:val="24"/>
              </w:rPr>
              <w:t>. Папка-передвижка: «Безопасность на дороге»</w:t>
            </w:r>
          </w:p>
          <w:p w:rsidR="00F32585" w:rsidRPr="00F56BC6" w:rsidRDefault="005B5011" w:rsidP="00487576">
            <w:pPr>
              <w:pStyle w:val="13"/>
              <w:jc w:val="both"/>
              <w:rPr>
                <w:rFonts w:ascii="Times New Roman" w:hAnsi="Times New Roman" w:cs="Times New Roman"/>
                <w:sz w:val="24"/>
                <w:szCs w:val="24"/>
              </w:rPr>
            </w:pPr>
            <w:r>
              <w:rPr>
                <w:rFonts w:ascii="Times New Roman" w:hAnsi="Times New Roman" w:cs="Times New Roman"/>
                <w:sz w:val="24"/>
                <w:szCs w:val="24"/>
              </w:rPr>
              <w:t>6</w:t>
            </w:r>
            <w:r w:rsidR="00F32585">
              <w:rPr>
                <w:rFonts w:ascii="Times New Roman" w:hAnsi="Times New Roman" w:cs="Times New Roman"/>
                <w:sz w:val="24"/>
                <w:szCs w:val="24"/>
              </w:rPr>
              <w:t xml:space="preserve">. Папка-передвижка: «8 Марта» </w:t>
            </w:r>
          </w:p>
        </w:tc>
      </w:tr>
      <w:tr w:rsidR="00F32585" w:rsidRPr="006811FB" w:rsidTr="009B4746">
        <w:tc>
          <w:tcPr>
            <w:tcW w:w="1843" w:type="dxa"/>
          </w:tcPr>
          <w:p w:rsidR="00F32585" w:rsidRPr="0098056E" w:rsidRDefault="00F32585" w:rsidP="00487576">
            <w:pPr>
              <w:pStyle w:val="13"/>
              <w:jc w:val="both"/>
              <w:rPr>
                <w:rFonts w:ascii="Times New Roman" w:hAnsi="Times New Roman" w:cs="Times New Roman"/>
                <w:sz w:val="24"/>
                <w:szCs w:val="24"/>
              </w:rPr>
            </w:pPr>
            <w:r w:rsidRPr="0098056E">
              <w:rPr>
                <w:rFonts w:ascii="Times New Roman" w:hAnsi="Times New Roman" w:cs="Times New Roman"/>
                <w:sz w:val="24"/>
                <w:szCs w:val="24"/>
              </w:rPr>
              <w:t>Апрель</w:t>
            </w:r>
          </w:p>
        </w:tc>
        <w:tc>
          <w:tcPr>
            <w:tcW w:w="7371" w:type="dxa"/>
          </w:tcPr>
          <w:p w:rsidR="00F32585" w:rsidRPr="005B5011" w:rsidRDefault="00F32585" w:rsidP="005B5011">
            <w:pPr>
              <w:pStyle w:val="a3"/>
            </w:pPr>
            <w:r w:rsidRPr="005B5011">
              <w:t>1. Консультация: «</w:t>
            </w:r>
            <w:r w:rsidR="005B5011" w:rsidRPr="005B5011">
              <w:t>Развитие речи детей старшей группы</w:t>
            </w:r>
            <w:r w:rsidRPr="005B5011">
              <w:t>»</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2. Консультация: «Поощрение и наказание ребенка в семье»</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3. Консультация для родителей: «Ребенок отказывается от еды, что делать?»</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4. Беседа: «Как одеть ребенка весной»</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lastRenderedPageBreak/>
              <w:t>5. Папка-передвижка: «Воспитание ответственности у детей»</w:t>
            </w:r>
          </w:p>
          <w:p w:rsidR="00F32585" w:rsidRPr="0098056E"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 xml:space="preserve">6. Папка-передвижка: «Сенсорное развитие малышей с использованием методики М. </w:t>
            </w:r>
            <w:proofErr w:type="spellStart"/>
            <w:r>
              <w:rPr>
                <w:rFonts w:ascii="Times New Roman" w:hAnsi="Times New Roman" w:cs="Times New Roman"/>
                <w:sz w:val="24"/>
                <w:szCs w:val="24"/>
              </w:rPr>
              <w:t>Монтессори</w:t>
            </w:r>
            <w:proofErr w:type="spellEnd"/>
            <w:r>
              <w:rPr>
                <w:rFonts w:ascii="Times New Roman" w:hAnsi="Times New Roman" w:cs="Times New Roman"/>
                <w:sz w:val="24"/>
                <w:szCs w:val="24"/>
              </w:rPr>
              <w:t>»</w:t>
            </w:r>
          </w:p>
        </w:tc>
      </w:tr>
      <w:tr w:rsidR="00F32585" w:rsidRPr="006811FB" w:rsidTr="009B4746">
        <w:tc>
          <w:tcPr>
            <w:tcW w:w="1843" w:type="dxa"/>
          </w:tcPr>
          <w:p w:rsidR="00F32585" w:rsidRPr="0098056E" w:rsidRDefault="00F32585" w:rsidP="00487576">
            <w:pPr>
              <w:pStyle w:val="13"/>
              <w:jc w:val="both"/>
              <w:rPr>
                <w:rFonts w:ascii="Times New Roman" w:hAnsi="Times New Roman" w:cs="Times New Roman"/>
                <w:sz w:val="24"/>
                <w:szCs w:val="24"/>
              </w:rPr>
            </w:pPr>
            <w:r w:rsidRPr="0098056E">
              <w:rPr>
                <w:rFonts w:ascii="Times New Roman" w:hAnsi="Times New Roman" w:cs="Times New Roman"/>
                <w:sz w:val="24"/>
                <w:szCs w:val="24"/>
              </w:rPr>
              <w:lastRenderedPageBreak/>
              <w:t xml:space="preserve">Май </w:t>
            </w:r>
          </w:p>
        </w:tc>
        <w:tc>
          <w:tcPr>
            <w:tcW w:w="7371" w:type="dxa"/>
          </w:tcPr>
          <w:p w:rsidR="00F32585" w:rsidRDefault="00F32585" w:rsidP="005B5011">
            <w:pPr>
              <w:pStyle w:val="a3"/>
            </w:pPr>
            <w:r>
              <w:t>1.</w:t>
            </w:r>
            <w:r w:rsidR="005B5011" w:rsidRPr="005B5011">
              <w:t xml:space="preserve"> Консультация «Вот и стали мы на год взрослей»</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2. Консультация: «Как оздоровить детей летом»</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3. Беседа: «Внимание! Лето! Как уберечься от укусов насекомых»</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4. Папка-передвижка: «Лето»</w:t>
            </w:r>
          </w:p>
          <w:p w:rsidR="00F32585"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5. Индивидуальные беседы с родителями по возникшим вопросам.</w:t>
            </w:r>
          </w:p>
          <w:p w:rsidR="00F32585" w:rsidRPr="0098056E" w:rsidRDefault="00F32585" w:rsidP="00487576">
            <w:pPr>
              <w:pStyle w:val="13"/>
              <w:jc w:val="both"/>
              <w:rPr>
                <w:rFonts w:ascii="Times New Roman" w:hAnsi="Times New Roman" w:cs="Times New Roman"/>
                <w:sz w:val="24"/>
                <w:szCs w:val="24"/>
              </w:rPr>
            </w:pPr>
            <w:r>
              <w:rPr>
                <w:rFonts w:ascii="Times New Roman" w:hAnsi="Times New Roman" w:cs="Times New Roman"/>
                <w:sz w:val="24"/>
                <w:szCs w:val="24"/>
              </w:rPr>
              <w:t>6. Папка-передвижка: «Первая помощь»</w:t>
            </w:r>
            <w:r w:rsidRPr="0098056E">
              <w:rPr>
                <w:rFonts w:ascii="Times New Roman" w:hAnsi="Times New Roman" w:cs="Times New Roman"/>
                <w:sz w:val="24"/>
                <w:szCs w:val="24"/>
              </w:rPr>
              <w:t xml:space="preserve"> </w:t>
            </w:r>
          </w:p>
        </w:tc>
      </w:tr>
    </w:tbl>
    <w:p w:rsidR="000A6E12" w:rsidRPr="00776F56" w:rsidRDefault="000A6E12" w:rsidP="00F32585">
      <w:pPr>
        <w:rPr>
          <w:rFonts w:ascii="Times New Roman" w:hAnsi="Times New Roman" w:cs="Times New Roman"/>
          <w:b/>
          <w:color w:val="FF0000"/>
          <w:sz w:val="24"/>
          <w:szCs w:val="24"/>
        </w:rPr>
      </w:pPr>
    </w:p>
    <w:p w:rsidR="000A6E12" w:rsidRDefault="000A6E12" w:rsidP="000A6E12">
      <w:pPr>
        <w:spacing w:line="240" w:lineRule="auto"/>
        <w:ind w:firstLine="567"/>
        <w:contextualSpacing/>
        <w:jc w:val="center"/>
        <w:rPr>
          <w:rFonts w:ascii="Times New Roman" w:hAnsi="Times New Roman" w:cs="Times New Roman"/>
          <w:b/>
          <w:sz w:val="24"/>
          <w:szCs w:val="24"/>
        </w:rPr>
      </w:pPr>
      <w:r w:rsidRPr="00FF58F9">
        <w:rPr>
          <w:rFonts w:ascii="Times New Roman" w:hAnsi="Times New Roman" w:cs="Times New Roman"/>
          <w:b/>
          <w:sz w:val="24"/>
          <w:szCs w:val="24"/>
        </w:rPr>
        <w:t>Другие формы взаимодействия с родителями</w:t>
      </w:r>
    </w:p>
    <w:p w:rsidR="000A6E12" w:rsidRPr="00FF58F9" w:rsidRDefault="000A6E12" w:rsidP="000A6E12">
      <w:pPr>
        <w:spacing w:line="240" w:lineRule="auto"/>
        <w:ind w:firstLine="567"/>
        <w:contextualSpacing/>
        <w:jc w:val="center"/>
        <w:rPr>
          <w:rFonts w:ascii="Times New Roman" w:hAnsi="Times New Roman" w:cs="Times New Roman"/>
          <w:b/>
          <w:sz w:val="24"/>
          <w:szCs w:val="24"/>
        </w:rPr>
      </w:pPr>
    </w:p>
    <w:tbl>
      <w:tblPr>
        <w:tblStyle w:val="5"/>
        <w:tblW w:w="9322" w:type="dxa"/>
        <w:tblLook w:val="04A0" w:firstRow="1" w:lastRow="0" w:firstColumn="1" w:lastColumn="0" w:noHBand="0" w:noVBand="1"/>
      </w:tblPr>
      <w:tblGrid>
        <w:gridCol w:w="851"/>
        <w:gridCol w:w="4952"/>
        <w:gridCol w:w="1914"/>
        <w:gridCol w:w="1605"/>
      </w:tblGrid>
      <w:tr w:rsidR="000A6E12" w:rsidRPr="00FF58F9" w:rsidTr="009B4746">
        <w:trPr>
          <w:trHeight w:val="600"/>
        </w:trPr>
        <w:tc>
          <w:tcPr>
            <w:tcW w:w="851" w:type="dxa"/>
          </w:tcPr>
          <w:p w:rsidR="000A6E12" w:rsidRPr="00FF58F9" w:rsidRDefault="000A6E12" w:rsidP="00C25FDF">
            <w:pPr>
              <w:contextualSpacing/>
              <w:jc w:val="center"/>
              <w:rPr>
                <w:rFonts w:ascii="Times New Roman" w:hAnsi="Times New Roman" w:cs="Times New Roman"/>
                <w:sz w:val="24"/>
                <w:szCs w:val="24"/>
              </w:rPr>
            </w:pPr>
            <w:r w:rsidRPr="00FF58F9">
              <w:rPr>
                <w:rFonts w:ascii="Times New Roman" w:hAnsi="Times New Roman" w:cs="Times New Roman"/>
                <w:sz w:val="24"/>
                <w:szCs w:val="24"/>
              </w:rPr>
              <w:t>1</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День открытых дверей в МБДОУ</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Сентябрь</w:t>
            </w:r>
          </w:p>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Февраль</w:t>
            </w:r>
          </w:p>
        </w:tc>
        <w:tc>
          <w:tcPr>
            <w:tcW w:w="1605"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специалисты</w:t>
            </w:r>
          </w:p>
        </w:tc>
      </w:tr>
      <w:tr w:rsidR="000A6E12" w:rsidRPr="00FF58F9" w:rsidTr="009B4746">
        <w:trPr>
          <w:trHeight w:val="563"/>
        </w:trPr>
        <w:tc>
          <w:tcPr>
            <w:tcW w:w="851" w:type="dxa"/>
          </w:tcPr>
          <w:p w:rsidR="000A6E12" w:rsidRPr="00FF58F9" w:rsidRDefault="000A6E12" w:rsidP="00C25FDF">
            <w:pPr>
              <w:contextualSpacing/>
              <w:jc w:val="center"/>
              <w:rPr>
                <w:rFonts w:ascii="Times New Roman" w:hAnsi="Times New Roman" w:cs="Times New Roman"/>
                <w:sz w:val="24"/>
                <w:szCs w:val="24"/>
              </w:rPr>
            </w:pPr>
            <w:r w:rsidRPr="00FF58F9">
              <w:rPr>
                <w:rFonts w:ascii="Times New Roman" w:hAnsi="Times New Roman" w:cs="Times New Roman"/>
                <w:sz w:val="24"/>
                <w:szCs w:val="24"/>
              </w:rPr>
              <w:t>2</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eastAsia="Calibri" w:hAnsi="Times New Roman" w:cs="Times New Roman"/>
                <w:sz w:val="24"/>
                <w:szCs w:val="24"/>
              </w:rPr>
              <w:t>Всевозможные выставки</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eastAsia="Calibri" w:hAnsi="Times New Roman" w:cs="Times New Roman"/>
                <w:sz w:val="24"/>
                <w:szCs w:val="24"/>
              </w:rPr>
              <w:t>В течение года</w:t>
            </w:r>
          </w:p>
        </w:tc>
        <w:tc>
          <w:tcPr>
            <w:tcW w:w="1605" w:type="dxa"/>
          </w:tcPr>
          <w:p w:rsidR="000A6E12" w:rsidRPr="00FF58F9" w:rsidRDefault="000A6E12" w:rsidP="00C25FDF">
            <w:pPr>
              <w:contextualSpacing/>
              <w:rPr>
                <w:rFonts w:ascii="Times New Roman" w:eastAsia="Calibri" w:hAnsi="Times New Roman" w:cs="Times New Roman"/>
                <w:sz w:val="24"/>
                <w:szCs w:val="24"/>
              </w:rPr>
            </w:pPr>
            <w:r w:rsidRPr="00FF58F9">
              <w:rPr>
                <w:rFonts w:ascii="Times New Roman" w:eastAsia="Calibri"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sz w:val="24"/>
                <w:szCs w:val="24"/>
              </w:rPr>
            </w:pPr>
            <w:r w:rsidRPr="00FF58F9">
              <w:rPr>
                <w:rFonts w:ascii="Times New Roman" w:eastAsia="Calibri" w:hAnsi="Times New Roman" w:cs="Times New Roman"/>
                <w:sz w:val="24"/>
                <w:szCs w:val="24"/>
              </w:rPr>
              <w:t>Специалисты</w:t>
            </w:r>
          </w:p>
        </w:tc>
      </w:tr>
      <w:tr w:rsidR="000A6E12" w:rsidRPr="00FF58F9" w:rsidTr="009B4746">
        <w:tc>
          <w:tcPr>
            <w:tcW w:w="851" w:type="dxa"/>
          </w:tcPr>
          <w:p w:rsidR="000A6E12" w:rsidRPr="00FF58F9" w:rsidRDefault="000A6E12" w:rsidP="00C25FDF">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Оформление информационных стендов для родителей</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 течение года</w:t>
            </w:r>
          </w:p>
        </w:tc>
        <w:tc>
          <w:tcPr>
            <w:tcW w:w="1605"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Специалисты</w:t>
            </w:r>
          </w:p>
        </w:tc>
      </w:tr>
      <w:tr w:rsidR="000A6E12" w:rsidRPr="00FF58F9" w:rsidTr="009B4746">
        <w:tc>
          <w:tcPr>
            <w:tcW w:w="851" w:type="dxa"/>
          </w:tcPr>
          <w:p w:rsidR="000A6E12" w:rsidRPr="00FF58F9" w:rsidRDefault="000A6E12" w:rsidP="00C25FDF">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Посещение семей воспитанников на дому</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 течение года</w:t>
            </w:r>
          </w:p>
        </w:tc>
        <w:tc>
          <w:tcPr>
            <w:tcW w:w="1605"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специалисты</w:t>
            </w:r>
          </w:p>
        </w:tc>
      </w:tr>
      <w:tr w:rsidR="000A6E12" w:rsidRPr="00FF58F9" w:rsidTr="009B4746">
        <w:tc>
          <w:tcPr>
            <w:tcW w:w="851" w:type="dxa"/>
          </w:tcPr>
          <w:p w:rsidR="000A6E12" w:rsidRPr="00FF58F9" w:rsidRDefault="000A6E12" w:rsidP="00C25FDF">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Семейные спортивные праздники и досуги</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 течение года</w:t>
            </w:r>
          </w:p>
        </w:tc>
        <w:tc>
          <w:tcPr>
            <w:tcW w:w="1605"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b/>
                <w:sz w:val="24"/>
                <w:szCs w:val="24"/>
              </w:rPr>
            </w:pPr>
            <w:r w:rsidRPr="00FF58F9">
              <w:rPr>
                <w:rFonts w:ascii="Times New Roman" w:hAnsi="Times New Roman" w:cs="Times New Roman"/>
                <w:sz w:val="24"/>
                <w:szCs w:val="24"/>
              </w:rPr>
              <w:t>специалисты</w:t>
            </w:r>
          </w:p>
        </w:tc>
      </w:tr>
      <w:tr w:rsidR="000A6E12" w:rsidRPr="00FF58F9" w:rsidTr="009B4746">
        <w:tc>
          <w:tcPr>
            <w:tcW w:w="851" w:type="dxa"/>
          </w:tcPr>
          <w:p w:rsidR="000A6E12" w:rsidRPr="00FF58F9" w:rsidRDefault="000A6E12" w:rsidP="00C25FDF">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Школа молодых родителей</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 течение года</w:t>
            </w:r>
          </w:p>
        </w:tc>
        <w:tc>
          <w:tcPr>
            <w:tcW w:w="1605"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b/>
                <w:sz w:val="24"/>
                <w:szCs w:val="24"/>
              </w:rPr>
            </w:pPr>
            <w:r w:rsidRPr="00FF58F9">
              <w:rPr>
                <w:rFonts w:ascii="Times New Roman" w:hAnsi="Times New Roman" w:cs="Times New Roman"/>
                <w:sz w:val="24"/>
                <w:szCs w:val="24"/>
              </w:rPr>
              <w:t>специалисты</w:t>
            </w:r>
          </w:p>
        </w:tc>
      </w:tr>
      <w:tr w:rsidR="000A6E12" w:rsidRPr="00FF58F9" w:rsidTr="009B4746">
        <w:tc>
          <w:tcPr>
            <w:tcW w:w="851" w:type="dxa"/>
          </w:tcPr>
          <w:p w:rsidR="000A6E12" w:rsidRPr="00FF58F9" w:rsidRDefault="000A6E12" w:rsidP="00C25FDF">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Анкетирование родителей по выявлению удовлетворенности качеством предоставляемых МБДОУ образовательных услуг</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 течение года</w:t>
            </w:r>
          </w:p>
        </w:tc>
        <w:tc>
          <w:tcPr>
            <w:tcW w:w="1605"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b/>
                <w:sz w:val="24"/>
                <w:szCs w:val="24"/>
              </w:rPr>
            </w:pPr>
            <w:r w:rsidRPr="00FF58F9">
              <w:rPr>
                <w:rFonts w:ascii="Times New Roman" w:hAnsi="Times New Roman" w:cs="Times New Roman"/>
                <w:sz w:val="24"/>
                <w:szCs w:val="24"/>
              </w:rPr>
              <w:t>специалисты</w:t>
            </w:r>
          </w:p>
        </w:tc>
      </w:tr>
      <w:tr w:rsidR="000A6E12" w:rsidRPr="00FF58F9" w:rsidTr="009B4746">
        <w:tc>
          <w:tcPr>
            <w:tcW w:w="851" w:type="dxa"/>
          </w:tcPr>
          <w:p w:rsidR="000A6E12" w:rsidRPr="00FF58F9" w:rsidRDefault="000A6E12" w:rsidP="00C25FDF">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Фотовыставка «Наша дружная семья»</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 течение года</w:t>
            </w:r>
          </w:p>
        </w:tc>
        <w:tc>
          <w:tcPr>
            <w:tcW w:w="1605"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Специалисты</w:t>
            </w:r>
          </w:p>
        </w:tc>
      </w:tr>
      <w:tr w:rsidR="000A6E12" w:rsidRPr="00FF58F9" w:rsidTr="009B4746">
        <w:tc>
          <w:tcPr>
            <w:tcW w:w="851" w:type="dxa"/>
          </w:tcPr>
          <w:p w:rsidR="000A6E12" w:rsidRPr="00FF58F9" w:rsidRDefault="000A6E12" w:rsidP="00C25FDF">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4952"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Подготовка МБДОУ к новому учебному году</w:t>
            </w:r>
          </w:p>
        </w:tc>
        <w:tc>
          <w:tcPr>
            <w:tcW w:w="1914"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Август</w:t>
            </w:r>
          </w:p>
        </w:tc>
        <w:tc>
          <w:tcPr>
            <w:tcW w:w="1605" w:type="dxa"/>
          </w:tcPr>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Воспитатели</w:t>
            </w:r>
          </w:p>
          <w:p w:rsidR="000A6E12" w:rsidRPr="00FF58F9" w:rsidRDefault="000A6E12" w:rsidP="00C25FDF">
            <w:pPr>
              <w:contextualSpacing/>
              <w:jc w:val="both"/>
              <w:rPr>
                <w:rFonts w:ascii="Times New Roman" w:hAnsi="Times New Roman" w:cs="Times New Roman"/>
                <w:sz w:val="24"/>
                <w:szCs w:val="24"/>
              </w:rPr>
            </w:pPr>
            <w:r w:rsidRPr="00FF58F9">
              <w:rPr>
                <w:rFonts w:ascii="Times New Roman" w:hAnsi="Times New Roman" w:cs="Times New Roman"/>
                <w:sz w:val="24"/>
                <w:szCs w:val="24"/>
              </w:rPr>
              <w:t>Специалисты</w:t>
            </w:r>
          </w:p>
        </w:tc>
      </w:tr>
    </w:tbl>
    <w:p w:rsidR="00EB0054" w:rsidRDefault="00EB0054" w:rsidP="000A6E12">
      <w:pPr>
        <w:jc w:val="center"/>
        <w:rPr>
          <w:rFonts w:ascii="Times New Roman" w:hAnsi="Times New Roman" w:cs="Times New Roman"/>
          <w:b/>
          <w:sz w:val="24"/>
          <w:szCs w:val="24"/>
        </w:rPr>
      </w:pPr>
    </w:p>
    <w:p w:rsidR="000A6E12" w:rsidRPr="00622A40" w:rsidRDefault="000A6E12" w:rsidP="000A6E12">
      <w:pPr>
        <w:jc w:val="center"/>
        <w:rPr>
          <w:rFonts w:ascii="Times New Roman" w:hAnsi="Times New Roman" w:cs="Times New Roman"/>
          <w:b/>
          <w:sz w:val="24"/>
          <w:szCs w:val="24"/>
        </w:rPr>
      </w:pPr>
      <w:r w:rsidRPr="00622A40">
        <w:rPr>
          <w:rFonts w:ascii="Times New Roman" w:hAnsi="Times New Roman" w:cs="Times New Roman"/>
          <w:b/>
          <w:sz w:val="24"/>
          <w:szCs w:val="24"/>
        </w:rPr>
        <w:t>Досуги и развлечения</w:t>
      </w:r>
    </w:p>
    <w:tbl>
      <w:tblPr>
        <w:tblStyle w:val="5"/>
        <w:tblW w:w="9322" w:type="dxa"/>
        <w:tblLook w:val="04A0" w:firstRow="1" w:lastRow="0" w:firstColumn="1" w:lastColumn="0" w:noHBand="0" w:noVBand="1"/>
      </w:tblPr>
      <w:tblGrid>
        <w:gridCol w:w="993"/>
        <w:gridCol w:w="3998"/>
        <w:gridCol w:w="1417"/>
        <w:gridCol w:w="2914"/>
      </w:tblGrid>
      <w:tr w:rsidR="000A6E12" w:rsidRPr="005901E1" w:rsidTr="009B4746">
        <w:tc>
          <w:tcPr>
            <w:tcW w:w="993" w:type="dxa"/>
          </w:tcPr>
          <w:p w:rsidR="000A6E12" w:rsidRPr="00D37443" w:rsidRDefault="000A6E12" w:rsidP="00C25FDF">
            <w:pPr>
              <w:jc w:val="center"/>
              <w:rPr>
                <w:rFonts w:ascii="Times New Roman" w:hAnsi="Times New Roman" w:cs="Times New Roman"/>
                <w:sz w:val="24"/>
                <w:szCs w:val="24"/>
              </w:rPr>
            </w:pPr>
            <w:r w:rsidRPr="00D37443">
              <w:rPr>
                <w:rFonts w:ascii="Times New Roman" w:hAnsi="Times New Roman" w:cs="Times New Roman"/>
                <w:sz w:val="24"/>
                <w:szCs w:val="24"/>
              </w:rPr>
              <w:t>1</w:t>
            </w:r>
          </w:p>
          <w:p w:rsidR="000A6E12" w:rsidRPr="00D37443" w:rsidRDefault="000A6E12" w:rsidP="00C25FDF">
            <w:pPr>
              <w:jc w:val="both"/>
              <w:rPr>
                <w:rFonts w:ascii="Times New Roman" w:hAnsi="Times New Roman" w:cs="Times New Roman"/>
                <w:sz w:val="24"/>
                <w:szCs w:val="24"/>
              </w:rPr>
            </w:pPr>
          </w:p>
          <w:p w:rsidR="000A6E12" w:rsidRPr="00D37443" w:rsidRDefault="000A6E12" w:rsidP="00C25FDF">
            <w:pPr>
              <w:jc w:val="center"/>
              <w:rPr>
                <w:rFonts w:ascii="Times New Roman" w:hAnsi="Times New Roman" w:cs="Times New Roman"/>
                <w:sz w:val="24"/>
                <w:szCs w:val="24"/>
              </w:rPr>
            </w:pPr>
          </w:p>
        </w:tc>
        <w:tc>
          <w:tcPr>
            <w:tcW w:w="3998" w:type="dxa"/>
          </w:tcPr>
          <w:p w:rsidR="000A6E12" w:rsidRDefault="000A6E12" w:rsidP="00C25FDF">
            <w:pPr>
              <w:jc w:val="both"/>
              <w:rPr>
                <w:rFonts w:ascii="Times New Roman" w:hAnsi="Times New Roman" w:cs="Times New Roman"/>
                <w:sz w:val="24"/>
                <w:szCs w:val="24"/>
              </w:rPr>
            </w:pPr>
            <w:r>
              <w:rPr>
                <w:rFonts w:ascii="Times New Roman" w:hAnsi="Times New Roman" w:cs="Times New Roman"/>
                <w:sz w:val="24"/>
                <w:szCs w:val="24"/>
              </w:rPr>
              <w:t>Развлечение «День дошкольного работника»</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Физкультурный досуг «Азбука дорожного движения</w:t>
            </w:r>
            <w:r w:rsidRPr="00D37443">
              <w:rPr>
                <w:rFonts w:ascii="Times New Roman" w:hAnsi="Times New Roman" w:cs="Times New Roman"/>
                <w:sz w:val="24"/>
                <w:szCs w:val="24"/>
              </w:rPr>
              <w:t>»</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Сентябрь</w:t>
            </w:r>
          </w:p>
          <w:p w:rsidR="000A6E12" w:rsidRPr="00D37443" w:rsidRDefault="000A6E12" w:rsidP="00C25FDF">
            <w:pPr>
              <w:jc w:val="both"/>
              <w:rPr>
                <w:rFonts w:ascii="Times New Roman" w:hAnsi="Times New Roman" w:cs="Times New Roman"/>
                <w:sz w:val="24"/>
                <w:szCs w:val="24"/>
              </w:rPr>
            </w:pPr>
          </w:p>
          <w:p w:rsidR="000A6E12" w:rsidRPr="00D37443" w:rsidRDefault="000A6E12" w:rsidP="00C25FDF">
            <w:pPr>
              <w:jc w:val="both"/>
              <w:rPr>
                <w:rFonts w:ascii="Times New Roman" w:hAnsi="Times New Roman" w:cs="Times New Roman"/>
                <w:sz w:val="24"/>
                <w:szCs w:val="24"/>
              </w:rPr>
            </w:pPr>
          </w:p>
        </w:tc>
        <w:tc>
          <w:tcPr>
            <w:tcW w:w="2914"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9B4746">
        <w:tc>
          <w:tcPr>
            <w:tcW w:w="993" w:type="dxa"/>
          </w:tcPr>
          <w:p w:rsidR="000A6E12" w:rsidRPr="00D37443" w:rsidRDefault="000A6E12" w:rsidP="00C25FDF">
            <w:pPr>
              <w:jc w:val="center"/>
              <w:rPr>
                <w:rFonts w:ascii="Times New Roman" w:hAnsi="Times New Roman" w:cs="Times New Roman"/>
                <w:sz w:val="24"/>
                <w:szCs w:val="24"/>
              </w:rPr>
            </w:pPr>
            <w:r w:rsidRPr="00D37443">
              <w:rPr>
                <w:rFonts w:ascii="Times New Roman" w:hAnsi="Times New Roman" w:cs="Times New Roman"/>
                <w:sz w:val="24"/>
                <w:szCs w:val="24"/>
              </w:rPr>
              <w:t>2</w:t>
            </w:r>
          </w:p>
        </w:tc>
        <w:tc>
          <w:tcPr>
            <w:tcW w:w="3998"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Физкультурный досуг «Освобождение буратино»</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Октябрь</w:t>
            </w:r>
          </w:p>
        </w:tc>
        <w:tc>
          <w:tcPr>
            <w:tcW w:w="2914"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9B4746">
        <w:tc>
          <w:tcPr>
            <w:tcW w:w="993" w:type="dxa"/>
          </w:tcPr>
          <w:p w:rsidR="000A6E12" w:rsidRPr="00D37443" w:rsidRDefault="000A6E12" w:rsidP="00C25FDF">
            <w:pPr>
              <w:jc w:val="center"/>
              <w:rPr>
                <w:rFonts w:ascii="Times New Roman" w:hAnsi="Times New Roman" w:cs="Times New Roman"/>
                <w:sz w:val="24"/>
                <w:szCs w:val="24"/>
              </w:rPr>
            </w:pPr>
            <w:r w:rsidRPr="00D37443">
              <w:rPr>
                <w:rFonts w:ascii="Times New Roman" w:hAnsi="Times New Roman" w:cs="Times New Roman"/>
                <w:sz w:val="24"/>
                <w:szCs w:val="24"/>
              </w:rPr>
              <w:t>3</w:t>
            </w:r>
          </w:p>
        </w:tc>
        <w:tc>
          <w:tcPr>
            <w:tcW w:w="3998"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Физкультурный досуг «Олимпиада на северном полюсе</w:t>
            </w:r>
            <w:r w:rsidRPr="00D37443">
              <w:rPr>
                <w:rFonts w:ascii="Times New Roman" w:hAnsi="Times New Roman" w:cs="Times New Roman"/>
                <w:sz w:val="24"/>
                <w:szCs w:val="24"/>
              </w:rPr>
              <w:t>»</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Ноябрь</w:t>
            </w:r>
          </w:p>
        </w:tc>
        <w:tc>
          <w:tcPr>
            <w:tcW w:w="2914" w:type="dxa"/>
          </w:tcPr>
          <w:p w:rsidR="000A6E12" w:rsidRDefault="000A6E12" w:rsidP="00C25FDF">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9B4746">
        <w:tc>
          <w:tcPr>
            <w:tcW w:w="993" w:type="dxa"/>
          </w:tcPr>
          <w:p w:rsidR="000A6E12" w:rsidRPr="00D37443" w:rsidRDefault="000A6E12" w:rsidP="00C25FDF">
            <w:pPr>
              <w:jc w:val="center"/>
              <w:rPr>
                <w:rFonts w:ascii="Times New Roman" w:hAnsi="Times New Roman" w:cs="Times New Roman"/>
                <w:sz w:val="24"/>
                <w:szCs w:val="24"/>
              </w:rPr>
            </w:pPr>
            <w:r>
              <w:rPr>
                <w:rFonts w:ascii="Times New Roman" w:hAnsi="Times New Roman" w:cs="Times New Roman"/>
                <w:sz w:val="24"/>
                <w:szCs w:val="24"/>
              </w:rPr>
              <w:t>4</w:t>
            </w:r>
          </w:p>
        </w:tc>
        <w:tc>
          <w:tcPr>
            <w:tcW w:w="3998" w:type="dxa"/>
          </w:tcPr>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Неделя зимних забав и развлечений</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Праздник-развлечение «Зимний калейдоскоп»</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Январь</w:t>
            </w:r>
          </w:p>
        </w:tc>
        <w:tc>
          <w:tcPr>
            <w:tcW w:w="2914" w:type="dxa"/>
          </w:tcPr>
          <w:p w:rsidR="000A6E12" w:rsidRDefault="000A6E12" w:rsidP="00C25FDF">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lastRenderedPageBreak/>
              <w:t>Ст. воспитатель</w:t>
            </w:r>
          </w:p>
        </w:tc>
      </w:tr>
      <w:tr w:rsidR="000A6E12" w:rsidRPr="005901E1" w:rsidTr="009B4746">
        <w:tc>
          <w:tcPr>
            <w:tcW w:w="993" w:type="dxa"/>
          </w:tcPr>
          <w:p w:rsidR="000A6E12" w:rsidRPr="00D37443" w:rsidRDefault="000A6E12" w:rsidP="00C25FDF">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998" w:type="dxa"/>
          </w:tcPr>
          <w:p w:rsidR="000A6E12" w:rsidRDefault="000A6E12" w:rsidP="00C25FDF">
            <w:pPr>
              <w:rPr>
                <w:rFonts w:ascii="Times New Roman" w:eastAsia="Calibri" w:hAnsi="Times New Roman" w:cs="Times New Roman"/>
                <w:sz w:val="24"/>
                <w:szCs w:val="24"/>
              </w:rPr>
            </w:pPr>
            <w:r w:rsidRPr="0069709F">
              <w:rPr>
                <w:rFonts w:ascii="Times New Roman" w:eastAsia="Calibri" w:hAnsi="Times New Roman" w:cs="Times New Roman"/>
                <w:sz w:val="24"/>
                <w:szCs w:val="24"/>
              </w:rPr>
              <w:t>Зарница. Спортивные игры</w:t>
            </w:r>
          </w:p>
          <w:p w:rsidR="000A6E12" w:rsidRPr="0069709F" w:rsidRDefault="000A6E12" w:rsidP="00C25FDF">
            <w:pPr>
              <w:rPr>
                <w:rFonts w:ascii="Times New Roman" w:eastAsia="Calibri" w:hAnsi="Times New Roman" w:cs="Times New Roman"/>
                <w:sz w:val="24"/>
                <w:szCs w:val="24"/>
              </w:rPr>
            </w:pPr>
            <w:r w:rsidRPr="0069709F">
              <w:rPr>
                <w:rFonts w:ascii="Times New Roman" w:eastAsia="Calibri" w:hAnsi="Times New Roman" w:cs="Times New Roman"/>
                <w:sz w:val="24"/>
                <w:szCs w:val="24"/>
              </w:rPr>
              <w:t>Развлечение «Масленица»</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Февраль</w:t>
            </w:r>
          </w:p>
        </w:tc>
        <w:tc>
          <w:tcPr>
            <w:tcW w:w="2914"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69709F"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9B4746">
        <w:tc>
          <w:tcPr>
            <w:tcW w:w="993" w:type="dxa"/>
          </w:tcPr>
          <w:p w:rsidR="000A6E12" w:rsidRPr="00D37443" w:rsidRDefault="000A6E12" w:rsidP="00C25FDF">
            <w:pPr>
              <w:jc w:val="center"/>
              <w:rPr>
                <w:rFonts w:ascii="Times New Roman" w:hAnsi="Times New Roman" w:cs="Times New Roman"/>
                <w:sz w:val="24"/>
                <w:szCs w:val="24"/>
              </w:rPr>
            </w:pPr>
            <w:r>
              <w:rPr>
                <w:rFonts w:ascii="Times New Roman" w:hAnsi="Times New Roman" w:cs="Times New Roman"/>
                <w:sz w:val="24"/>
                <w:szCs w:val="24"/>
              </w:rPr>
              <w:t>6</w:t>
            </w:r>
          </w:p>
        </w:tc>
        <w:tc>
          <w:tcPr>
            <w:tcW w:w="3998"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Физкультурное развлечение «Веселый старт»</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Март</w:t>
            </w:r>
          </w:p>
        </w:tc>
        <w:tc>
          <w:tcPr>
            <w:tcW w:w="2914"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9B4746">
        <w:trPr>
          <w:trHeight w:val="760"/>
        </w:trPr>
        <w:tc>
          <w:tcPr>
            <w:tcW w:w="993" w:type="dxa"/>
          </w:tcPr>
          <w:p w:rsidR="000A6E12" w:rsidRPr="00D37443" w:rsidRDefault="000A6E12" w:rsidP="00C25FDF">
            <w:pPr>
              <w:jc w:val="center"/>
              <w:rPr>
                <w:rFonts w:ascii="Times New Roman" w:hAnsi="Times New Roman" w:cs="Times New Roman"/>
                <w:sz w:val="24"/>
                <w:szCs w:val="24"/>
              </w:rPr>
            </w:pPr>
            <w:r>
              <w:rPr>
                <w:rFonts w:ascii="Times New Roman" w:hAnsi="Times New Roman" w:cs="Times New Roman"/>
                <w:sz w:val="24"/>
                <w:szCs w:val="24"/>
              </w:rPr>
              <w:t>7</w:t>
            </w:r>
          </w:p>
        </w:tc>
        <w:tc>
          <w:tcPr>
            <w:tcW w:w="3998" w:type="dxa"/>
          </w:tcPr>
          <w:p w:rsidR="000A6E12" w:rsidRPr="006F0BBC" w:rsidRDefault="000A6E12" w:rsidP="00C25FDF">
            <w:pPr>
              <w:rPr>
                <w:rFonts w:ascii="Times New Roman" w:hAnsi="Times New Roman" w:cs="Times New Roman"/>
                <w:sz w:val="24"/>
                <w:szCs w:val="24"/>
              </w:rPr>
            </w:pPr>
            <w:r w:rsidRPr="002952EF">
              <w:rPr>
                <w:rFonts w:ascii="Times New Roman" w:hAnsi="Times New Roman" w:cs="Times New Roman"/>
                <w:sz w:val="24"/>
                <w:szCs w:val="24"/>
              </w:rPr>
              <w:t>Развлечение «Пасха»</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Апрель</w:t>
            </w:r>
          </w:p>
        </w:tc>
        <w:tc>
          <w:tcPr>
            <w:tcW w:w="2914"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9B4746">
        <w:trPr>
          <w:trHeight w:val="930"/>
        </w:trPr>
        <w:tc>
          <w:tcPr>
            <w:tcW w:w="993" w:type="dxa"/>
          </w:tcPr>
          <w:p w:rsidR="000A6E12" w:rsidRPr="00D37443" w:rsidRDefault="000A6E12" w:rsidP="00C25FDF">
            <w:pPr>
              <w:jc w:val="center"/>
              <w:rPr>
                <w:rFonts w:ascii="Times New Roman" w:hAnsi="Times New Roman" w:cs="Times New Roman"/>
                <w:sz w:val="24"/>
                <w:szCs w:val="24"/>
              </w:rPr>
            </w:pPr>
            <w:r w:rsidRPr="00D37443">
              <w:rPr>
                <w:rFonts w:ascii="Times New Roman" w:hAnsi="Times New Roman" w:cs="Times New Roman"/>
                <w:sz w:val="24"/>
                <w:szCs w:val="24"/>
              </w:rPr>
              <w:t>9</w:t>
            </w:r>
          </w:p>
        </w:tc>
        <w:tc>
          <w:tcPr>
            <w:tcW w:w="3998"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Физкультурное развлечение «В здоровом теле – здоровый дух»</w:t>
            </w:r>
          </w:p>
        </w:tc>
        <w:tc>
          <w:tcPr>
            <w:tcW w:w="1417"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Май</w:t>
            </w:r>
          </w:p>
        </w:tc>
        <w:tc>
          <w:tcPr>
            <w:tcW w:w="2914"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273129"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9B4746">
        <w:trPr>
          <w:trHeight w:val="126"/>
        </w:trPr>
        <w:tc>
          <w:tcPr>
            <w:tcW w:w="993" w:type="dxa"/>
          </w:tcPr>
          <w:p w:rsidR="000A6E12" w:rsidRPr="00D37443" w:rsidRDefault="000A6E12" w:rsidP="00C25FDF">
            <w:pPr>
              <w:jc w:val="center"/>
              <w:rPr>
                <w:rFonts w:ascii="Times New Roman" w:hAnsi="Times New Roman" w:cs="Times New Roman"/>
                <w:sz w:val="24"/>
                <w:szCs w:val="24"/>
              </w:rPr>
            </w:pPr>
            <w:r>
              <w:rPr>
                <w:rFonts w:ascii="Times New Roman" w:hAnsi="Times New Roman" w:cs="Times New Roman"/>
                <w:sz w:val="24"/>
                <w:szCs w:val="24"/>
              </w:rPr>
              <w:t>10</w:t>
            </w:r>
          </w:p>
        </w:tc>
        <w:tc>
          <w:tcPr>
            <w:tcW w:w="3998" w:type="dxa"/>
          </w:tcPr>
          <w:p w:rsidR="000A6E12" w:rsidRPr="006F0BBC" w:rsidRDefault="000A6E12" w:rsidP="00C25FDF">
            <w:pPr>
              <w:jc w:val="both"/>
              <w:rPr>
                <w:rFonts w:ascii="Times New Roman" w:hAnsi="Times New Roman" w:cs="Times New Roman"/>
                <w:sz w:val="24"/>
                <w:szCs w:val="24"/>
              </w:rPr>
            </w:pPr>
            <w:r w:rsidRPr="006F0BBC">
              <w:rPr>
                <w:rFonts w:ascii="Times New Roman" w:eastAsia="Calibri" w:hAnsi="Times New Roman" w:cs="Times New Roman"/>
                <w:sz w:val="24"/>
              </w:rPr>
              <w:t>Спартакиада «Лето красное пришло»</w:t>
            </w:r>
          </w:p>
        </w:tc>
        <w:tc>
          <w:tcPr>
            <w:tcW w:w="1417"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Июнь</w:t>
            </w:r>
          </w:p>
        </w:tc>
        <w:tc>
          <w:tcPr>
            <w:tcW w:w="2914"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0A6E12" w:rsidRPr="005901E1" w:rsidTr="009B4746">
        <w:trPr>
          <w:trHeight w:val="135"/>
        </w:trPr>
        <w:tc>
          <w:tcPr>
            <w:tcW w:w="993" w:type="dxa"/>
          </w:tcPr>
          <w:p w:rsidR="000A6E12" w:rsidRPr="00D37443" w:rsidRDefault="000A6E12" w:rsidP="00C25FDF">
            <w:pPr>
              <w:jc w:val="center"/>
              <w:rPr>
                <w:rFonts w:ascii="Times New Roman" w:hAnsi="Times New Roman" w:cs="Times New Roman"/>
                <w:sz w:val="24"/>
                <w:szCs w:val="24"/>
              </w:rPr>
            </w:pPr>
            <w:r>
              <w:rPr>
                <w:rFonts w:ascii="Times New Roman" w:hAnsi="Times New Roman" w:cs="Times New Roman"/>
                <w:sz w:val="24"/>
                <w:szCs w:val="24"/>
              </w:rPr>
              <w:t>11</w:t>
            </w:r>
          </w:p>
        </w:tc>
        <w:tc>
          <w:tcPr>
            <w:tcW w:w="3998" w:type="dxa"/>
          </w:tcPr>
          <w:p w:rsidR="000A6E12" w:rsidRPr="006F0BBC" w:rsidRDefault="000A6E12" w:rsidP="00C25FDF">
            <w:pPr>
              <w:rPr>
                <w:rFonts w:ascii="Times New Roman" w:hAnsi="Times New Roman" w:cs="Times New Roman"/>
                <w:sz w:val="24"/>
                <w:szCs w:val="24"/>
              </w:rPr>
            </w:pPr>
            <w:r w:rsidRPr="006F0BBC">
              <w:rPr>
                <w:rFonts w:ascii="Times New Roman" w:eastAsia="Calibri" w:hAnsi="Times New Roman" w:cs="Times New Roman"/>
                <w:sz w:val="24"/>
              </w:rPr>
              <w:t>Спортивное развлечение «Сказочные эстафеты»</w:t>
            </w:r>
          </w:p>
        </w:tc>
        <w:tc>
          <w:tcPr>
            <w:tcW w:w="1417" w:type="dxa"/>
          </w:tcPr>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Август</w:t>
            </w:r>
          </w:p>
        </w:tc>
        <w:tc>
          <w:tcPr>
            <w:tcW w:w="2914" w:type="dxa"/>
          </w:tcPr>
          <w:p w:rsidR="000A6E12" w:rsidRPr="00D37443"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Музыкальный руководитель</w:t>
            </w:r>
          </w:p>
          <w:p w:rsidR="000A6E12" w:rsidRDefault="000A6E12" w:rsidP="00C25FDF">
            <w:pPr>
              <w:jc w:val="both"/>
              <w:rPr>
                <w:rFonts w:ascii="Times New Roman" w:hAnsi="Times New Roman" w:cs="Times New Roman"/>
                <w:sz w:val="24"/>
                <w:szCs w:val="24"/>
              </w:rPr>
            </w:pPr>
            <w:r w:rsidRPr="00D37443">
              <w:rPr>
                <w:rFonts w:ascii="Times New Roman" w:hAnsi="Times New Roman" w:cs="Times New Roman"/>
                <w:sz w:val="24"/>
                <w:szCs w:val="24"/>
              </w:rPr>
              <w:t>Воспитатели</w:t>
            </w:r>
          </w:p>
          <w:p w:rsidR="000A6E12" w:rsidRPr="00D37443" w:rsidRDefault="000A6E12" w:rsidP="00C25FDF">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bl>
    <w:p w:rsidR="000A6E12" w:rsidRPr="00776F56" w:rsidRDefault="000A6E12" w:rsidP="000A6E12">
      <w:pPr>
        <w:rPr>
          <w:rFonts w:ascii="Times New Roman" w:hAnsi="Times New Roman" w:cs="Times New Roman"/>
          <w:b/>
          <w:color w:val="FF0000"/>
          <w:sz w:val="24"/>
          <w:szCs w:val="24"/>
        </w:rPr>
      </w:pPr>
    </w:p>
    <w:p w:rsidR="00FC7967" w:rsidRPr="00615330" w:rsidRDefault="00FC7967" w:rsidP="00EB0054">
      <w:pPr>
        <w:pStyle w:val="2"/>
      </w:pPr>
      <w:bookmarkStart w:id="69" w:name="_Toc47706324"/>
      <w:r w:rsidRPr="00615330">
        <w:t>3.7 Особенности организации развивающей среды групп</w:t>
      </w:r>
      <w:bookmarkEnd w:id="69"/>
    </w:p>
    <w:p w:rsidR="00FC7967" w:rsidRPr="006811FB" w:rsidRDefault="00FC7967" w:rsidP="00FC7967">
      <w:pPr>
        <w:pStyle w:val="13"/>
        <w:jc w:val="both"/>
        <w:rPr>
          <w:rFonts w:ascii="Times New Roman" w:hAnsi="Times New Roman" w:cs="Times New Roman"/>
          <w:sz w:val="24"/>
          <w:szCs w:val="24"/>
          <w:lang w:eastAsia="ar-SA"/>
        </w:rPr>
      </w:pPr>
    </w:p>
    <w:tbl>
      <w:tblPr>
        <w:tblStyle w:val="a6"/>
        <w:tblW w:w="9214" w:type="dxa"/>
        <w:tblInd w:w="108" w:type="dxa"/>
        <w:tblLook w:val="04A0" w:firstRow="1" w:lastRow="0" w:firstColumn="1" w:lastColumn="0" w:noHBand="0" w:noVBand="1"/>
      </w:tblPr>
      <w:tblGrid>
        <w:gridCol w:w="1998"/>
        <w:gridCol w:w="7216"/>
      </w:tblGrid>
      <w:tr w:rsidR="00FC7967" w:rsidRPr="006811FB" w:rsidTr="009B4746">
        <w:trPr>
          <w:trHeight w:val="615"/>
        </w:trPr>
        <w:tc>
          <w:tcPr>
            <w:tcW w:w="1998" w:type="dxa"/>
            <w:vAlign w:val="center"/>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Зоны</w:t>
            </w:r>
          </w:p>
        </w:tc>
        <w:tc>
          <w:tcPr>
            <w:tcW w:w="7216" w:type="dxa"/>
            <w:vAlign w:val="center"/>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Оборудование</w:t>
            </w:r>
          </w:p>
        </w:tc>
      </w:tr>
      <w:tr w:rsidR="00FC7967" w:rsidRPr="006811FB" w:rsidTr="009B4746">
        <w:trPr>
          <w:trHeight w:val="970"/>
        </w:trPr>
        <w:tc>
          <w:tcPr>
            <w:tcW w:w="1998"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1.Уголок художественного творчества</w:t>
            </w:r>
          </w:p>
        </w:tc>
        <w:tc>
          <w:tcPr>
            <w:tcW w:w="7216"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Карандаши</w:t>
            </w:r>
            <w:proofErr w:type="gramStart"/>
            <w:r w:rsidRPr="006811FB">
              <w:rPr>
                <w:rFonts w:ascii="Times New Roman" w:hAnsi="Times New Roman" w:cs="Times New Roman"/>
                <w:sz w:val="24"/>
                <w:szCs w:val="24"/>
              </w:rPr>
              <w:t xml:space="preserve"> ,</w:t>
            </w:r>
            <w:proofErr w:type="gramEnd"/>
            <w:r w:rsidRPr="006811FB">
              <w:rPr>
                <w:rFonts w:ascii="Times New Roman" w:hAnsi="Times New Roman" w:cs="Times New Roman"/>
                <w:sz w:val="24"/>
                <w:szCs w:val="24"/>
              </w:rPr>
              <w:t xml:space="preserve">альбомные листы, </w:t>
            </w:r>
            <w:proofErr w:type="spellStart"/>
            <w:r w:rsidRPr="006811FB">
              <w:rPr>
                <w:rFonts w:ascii="Times New Roman" w:hAnsi="Times New Roman" w:cs="Times New Roman"/>
                <w:sz w:val="24"/>
                <w:szCs w:val="24"/>
              </w:rPr>
              <w:t>разукрашки</w:t>
            </w:r>
            <w:proofErr w:type="spellEnd"/>
            <w:r w:rsidRPr="006811FB">
              <w:rPr>
                <w:rFonts w:ascii="Times New Roman" w:hAnsi="Times New Roman" w:cs="Times New Roman"/>
                <w:sz w:val="24"/>
                <w:szCs w:val="24"/>
              </w:rPr>
              <w:t>,</w:t>
            </w:r>
            <w:r w:rsidRPr="006811FB">
              <w:rPr>
                <w:rFonts w:ascii="Times New Roman" w:hAnsi="Times New Roman" w:cs="Times New Roman"/>
                <w:color w:val="000000"/>
                <w:sz w:val="24"/>
                <w:szCs w:val="24"/>
                <w:shd w:val="clear" w:color="auto" w:fill="FFFFFF"/>
              </w:rPr>
              <w:t xml:space="preserve"> кисточки, краски, гуашь, баночки для воды, доски для лепки, пластилин, салфетки</w:t>
            </w:r>
          </w:p>
        </w:tc>
      </w:tr>
      <w:tr w:rsidR="00FC7967" w:rsidRPr="006811FB" w:rsidTr="009B4746">
        <w:tc>
          <w:tcPr>
            <w:tcW w:w="1998"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2.Уголок дидактических игр</w:t>
            </w:r>
          </w:p>
        </w:tc>
        <w:tc>
          <w:tcPr>
            <w:tcW w:w="7216"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Парные картинки и другие настольно-печатные игры.</w:t>
            </w:r>
          </w:p>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Нетрадиционный материал: закрытые емкости с прорезями для заполнения различными мелкими и крупными предметами, крупные косточки для нанизывания.</w:t>
            </w:r>
          </w:p>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Различные мелкие фигурки и нетрадиционный материал (шишки, орехи) для счета.</w:t>
            </w:r>
          </w:p>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Мультимедийная доска, проектор, магнитная доска.</w:t>
            </w:r>
          </w:p>
        </w:tc>
      </w:tr>
      <w:tr w:rsidR="00FC7967" w:rsidRPr="006811FB" w:rsidTr="009B4746">
        <w:tc>
          <w:tcPr>
            <w:tcW w:w="1998"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3.Книжный уголок</w:t>
            </w:r>
          </w:p>
        </w:tc>
        <w:tc>
          <w:tcPr>
            <w:tcW w:w="7216"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 xml:space="preserve">Стеллаж для книг. </w:t>
            </w:r>
            <w:proofErr w:type="spellStart"/>
            <w:r w:rsidRPr="006811FB">
              <w:rPr>
                <w:rFonts w:ascii="Times New Roman" w:hAnsi="Times New Roman" w:cs="Times New Roman"/>
                <w:sz w:val="24"/>
                <w:szCs w:val="24"/>
              </w:rPr>
              <w:t>Педшкаф</w:t>
            </w:r>
            <w:proofErr w:type="spellEnd"/>
            <w:r w:rsidRPr="006811FB">
              <w:rPr>
                <w:rFonts w:ascii="Times New Roman" w:hAnsi="Times New Roman" w:cs="Times New Roman"/>
                <w:sz w:val="24"/>
                <w:szCs w:val="24"/>
              </w:rPr>
              <w:t xml:space="preserve"> для воспитателя</w:t>
            </w:r>
          </w:p>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 xml:space="preserve">Книжки по программе, любимые книжки детей, книжки-малышки, книжки-игрушки и  </w:t>
            </w:r>
            <w:proofErr w:type="gramStart"/>
            <w:r w:rsidRPr="006811FB">
              <w:rPr>
                <w:rFonts w:ascii="Times New Roman" w:hAnsi="Times New Roman" w:cs="Times New Roman"/>
                <w:sz w:val="24"/>
                <w:szCs w:val="24"/>
              </w:rPr>
              <w:t>другое</w:t>
            </w:r>
            <w:proofErr w:type="gramEnd"/>
            <w:r w:rsidRPr="006811FB">
              <w:rPr>
                <w:rFonts w:ascii="Times New Roman" w:hAnsi="Times New Roman" w:cs="Times New Roman"/>
                <w:sz w:val="24"/>
                <w:szCs w:val="24"/>
              </w:rPr>
              <w:t>.</w:t>
            </w:r>
          </w:p>
        </w:tc>
      </w:tr>
      <w:tr w:rsidR="00FC7967" w:rsidRPr="006811FB" w:rsidTr="009B4746">
        <w:trPr>
          <w:trHeight w:val="2581"/>
        </w:trPr>
        <w:tc>
          <w:tcPr>
            <w:tcW w:w="1998"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lastRenderedPageBreak/>
              <w:t>4.Уголок сюжетно ролевой игры</w:t>
            </w:r>
          </w:p>
          <w:p w:rsidR="00FC7967" w:rsidRPr="006811FB" w:rsidRDefault="00FC7967" w:rsidP="00487576">
            <w:pPr>
              <w:pStyle w:val="13"/>
              <w:jc w:val="both"/>
              <w:rPr>
                <w:rFonts w:ascii="Times New Roman" w:hAnsi="Times New Roman" w:cs="Times New Roman"/>
                <w:sz w:val="24"/>
                <w:szCs w:val="24"/>
              </w:rPr>
            </w:pPr>
          </w:p>
          <w:p w:rsidR="00FC7967" w:rsidRPr="006811FB" w:rsidRDefault="00FC7967" w:rsidP="00487576">
            <w:pPr>
              <w:pStyle w:val="13"/>
              <w:jc w:val="both"/>
              <w:rPr>
                <w:rFonts w:ascii="Times New Roman" w:hAnsi="Times New Roman" w:cs="Times New Roman"/>
                <w:sz w:val="24"/>
                <w:szCs w:val="24"/>
              </w:rPr>
            </w:pPr>
          </w:p>
          <w:p w:rsidR="00FC7967" w:rsidRPr="006811FB" w:rsidRDefault="00FC7967" w:rsidP="00487576">
            <w:pPr>
              <w:pStyle w:val="13"/>
              <w:jc w:val="both"/>
              <w:rPr>
                <w:rFonts w:ascii="Times New Roman" w:hAnsi="Times New Roman" w:cs="Times New Roman"/>
                <w:sz w:val="24"/>
                <w:szCs w:val="24"/>
              </w:rPr>
            </w:pPr>
          </w:p>
          <w:p w:rsidR="00FC7967" w:rsidRPr="006811FB" w:rsidRDefault="00FC7967" w:rsidP="00487576">
            <w:pPr>
              <w:pStyle w:val="13"/>
              <w:jc w:val="both"/>
              <w:rPr>
                <w:rFonts w:ascii="Times New Roman" w:hAnsi="Times New Roman" w:cs="Times New Roman"/>
                <w:sz w:val="24"/>
                <w:szCs w:val="24"/>
              </w:rPr>
            </w:pPr>
          </w:p>
          <w:p w:rsidR="00FC7967" w:rsidRPr="006811FB" w:rsidRDefault="00FC7967" w:rsidP="00487576">
            <w:pPr>
              <w:pStyle w:val="13"/>
              <w:jc w:val="both"/>
              <w:rPr>
                <w:rFonts w:ascii="Times New Roman" w:hAnsi="Times New Roman" w:cs="Times New Roman"/>
                <w:sz w:val="24"/>
                <w:szCs w:val="24"/>
              </w:rPr>
            </w:pPr>
          </w:p>
          <w:p w:rsidR="00FC7967" w:rsidRPr="006811FB" w:rsidRDefault="00FC7967" w:rsidP="00487576">
            <w:pPr>
              <w:pStyle w:val="13"/>
              <w:jc w:val="both"/>
              <w:rPr>
                <w:rFonts w:ascii="Times New Roman" w:hAnsi="Times New Roman" w:cs="Times New Roman"/>
                <w:sz w:val="24"/>
                <w:szCs w:val="24"/>
              </w:rPr>
            </w:pPr>
          </w:p>
        </w:tc>
        <w:tc>
          <w:tcPr>
            <w:tcW w:w="7216"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 xml:space="preserve">Кукольная мебель: стол, кровать, диванчик, кухонная плита. </w:t>
            </w:r>
          </w:p>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Игрушечная посуда: набор чайной посуды (крупной и средней), набор кухонной и столовой посуды (крупной и средней), миски (тазики).</w:t>
            </w:r>
          </w:p>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 xml:space="preserve">Куклы: крупные, средние, маленькие, в национальных </w:t>
            </w:r>
            <w:proofErr w:type="spellStart"/>
            <w:r w:rsidRPr="006811FB">
              <w:rPr>
                <w:rFonts w:ascii="Times New Roman" w:hAnsi="Times New Roman" w:cs="Times New Roman"/>
                <w:sz w:val="24"/>
                <w:szCs w:val="24"/>
              </w:rPr>
              <w:t>крымскотатарских</w:t>
            </w:r>
            <w:proofErr w:type="spellEnd"/>
            <w:r w:rsidRPr="006811FB">
              <w:rPr>
                <w:rFonts w:ascii="Times New Roman" w:hAnsi="Times New Roman" w:cs="Times New Roman"/>
                <w:sz w:val="24"/>
                <w:szCs w:val="24"/>
              </w:rPr>
              <w:t xml:space="preserve"> костюмах. Коляски для кукол, утюг.</w:t>
            </w:r>
          </w:p>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Атрибуты для игр «Магазин</w:t>
            </w:r>
            <w:proofErr w:type="gramStart"/>
            <w:r w:rsidRPr="006811FB">
              <w:rPr>
                <w:rFonts w:ascii="Times New Roman" w:hAnsi="Times New Roman" w:cs="Times New Roman"/>
                <w:sz w:val="24"/>
                <w:szCs w:val="24"/>
              </w:rPr>
              <w:t>»(</w:t>
            </w:r>
            <w:proofErr w:type="gramEnd"/>
            <w:r w:rsidRPr="006811FB">
              <w:rPr>
                <w:rFonts w:ascii="Times New Roman" w:hAnsi="Times New Roman" w:cs="Times New Roman"/>
                <w:sz w:val="24"/>
                <w:szCs w:val="24"/>
              </w:rPr>
              <w:t>весы, овощи), «Больница»(шприцы ,градусник, , «Парикмахерская» (расческа, фен, плойка, заколки)и сумки, кошелек, телефоны.</w:t>
            </w:r>
          </w:p>
        </w:tc>
      </w:tr>
      <w:tr w:rsidR="00FC7967" w:rsidRPr="006811FB" w:rsidTr="009B4746">
        <w:trPr>
          <w:trHeight w:val="519"/>
        </w:trPr>
        <w:tc>
          <w:tcPr>
            <w:tcW w:w="1998"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5.</w:t>
            </w:r>
            <w:r w:rsidRPr="006811FB">
              <w:rPr>
                <w:rFonts w:ascii="Times New Roman" w:hAnsi="Times New Roman" w:cs="Times New Roman"/>
                <w:color w:val="000000"/>
                <w:sz w:val="24"/>
                <w:szCs w:val="24"/>
                <w:shd w:val="clear" w:color="auto" w:fill="FFFFFF"/>
              </w:rPr>
              <w:t xml:space="preserve"> </w:t>
            </w:r>
            <w:r w:rsidRPr="006811FB">
              <w:rPr>
                <w:rFonts w:ascii="Times New Roman" w:hAnsi="Times New Roman" w:cs="Times New Roman"/>
                <w:sz w:val="24"/>
                <w:szCs w:val="24"/>
              </w:rPr>
              <w:t>Уголок дежурных</w:t>
            </w:r>
          </w:p>
        </w:tc>
        <w:tc>
          <w:tcPr>
            <w:tcW w:w="7216"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Фартуки, колпаки</w:t>
            </w:r>
            <w:proofErr w:type="gramStart"/>
            <w:r w:rsidRPr="006811FB">
              <w:rPr>
                <w:rFonts w:ascii="Times New Roman" w:hAnsi="Times New Roman" w:cs="Times New Roman"/>
                <w:sz w:val="24"/>
                <w:szCs w:val="24"/>
              </w:rPr>
              <w:t xml:space="preserve"> ,</w:t>
            </w:r>
            <w:proofErr w:type="gramEnd"/>
            <w:r w:rsidRPr="006811FB">
              <w:rPr>
                <w:rFonts w:ascii="Times New Roman" w:hAnsi="Times New Roman" w:cs="Times New Roman"/>
                <w:sz w:val="24"/>
                <w:szCs w:val="24"/>
              </w:rPr>
              <w:t>карточки для детей</w:t>
            </w:r>
          </w:p>
        </w:tc>
      </w:tr>
      <w:tr w:rsidR="00FC7967" w:rsidRPr="006811FB" w:rsidTr="009B4746">
        <w:trPr>
          <w:trHeight w:val="655"/>
        </w:trPr>
        <w:tc>
          <w:tcPr>
            <w:tcW w:w="1998"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6.Уголок природы</w:t>
            </w:r>
          </w:p>
        </w:tc>
        <w:tc>
          <w:tcPr>
            <w:tcW w:w="7216"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color w:val="000000"/>
                <w:sz w:val="24"/>
                <w:szCs w:val="24"/>
                <w:shd w:val="clear" w:color="auto" w:fill="FFFFFF"/>
              </w:rPr>
              <w:t xml:space="preserve">Календарь погоды, полка для цветов, </w:t>
            </w:r>
            <w:r w:rsidRPr="006811FB">
              <w:rPr>
                <w:rFonts w:ascii="Times New Roman" w:hAnsi="Times New Roman" w:cs="Times New Roman"/>
                <w:sz w:val="24"/>
                <w:szCs w:val="24"/>
              </w:rPr>
              <w:t>ведерки, лейки, лопатки, грабли.</w:t>
            </w:r>
          </w:p>
          <w:p w:rsidR="00FC7967" w:rsidRPr="006811FB" w:rsidRDefault="00FC7967" w:rsidP="00487576">
            <w:pPr>
              <w:pStyle w:val="13"/>
              <w:jc w:val="both"/>
              <w:rPr>
                <w:rFonts w:ascii="Times New Roman" w:hAnsi="Times New Roman" w:cs="Times New Roman"/>
                <w:sz w:val="24"/>
                <w:szCs w:val="24"/>
              </w:rPr>
            </w:pPr>
          </w:p>
        </w:tc>
      </w:tr>
      <w:tr w:rsidR="00FC7967" w:rsidRPr="006811FB" w:rsidTr="009B4746">
        <w:trPr>
          <w:trHeight w:val="1317"/>
        </w:trPr>
        <w:tc>
          <w:tcPr>
            <w:tcW w:w="1998"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7.</w:t>
            </w:r>
            <w:r w:rsidRPr="006811FB">
              <w:rPr>
                <w:rFonts w:ascii="Times New Roman" w:eastAsia="Times New Roman" w:hAnsi="Times New Roman" w:cs="Times New Roman"/>
                <w:b/>
                <w:color w:val="000000"/>
                <w:sz w:val="24"/>
                <w:szCs w:val="24"/>
              </w:rPr>
              <w:t xml:space="preserve"> </w:t>
            </w:r>
            <w:r w:rsidRPr="006811FB">
              <w:rPr>
                <w:rFonts w:ascii="Times New Roman" w:hAnsi="Times New Roman" w:cs="Times New Roman"/>
                <w:sz w:val="24"/>
                <w:szCs w:val="24"/>
              </w:rPr>
              <w:t>Уголок строительного материала</w:t>
            </w:r>
          </w:p>
          <w:p w:rsidR="00FC7967" w:rsidRPr="006811FB" w:rsidRDefault="00FC7967" w:rsidP="00487576">
            <w:pPr>
              <w:pStyle w:val="13"/>
              <w:jc w:val="both"/>
              <w:rPr>
                <w:rFonts w:ascii="Times New Roman" w:hAnsi="Times New Roman" w:cs="Times New Roman"/>
                <w:sz w:val="24"/>
                <w:szCs w:val="24"/>
              </w:rPr>
            </w:pPr>
          </w:p>
        </w:tc>
        <w:tc>
          <w:tcPr>
            <w:tcW w:w="7216"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color w:val="000000"/>
                <w:sz w:val="24"/>
                <w:szCs w:val="24"/>
                <w:shd w:val="clear" w:color="auto" w:fill="FFFFFF"/>
              </w:rPr>
              <w:t>Конструкторы</w:t>
            </w:r>
            <w:proofErr w:type="gramStart"/>
            <w:r w:rsidRPr="006811FB">
              <w:rPr>
                <w:rFonts w:ascii="Times New Roman" w:hAnsi="Times New Roman" w:cs="Times New Roman"/>
                <w:color w:val="000000"/>
                <w:sz w:val="24"/>
                <w:szCs w:val="24"/>
                <w:shd w:val="clear" w:color="auto" w:fill="FFFFFF"/>
              </w:rPr>
              <w:t xml:space="preserve"> ,</w:t>
            </w:r>
            <w:proofErr w:type="gramEnd"/>
            <w:r w:rsidRPr="006811FB">
              <w:rPr>
                <w:rFonts w:ascii="Times New Roman" w:hAnsi="Times New Roman" w:cs="Times New Roman"/>
                <w:color w:val="000000"/>
                <w:sz w:val="24"/>
                <w:szCs w:val="24"/>
                <w:shd w:val="clear" w:color="auto" w:fill="FFFFFF"/>
              </w:rPr>
              <w:t xml:space="preserve"> мозаика крупная и мелкая, строительный материал мелкий, строительный материал крупный, геометрические фигуры,</w:t>
            </w:r>
            <w:r w:rsidRPr="006811FB">
              <w:rPr>
                <w:rFonts w:ascii="Times New Roman" w:hAnsi="Times New Roman" w:cs="Times New Roman"/>
                <w:sz w:val="24"/>
                <w:szCs w:val="24"/>
              </w:rPr>
              <w:t xml:space="preserve"> кубики пластмассовые и деревянные, машинки легковые и грузовые (маленькие и большие), руль, паровоз,</w:t>
            </w:r>
          </w:p>
        </w:tc>
      </w:tr>
      <w:tr w:rsidR="00FC7967" w:rsidRPr="006811FB" w:rsidTr="009B4746">
        <w:trPr>
          <w:trHeight w:val="982"/>
        </w:trPr>
        <w:tc>
          <w:tcPr>
            <w:tcW w:w="1998"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 xml:space="preserve">8. </w:t>
            </w:r>
            <w:r w:rsidRPr="006811FB">
              <w:rPr>
                <w:rFonts w:ascii="Times New Roman" w:eastAsia="Times New Roman" w:hAnsi="Times New Roman" w:cs="Times New Roman"/>
                <w:color w:val="000000"/>
                <w:sz w:val="24"/>
                <w:szCs w:val="24"/>
              </w:rPr>
              <w:t>Уголок по правилам дорожного движения</w:t>
            </w:r>
          </w:p>
        </w:tc>
        <w:tc>
          <w:tcPr>
            <w:tcW w:w="7216"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Светофор, дорожные знаки</w:t>
            </w:r>
            <w:proofErr w:type="gramStart"/>
            <w:r w:rsidRPr="006811FB">
              <w:rPr>
                <w:rFonts w:ascii="Times New Roman" w:hAnsi="Times New Roman" w:cs="Times New Roman"/>
                <w:sz w:val="24"/>
                <w:szCs w:val="24"/>
              </w:rPr>
              <w:t>.</w:t>
            </w:r>
            <w:proofErr w:type="gramEnd"/>
            <w:r w:rsidRPr="006811FB">
              <w:rPr>
                <w:rFonts w:ascii="Times New Roman" w:hAnsi="Times New Roman" w:cs="Times New Roman"/>
                <w:sz w:val="24"/>
                <w:szCs w:val="24"/>
              </w:rPr>
              <w:t xml:space="preserve"> </w:t>
            </w:r>
            <w:proofErr w:type="gramStart"/>
            <w:r w:rsidRPr="006811FB">
              <w:rPr>
                <w:rFonts w:ascii="Times New Roman" w:hAnsi="Times New Roman" w:cs="Times New Roman"/>
                <w:sz w:val="24"/>
                <w:szCs w:val="24"/>
              </w:rPr>
              <w:t>м</w:t>
            </w:r>
            <w:proofErr w:type="gramEnd"/>
            <w:r w:rsidRPr="006811FB">
              <w:rPr>
                <w:rFonts w:ascii="Times New Roman" w:hAnsi="Times New Roman" w:cs="Times New Roman"/>
                <w:sz w:val="24"/>
                <w:szCs w:val="24"/>
              </w:rPr>
              <w:t>аленькие машинки, животные, куклы</w:t>
            </w:r>
          </w:p>
          <w:p w:rsidR="00FC7967" w:rsidRPr="006811FB" w:rsidRDefault="00FC7967" w:rsidP="00487576">
            <w:pPr>
              <w:pStyle w:val="13"/>
              <w:jc w:val="both"/>
              <w:rPr>
                <w:rFonts w:ascii="Times New Roman" w:hAnsi="Times New Roman" w:cs="Times New Roman"/>
                <w:sz w:val="24"/>
                <w:szCs w:val="24"/>
              </w:rPr>
            </w:pPr>
          </w:p>
        </w:tc>
      </w:tr>
      <w:tr w:rsidR="00FC7967" w:rsidRPr="006811FB" w:rsidTr="009B4746">
        <w:trPr>
          <w:trHeight w:val="898"/>
        </w:trPr>
        <w:tc>
          <w:tcPr>
            <w:tcW w:w="1998"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9.Уголок «Познаю мир»</w:t>
            </w:r>
          </w:p>
        </w:tc>
        <w:tc>
          <w:tcPr>
            <w:tcW w:w="7216" w:type="dxa"/>
          </w:tcPr>
          <w:p w:rsidR="00FC7967" w:rsidRPr="006811FB" w:rsidRDefault="00FC7967" w:rsidP="00487576">
            <w:pPr>
              <w:pStyle w:val="13"/>
              <w:jc w:val="both"/>
              <w:rPr>
                <w:rFonts w:ascii="Times New Roman" w:hAnsi="Times New Roman" w:cs="Times New Roman"/>
                <w:sz w:val="24"/>
                <w:szCs w:val="24"/>
              </w:rPr>
            </w:pPr>
            <w:proofErr w:type="gramStart"/>
            <w:r w:rsidRPr="006811FB">
              <w:rPr>
                <w:rFonts w:ascii="Times New Roman" w:hAnsi="Times New Roman" w:cs="Times New Roman"/>
                <w:color w:val="000000"/>
                <w:sz w:val="24"/>
                <w:szCs w:val="24"/>
                <w:shd w:val="clear" w:color="auto" w:fill="FFFFFF"/>
              </w:rPr>
              <w:t>Муляжи: животных, овощей, фруктов; книги «О природе»; дидактические игры, развивающие игры.</w:t>
            </w:r>
            <w:proofErr w:type="gramEnd"/>
          </w:p>
        </w:tc>
      </w:tr>
      <w:tr w:rsidR="00FC7967" w:rsidRPr="006811FB" w:rsidTr="009B4746">
        <w:trPr>
          <w:trHeight w:val="982"/>
        </w:trPr>
        <w:tc>
          <w:tcPr>
            <w:tcW w:w="1998"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10.</w:t>
            </w:r>
            <w:r w:rsidRPr="006811FB">
              <w:rPr>
                <w:rFonts w:ascii="Times New Roman" w:hAnsi="Times New Roman" w:cs="Times New Roman"/>
                <w:color w:val="000000"/>
                <w:sz w:val="24"/>
                <w:szCs w:val="24"/>
                <w:shd w:val="clear" w:color="auto" w:fill="FFFFFF"/>
              </w:rPr>
              <w:t xml:space="preserve"> Уголок математических представлений</w:t>
            </w:r>
          </w:p>
        </w:tc>
        <w:tc>
          <w:tcPr>
            <w:tcW w:w="7216" w:type="dxa"/>
          </w:tcPr>
          <w:p w:rsidR="00FC7967" w:rsidRPr="006811FB" w:rsidRDefault="00FC7967" w:rsidP="00487576">
            <w:pPr>
              <w:pStyle w:val="13"/>
              <w:jc w:val="both"/>
              <w:rPr>
                <w:rFonts w:ascii="Times New Roman" w:hAnsi="Times New Roman" w:cs="Times New Roman"/>
                <w:color w:val="000000"/>
                <w:sz w:val="24"/>
                <w:szCs w:val="24"/>
                <w:shd w:val="clear" w:color="auto" w:fill="FFFFFF"/>
              </w:rPr>
            </w:pPr>
            <w:r w:rsidRPr="006811FB">
              <w:rPr>
                <w:rFonts w:ascii="Times New Roman" w:hAnsi="Times New Roman" w:cs="Times New Roman"/>
                <w:color w:val="000000"/>
                <w:sz w:val="24"/>
                <w:szCs w:val="24"/>
                <w:shd w:val="clear" w:color="auto" w:fill="FFFFFF"/>
              </w:rPr>
              <w:t xml:space="preserve"> Демонстрационн</w:t>
            </w:r>
            <w:proofErr w:type="gramStart"/>
            <w:r w:rsidRPr="006811FB">
              <w:rPr>
                <w:rFonts w:ascii="Times New Roman" w:hAnsi="Times New Roman" w:cs="Times New Roman"/>
                <w:color w:val="000000"/>
                <w:sz w:val="24"/>
                <w:szCs w:val="24"/>
                <w:shd w:val="clear" w:color="auto" w:fill="FFFFFF"/>
              </w:rPr>
              <w:t>о-</w:t>
            </w:r>
            <w:proofErr w:type="gramEnd"/>
            <w:r w:rsidRPr="006811FB">
              <w:rPr>
                <w:rFonts w:ascii="Times New Roman" w:hAnsi="Times New Roman" w:cs="Times New Roman"/>
                <w:color w:val="000000"/>
                <w:sz w:val="24"/>
                <w:szCs w:val="24"/>
                <w:shd w:val="clear" w:color="auto" w:fill="FFFFFF"/>
              </w:rPr>
              <w:t xml:space="preserve"> наглядный материал счётный материал (машинки, собачки, матрёшки, палочки; дидактические игры, развивающие игры; геометрические фигуры.</w:t>
            </w:r>
          </w:p>
        </w:tc>
      </w:tr>
      <w:tr w:rsidR="00FC7967" w:rsidRPr="006811FB" w:rsidTr="009B4746">
        <w:trPr>
          <w:trHeight w:val="555"/>
        </w:trPr>
        <w:tc>
          <w:tcPr>
            <w:tcW w:w="1998" w:type="dxa"/>
          </w:tcPr>
          <w:p w:rsidR="00FC7967" w:rsidRPr="006811FB" w:rsidRDefault="00FC7967" w:rsidP="00487576">
            <w:pPr>
              <w:pStyle w:val="13"/>
              <w:jc w:val="both"/>
              <w:rPr>
                <w:rFonts w:ascii="Times New Roman" w:hAnsi="Times New Roman" w:cs="Times New Roman"/>
                <w:sz w:val="24"/>
                <w:szCs w:val="24"/>
              </w:rPr>
            </w:pPr>
            <w:r w:rsidRPr="006811FB">
              <w:rPr>
                <w:rFonts w:ascii="Times New Roman" w:hAnsi="Times New Roman" w:cs="Times New Roman"/>
                <w:sz w:val="24"/>
                <w:szCs w:val="24"/>
              </w:rPr>
              <w:t>11. Спортивный  уголок</w:t>
            </w:r>
          </w:p>
        </w:tc>
        <w:tc>
          <w:tcPr>
            <w:tcW w:w="7216" w:type="dxa"/>
          </w:tcPr>
          <w:p w:rsidR="00FC7967" w:rsidRPr="006811FB" w:rsidRDefault="00FC7967" w:rsidP="00487576">
            <w:pPr>
              <w:pStyle w:val="13"/>
              <w:jc w:val="both"/>
              <w:rPr>
                <w:rFonts w:ascii="Times New Roman" w:hAnsi="Times New Roman" w:cs="Times New Roman"/>
                <w:color w:val="000000"/>
                <w:sz w:val="24"/>
                <w:szCs w:val="24"/>
                <w:shd w:val="clear" w:color="auto" w:fill="FFFFFF"/>
              </w:rPr>
            </w:pPr>
            <w:r w:rsidRPr="006811FB">
              <w:rPr>
                <w:rFonts w:ascii="Times New Roman" w:hAnsi="Times New Roman" w:cs="Times New Roman"/>
                <w:color w:val="000000"/>
                <w:sz w:val="24"/>
                <w:szCs w:val="24"/>
                <w:shd w:val="clear" w:color="auto" w:fill="FFFFFF"/>
              </w:rPr>
              <w:t>Мячи большие резиновые, мячи маленькие резиновые, маленькие мягкие мячи</w:t>
            </w:r>
            <w:proofErr w:type="gramStart"/>
            <w:r w:rsidRPr="006811FB">
              <w:rPr>
                <w:rFonts w:ascii="Times New Roman" w:hAnsi="Times New Roman" w:cs="Times New Roman"/>
                <w:color w:val="000000"/>
                <w:sz w:val="24"/>
                <w:szCs w:val="24"/>
                <w:shd w:val="clear" w:color="auto" w:fill="FFFFFF"/>
              </w:rPr>
              <w:t xml:space="preserve"> ,</w:t>
            </w:r>
            <w:proofErr w:type="gramEnd"/>
            <w:r w:rsidRPr="006811FB">
              <w:rPr>
                <w:rFonts w:ascii="Times New Roman" w:hAnsi="Times New Roman" w:cs="Times New Roman"/>
                <w:color w:val="000000"/>
                <w:sz w:val="24"/>
                <w:szCs w:val="24"/>
                <w:shd w:val="clear" w:color="auto" w:fill="FFFFFF"/>
              </w:rPr>
              <w:t>флажки,  кегли, шнур, ленточки, скакалки..</w:t>
            </w:r>
          </w:p>
        </w:tc>
      </w:tr>
    </w:tbl>
    <w:p w:rsidR="009D4FF1" w:rsidRPr="00776F56" w:rsidRDefault="009D4FF1">
      <w:pPr>
        <w:rPr>
          <w:color w:val="FF0000"/>
        </w:rPr>
      </w:pPr>
    </w:p>
    <w:p w:rsidR="009548C8" w:rsidRDefault="009548C8"/>
    <w:p w:rsidR="009548C8" w:rsidRDefault="009548C8"/>
    <w:p w:rsidR="009548C8" w:rsidRDefault="009548C8"/>
    <w:p w:rsidR="009548C8" w:rsidRDefault="009548C8"/>
    <w:p w:rsidR="009548C8" w:rsidRDefault="009548C8"/>
    <w:p w:rsidR="009548C8" w:rsidRDefault="009548C8"/>
    <w:p w:rsidR="009548C8" w:rsidRPr="009548C8" w:rsidRDefault="009548C8">
      <w:pPr>
        <w:rPr>
          <w:rFonts w:ascii="Times New Roman" w:hAnsi="Times New Roman" w:cs="Times New Roman"/>
          <w:b/>
        </w:rPr>
      </w:pPr>
    </w:p>
    <w:sectPr w:rsidR="009548C8" w:rsidRPr="009548C8" w:rsidSect="009B4746">
      <w:footerReference w:type="default" r:id="rId9"/>
      <w:pgSz w:w="11906" w:h="16838"/>
      <w:pgMar w:top="955"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3B" w:rsidRDefault="0090703B" w:rsidP="003F1836">
      <w:pPr>
        <w:spacing w:after="0" w:line="240" w:lineRule="auto"/>
      </w:pPr>
      <w:r>
        <w:separator/>
      </w:r>
    </w:p>
  </w:endnote>
  <w:endnote w:type="continuationSeparator" w:id="0">
    <w:p w:rsidR="0090703B" w:rsidRDefault="0090703B" w:rsidP="003F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82">
    <w:altName w:val="Times New Roman"/>
    <w:charset w:val="01"/>
    <w:family w:val="roman"/>
    <w:pitch w:val="variable"/>
  </w:font>
  <w:font w:name="DejaVu Sans">
    <w:charset w:val="CC"/>
    <w:family w:val="swiss"/>
    <w:pitch w:val="variable"/>
    <w:sig w:usb0="E7000EFF" w:usb1="5200FDFF" w:usb2="0A242021" w:usb3="00000000" w:csb0="000001B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extBookC">
    <w:altName w:val="TextBook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99082"/>
      <w:docPartObj>
        <w:docPartGallery w:val="Page Numbers (Bottom of Page)"/>
        <w:docPartUnique/>
      </w:docPartObj>
    </w:sdtPr>
    <w:sdtEndPr/>
    <w:sdtContent>
      <w:p w:rsidR="00217CD9" w:rsidRDefault="0090703B">
        <w:pPr>
          <w:pStyle w:val="ae"/>
          <w:jc w:val="center"/>
        </w:pPr>
        <w:r>
          <w:fldChar w:fldCharType="begin"/>
        </w:r>
        <w:r>
          <w:instrText>PAGE   \* MERGEFORMAT</w:instrText>
        </w:r>
        <w:r>
          <w:fldChar w:fldCharType="separate"/>
        </w:r>
        <w:r w:rsidR="00685DB2">
          <w:rPr>
            <w:noProof/>
          </w:rPr>
          <w:t>48</w:t>
        </w:r>
        <w:r>
          <w:rPr>
            <w:noProof/>
          </w:rPr>
          <w:fldChar w:fldCharType="end"/>
        </w:r>
      </w:p>
    </w:sdtContent>
  </w:sdt>
  <w:p w:rsidR="00217CD9" w:rsidRDefault="00217CD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3B" w:rsidRDefault="0090703B" w:rsidP="003F1836">
      <w:pPr>
        <w:spacing w:after="0" w:line="240" w:lineRule="auto"/>
      </w:pPr>
      <w:r>
        <w:separator/>
      </w:r>
    </w:p>
  </w:footnote>
  <w:footnote w:type="continuationSeparator" w:id="0">
    <w:p w:rsidR="0090703B" w:rsidRDefault="0090703B" w:rsidP="003F1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225"/>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641B3"/>
    <w:multiLevelType w:val="hybridMultilevel"/>
    <w:tmpl w:val="72C69328"/>
    <w:lvl w:ilvl="0" w:tplc="62B08B76">
      <w:start w:val="1"/>
      <w:numFmt w:val="decimal"/>
      <w:lvlText w:val="%1."/>
      <w:lvlJc w:val="left"/>
      <w:pPr>
        <w:ind w:left="928" w:hanging="360"/>
      </w:pPr>
      <w:rPr>
        <w:rFonts w:ascii="Times New Roman" w:hAnsi="Times New Roman" w:cs="Times New Roman" w:hint="default"/>
        <w:b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769A9"/>
    <w:multiLevelType w:val="hybridMultilevel"/>
    <w:tmpl w:val="8D6017E8"/>
    <w:lvl w:ilvl="0" w:tplc="0419000F">
      <w:start w:val="1"/>
      <w:numFmt w:val="decimal"/>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3">
    <w:nsid w:val="10F5402A"/>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76CE1"/>
    <w:multiLevelType w:val="hybridMultilevel"/>
    <w:tmpl w:val="9A94CB08"/>
    <w:lvl w:ilvl="0" w:tplc="1560438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2822F29"/>
    <w:multiLevelType w:val="multilevel"/>
    <w:tmpl w:val="D7DA7E76"/>
    <w:lvl w:ilvl="0">
      <w:start w:val="1"/>
      <w:numFmt w:val="bullet"/>
      <w:lvlText w:val=""/>
      <w:lvlJc w:val="left"/>
      <w:pPr>
        <w:ind w:left="450" w:hanging="450"/>
      </w:pPr>
      <w:rPr>
        <w:rFonts w:ascii="Symbol" w:hAnsi="Symbol" w:hint="default"/>
      </w:rPr>
    </w:lvl>
    <w:lvl w:ilvl="1">
      <w:start w:val="1"/>
      <w:numFmt w:val="decimal"/>
      <w:lvlText w:val="%1.%2."/>
      <w:lvlJc w:val="left"/>
      <w:pPr>
        <w:ind w:left="1146"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5C3CDE"/>
    <w:multiLevelType w:val="hybridMultilevel"/>
    <w:tmpl w:val="51FA6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40771A"/>
    <w:multiLevelType w:val="hybridMultilevel"/>
    <w:tmpl w:val="C10C7DA4"/>
    <w:lvl w:ilvl="0" w:tplc="424A6F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5E0458"/>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86041"/>
    <w:multiLevelType w:val="multilevel"/>
    <w:tmpl w:val="AE20B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1833AA"/>
    <w:multiLevelType w:val="hybridMultilevel"/>
    <w:tmpl w:val="73E0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2F7B87"/>
    <w:multiLevelType w:val="hybridMultilevel"/>
    <w:tmpl w:val="D9E4B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9E1C68"/>
    <w:multiLevelType w:val="hybridMultilevel"/>
    <w:tmpl w:val="86C22E80"/>
    <w:lvl w:ilvl="0" w:tplc="62B08B76">
      <w:start w:val="1"/>
      <w:numFmt w:val="decimal"/>
      <w:lvlText w:val="%1."/>
      <w:lvlJc w:val="left"/>
      <w:pPr>
        <w:ind w:left="1080" w:hanging="360"/>
      </w:pPr>
      <w:rPr>
        <w:rFonts w:ascii="Times New Roman" w:hAnsi="Times New Roman" w:cs="Times New Roman" w:hint="default"/>
        <w:b w:val="0"/>
        <w:color w:val="000000" w:themeColor="text1"/>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853C5A"/>
    <w:multiLevelType w:val="hybridMultilevel"/>
    <w:tmpl w:val="F2067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90943"/>
    <w:multiLevelType w:val="hybridMultilevel"/>
    <w:tmpl w:val="213E87D6"/>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5">
    <w:nsid w:val="2DF95FB9"/>
    <w:multiLevelType w:val="hybridMultilevel"/>
    <w:tmpl w:val="01E61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F77BD4"/>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F8214A"/>
    <w:multiLevelType w:val="hybridMultilevel"/>
    <w:tmpl w:val="799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AF1E5C"/>
    <w:multiLevelType w:val="multilevel"/>
    <w:tmpl w:val="BAFA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F608F"/>
    <w:multiLevelType w:val="hybridMultilevel"/>
    <w:tmpl w:val="4502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3C0A47"/>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406DBB"/>
    <w:multiLevelType w:val="hybridMultilevel"/>
    <w:tmpl w:val="DB90B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126395"/>
    <w:multiLevelType w:val="hybridMultilevel"/>
    <w:tmpl w:val="33000742"/>
    <w:lvl w:ilvl="0" w:tplc="424A6F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BA4238"/>
    <w:multiLevelType w:val="hybridMultilevel"/>
    <w:tmpl w:val="34C4B502"/>
    <w:lvl w:ilvl="0" w:tplc="9448FD8A">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D845B2"/>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7A3E75"/>
    <w:multiLevelType w:val="hybridMultilevel"/>
    <w:tmpl w:val="7BFA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D08EF"/>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E0028A"/>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633E89"/>
    <w:multiLevelType w:val="hybridMultilevel"/>
    <w:tmpl w:val="AD46D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E069FD"/>
    <w:multiLevelType w:val="hybridMultilevel"/>
    <w:tmpl w:val="B3065DB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355E5D"/>
    <w:multiLevelType w:val="hybridMultilevel"/>
    <w:tmpl w:val="A6163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7C1EA3"/>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873575"/>
    <w:multiLevelType w:val="hybridMultilevel"/>
    <w:tmpl w:val="F59639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78E07CD"/>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816EE9"/>
    <w:multiLevelType w:val="hybridMultilevel"/>
    <w:tmpl w:val="2A8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41642C"/>
    <w:multiLevelType w:val="hybridMultilevel"/>
    <w:tmpl w:val="4C5E1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BD4C95"/>
    <w:multiLevelType w:val="hybridMultilevel"/>
    <w:tmpl w:val="8A205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2255B2"/>
    <w:multiLevelType w:val="hybridMultilevel"/>
    <w:tmpl w:val="BBA4F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24578D"/>
    <w:multiLevelType w:val="hybridMultilevel"/>
    <w:tmpl w:val="01487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5B13D2"/>
    <w:multiLevelType w:val="hybridMultilevel"/>
    <w:tmpl w:val="2D4C040A"/>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F35C1E"/>
    <w:multiLevelType w:val="hybridMultilevel"/>
    <w:tmpl w:val="437A2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5"/>
  </w:num>
  <w:num w:numId="4">
    <w:abstractNumId w:val="28"/>
  </w:num>
  <w:num w:numId="5">
    <w:abstractNumId w:val="13"/>
  </w:num>
  <w:num w:numId="6">
    <w:abstractNumId w:val="30"/>
  </w:num>
  <w:num w:numId="7">
    <w:abstractNumId w:val="36"/>
  </w:num>
  <w:num w:numId="8">
    <w:abstractNumId w:val="21"/>
  </w:num>
  <w:num w:numId="9">
    <w:abstractNumId w:val="17"/>
  </w:num>
  <w:num w:numId="10">
    <w:abstractNumId w:val="40"/>
  </w:num>
  <w:num w:numId="11">
    <w:abstractNumId w:val="37"/>
  </w:num>
  <w:num w:numId="12">
    <w:abstractNumId w:val="29"/>
  </w:num>
  <w:num w:numId="13">
    <w:abstractNumId w:val="6"/>
  </w:num>
  <w:num w:numId="14">
    <w:abstractNumId w:val="11"/>
  </w:num>
  <w:num w:numId="15">
    <w:abstractNumId w:val="23"/>
  </w:num>
  <w:num w:numId="16">
    <w:abstractNumId w:val="26"/>
  </w:num>
  <w:num w:numId="17">
    <w:abstractNumId w:val="33"/>
  </w:num>
  <w:num w:numId="18">
    <w:abstractNumId w:val="31"/>
  </w:num>
  <w:num w:numId="19">
    <w:abstractNumId w:val="0"/>
  </w:num>
  <w:num w:numId="20">
    <w:abstractNumId w:val="27"/>
  </w:num>
  <w:num w:numId="21">
    <w:abstractNumId w:val="8"/>
  </w:num>
  <w:num w:numId="22">
    <w:abstractNumId w:val="20"/>
  </w:num>
  <w:num w:numId="23">
    <w:abstractNumId w:val="34"/>
  </w:num>
  <w:num w:numId="24">
    <w:abstractNumId w:val="16"/>
  </w:num>
  <w:num w:numId="25">
    <w:abstractNumId w:val="24"/>
  </w:num>
  <w:num w:numId="26">
    <w:abstractNumId w:val="3"/>
  </w:num>
  <w:num w:numId="27">
    <w:abstractNumId w:val="38"/>
  </w:num>
  <w:num w:numId="28">
    <w:abstractNumId w:val="32"/>
  </w:num>
  <w:num w:numId="29">
    <w:abstractNumId w:val="12"/>
  </w:num>
  <w:num w:numId="30">
    <w:abstractNumId w:val="1"/>
  </w:num>
  <w:num w:numId="31">
    <w:abstractNumId w:val="4"/>
  </w:num>
  <w:num w:numId="32">
    <w:abstractNumId w:val="9"/>
  </w:num>
  <w:num w:numId="33">
    <w:abstractNumId w:val="5"/>
  </w:num>
  <w:num w:numId="34">
    <w:abstractNumId w:val="7"/>
  </w:num>
  <w:num w:numId="35">
    <w:abstractNumId w:val="22"/>
  </w:num>
  <w:num w:numId="36">
    <w:abstractNumId w:val="2"/>
  </w:num>
  <w:num w:numId="37">
    <w:abstractNumId w:val="39"/>
  </w:num>
  <w:num w:numId="38">
    <w:abstractNumId w:val="18"/>
  </w:num>
  <w:num w:numId="39">
    <w:abstractNumId w:val="10"/>
  </w:num>
  <w:num w:numId="40">
    <w:abstractNumId w:val="1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720C"/>
    <w:rsid w:val="0000768E"/>
    <w:rsid w:val="00011263"/>
    <w:rsid w:val="00012E31"/>
    <w:rsid w:val="0003780F"/>
    <w:rsid w:val="0004593D"/>
    <w:rsid w:val="00047575"/>
    <w:rsid w:val="0008300F"/>
    <w:rsid w:val="000836E0"/>
    <w:rsid w:val="000A6E12"/>
    <w:rsid w:val="001938EB"/>
    <w:rsid w:val="001B5A2E"/>
    <w:rsid w:val="001B71BB"/>
    <w:rsid w:val="001E7D85"/>
    <w:rsid w:val="00217CD9"/>
    <w:rsid w:val="00243F3C"/>
    <w:rsid w:val="00276ED3"/>
    <w:rsid w:val="002C7179"/>
    <w:rsid w:val="002D6341"/>
    <w:rsid w:val="00315A5E"/>
    <w:rsid w:val="0033221B"/>
    <w:rsid w:val="003343F4"/>
    <w:rsid w:val="00337693"/>
    <w:rsid w:val="003521BC"/>
    <w:rsid w:val="003556E0"/>
    <w:rsid w:val="00377264"/>
    <w:rsid w:val="00387647"/>
    <w:rsid w:val="00392057"/>
    <w:rsid w:val="003934B1"/>
    <w:rsid w:val="00397BEF"/>
    <w:rsid w:val="003A07AE"/>
    <w:rsid w:val="003F1836"/>
    <w:rsid w:val="00441B0D"/>
    <w:rsid w:val="00451FEC"/>
    <w:rsid w:val="00455AA6"/>
    <w:rsid w:val="004614F4"/>
    <w:rsid w:val="00477968"/>
    <w:rsid w:val="00487576"/>
    <w:rsid w:val="004A08EF"/>
    <w:rsid w:val="004C1C52"/>
    <w:rsid w:val="005063DD"/>
    <w:rsid w:val="00527995"/>
    <w:rsid w:val="00564828"/>
    <w:rsid w:val="00575644"/>
    <w:rsid w:val="00592CB3"/>
    <w:rsid w:val="005A3F08"/>
    <w:rsid w:val="005A496B"/>
    <w:rsid w:val="005B5011"/>
    <w:rsid w:val="005E0FFB"/>
    <w:rsid w:val="006113BD"/>
    <w:rsid w:val="0061538A"/>
    <w:rsid w:val="0063720C"/>
    <w:rsid w:val="00637707"/>
    <w:rsid w:val="00654D27"/>
    <w:rsid w:val="00660329"/>
    <w:rsid w:val="006723C6"/>
    <w:rsid w:val="00672EAD"/>
    <w:rsid w:val="00685DB2"/>
    <w:rsid w:val="00690649"/>
    <w:rsid w:val="006E79A9"/>
    <w:rsid w:val="00714583"/>
    <w:rsid w:val="00726ED0"/>
    <w:rsid w:val="00776F56"/>
    <w:rsid w:val="0079461A"/>
    <w:rsid w:val="007948DA"/>
    <w:rsid w:val="007A502A"/>
    <w:rsid w:val="007E0BA6"/>
    <w:rsid w:val="007E1CB1"/>
    <w:rsid w:val="00810540"/>
    <w:rsid w:val="00815729"/>
    <w:rsid w:val="00861235"/>
    <w:rsid w:val="00881AC5"/>
    <w:rsid w:val="008C0821"/>
    <w:rsid w:val="0090703B"/>
    <w:rsid w:val="00936C95"/>
    <w:rsid w:val="009548C8"/>
    <w:rsid w:val="0097506F"/>
    <w:rsid w:val="009A6217"/>
    <w:rsid w:val="009B0971"/>
    <w:rsid w:val="009B4746"/>
    <w:rsid w:val="009D4FF1"/>
    <w:rsid w:val="009E3E39"/>
    <w:rsid w:val="009E64D3"/>
    <w:rsid w:val="00A215F0"/>
    <w:rsid w:val="00A41BA2"/>
    <w:rsid w:val="00A434AB"/>
    <w:rsid w:val="00A564B5"/>
    <w:rsid w:val="00AC2220"/>
    <w:rsid w:val="00AD480E"/>
    <w:rsid w:val="00AF348A"/>
    <w:rsid w:val="00AF4BFA"/>
    <w:rsid w:val="00B4157C"/>
    <w:rsid w:val="00B52BD1"/>
    <w:rsid w:val="00B5449F"/>
    <w:rsid w:val="00B624E4"/>
    <w:rsid w:val="00B810E1"/>
    <w:rsid w:val="00B83534"/>
    <w:rsid w:val="00B84FD0"/>
    <w:rsid w:val="00B96E27"/>
    <w:rsid w:val="00BB08D6"/>
    <w:rsid w:val="00BC1CCF"/>
    <w:rsid w:val="00C0397B"/>
    <w:rsid w:val="00C22F18"/>
    <w:rsid w:val="00C25FDF"/>
    <w:rsid w:val="00C36360"/>
    <w:rsid w:val="00C376B5"/>
    <w:rsid w:val="00C71B9B"/>
    <w:rsid w:val="00CC631B"/>
    <w:rsid w:val="00CF53BF"/>
    <w:rsid w:val="00D04CD3"/>
    <w:rsid w:val="00D25DD1"/>
    <w:rsid w:val="00D8126F"/>
    <w:rsid w:val="00D84368"/>
    <w:rsid w:val="00DF6373"/>
    <w:rsid w:val="00E1019F"/>
    <w:rsid w:val="00E24CBC"/>
    <w:rsid w:val="00E95667"/>
    <w:rsid w:val="00EB0054"/>
    <w:rsid w:val="00ED0DC8"/>
    <w:rsid w:val="00EE0916"/>
    <w:rsid w:val="00EE4238"/>
    <w:rsid w:val="00F00491"/>
    <w:rsid w:val="00F32585"/>
    <w:rsid w:val="00F41052"/>
    <w:rsid w:val="00F43CB1"/>
    <w:rsid w:val="00F774D5"/>
    <w:rsid w:val="00F84FF1"/>
    <w:rsid w:val="00F85E80"/>
    <w:rsid w:val="00F92B80"/>
    <w:rsid w:val="00FA34ED"/>
    <w:rsid w:val="00FC7967"/>
    <w:rsid w:val="00FD1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12"/>
    <w:rPr>
      <w:rFonts w:eastAsiaTheme="minorEastAsia"/>
      <w:lang w:eastAsia="ru-RU"/>
    </w:rPr>
  </w:style>
  <w:style w:type="paragraph" w:styleId="1">
    <w:name w:val="heading 1"/>
    <w:basedOn w:val="a"/>
    <w:next w:val="a"/>
    <w:link w:val="10"/>
    <w:uiPriority w:val="9"/>
    <w:qFormat/>
    <w:rsid w:val="00487576"/>
    <w:pPr>
      <w:keepNext/>
      <w:keepLines/>
      <w:pageBreakBefore/>
      <w:spacing w:before="480" w:after="0" w:line="360" w:lineRule="auto"/>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
    <w:next w:val="a"/>
    <w:link w:val="20"/>
    <w:uiPriority w:val="9"/>
    <w:unhideWhenUsed/>
    <w:qFormat/>
    <w:rsid w:val="000A6E12"/>
    <w:pPr>
      <w:keepNext/>
      <w:keepLines/>
      <w:spacing w:before="200" w:after="0" w:line="360" w:lineRule="auto"/>
      <w:jc w:val="center"/>
      <w:outlineLvl w:val="1"/>
    </w:pPr>
    <w:rPr>
      <w:rFonts w:ascii="Times New Roman" w:eastAsiaTheme="majorEastAsia" w:hAnsi="Times New Roman" w:cstheme="majorBidi"/>
      <w:b/>
      <w:bCs/>
      <w:color w:val="000000" w:themeColor="text1"/>
      <w:sz w:val="24"/>
      <w:szCs w:val="26"/>
    </w:rPr>
  </w:style>
  <w:style w:type="paragraph" w:styleId="3">
    <w:name w:val="heading 3"/>
    <w:basedOn w:val="a"/>
    <w:next w:val="a"/>
    <w:link w:val="30"/>
    <w:uiPriority w:val="9"/>
    <w:semiHidden/>
    <w:unhideWhenUsed/>
    <w:qFormat/>
    <w:rsid w:val="00AC2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0A6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576"/>
    <w:rPr>
      <w:rFonts w:ascii="Times New Roman" w:eastAsiaTheme="majorEastAsia" w:hAnsi="Times New Roman" w:cstheme="majorBidi"/>
      <w:b/>
      <w:bCs/>
      <w:color w:val="000000" w:themeColor="text1"/>
      <w:sz w:val="24"/>
      <w:szCs w:val="28"/>
      <w:lang w:eastAsia="ru-RU"/>
    </w:rPr>
  </w:style>
  <w:style w:type="character" w:customStyle="1" w:styleId="20">
    <w:name w:val="Заголовок 2 Знак"/>
    <w:basedOn w:val="a0"/>
    <w:link w:val="2"/>
    <w:uiPriority w:val="9"/>
    <w:rsid w:val="000A6E12"/>
    <w:rPr>
      <w:rFonts w:ascii="Times New Roman" w:eastAsiaTheme="majorEastAsia" w:hAnsi="Times New Roman" w:cstheme="majorBidi"/>
      <w:b/>
      <w:bCs/>
      <w:color w:val="000000" w:themeColor="text1"/>
      <w:sz w:val="24"/>
      <w:szCs w:val="26"/>
      <w:lang w:eastAsia="ru-RU"/>
    </w:rPr>
  </w:style>
  <w:style w:type="character" w:customStyle="1" w:styleId="40">
    <w:name w:val="Заголовок 4 Знак"/>
    <w:basedOn w:val="a0"/>
    <w:link w:val="4"/>
    <w:uiPriority w:val="9"/>
    <w:rsid w:val="000A6E12"/>
    <w:rPr>
      <w:rFonts w:asciiTheme="majorHAnsi" w:eastAsiaTheme="majorEastAsia" w:hAnsiTheme="majorHAnsi" w:cstheme="majorBidi"/>
      <w:b/>
      <w:bCs/>
      <w:i/>
      <w:iCs/>
      <w:color w:val="4F81BD" w:themeColor="accent1"/>
      <w:lang w:eastAsia="ru-RU"/>
    </w:rPr>
  </w:style>
  <w:style w:type="paragraph" w:styleId="a3">
    <w:name w:val="No Spacing"/>
    <w:link w:val="a4"/>
    <w:uiPriority w:val="1"/>
    <w:qFormat/>
    <w:rsid w:val="000A6E1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0A6E12"/>
    <w:rPr>
      <w:rFonts w:ascii="Times New Roman" w:eastAsia="Times New Roman" w:hAnsi="Times New Roman" w:cs="Times New Roman"/>
      <w:sz w:val="24"/>
      <w:szCs w:val="24"/>
      <w:lang w:eastAsia="ru-RU"/>
    </w:rPr>
  </w:style>
  <w:style w:type="paragraph" w:styleId="a5">
    <w:name w:val="List Paragraph"/>
    <w:basedOn w:val="a"/>
    <w:uiPriority w:val="34"/>
    <w:qFormat/>
    <w:rsid w:val="000A6E12"/>
    <w:pPr>
      <w:spacing w:after="0" w:line="240" w:lineRule="auto"/>
      <w:ind w:left="720"/>
      <w:contextualSpacing/>
    </w:pPr>
    <w:rPr>
      <w:rFonts w:ascii="Times New Roman" w:eastAsia="Times New Roman" w:hAnsi="Times New Roman" w:cs="Times New Roman"/>
      <w:sz w:val="24"/>
      <w:szCs w:val="24"/>
    </w:rPr>
  </w:style>
  <w:style w:type="paragraph" w:customStyle="1" w:styleId="Para1">
    <w:name w:val="Para 1"/>
    <w:basedOn w:val="a"/>
    <w:rsid w:val="000A6E12"/>
    <w:pPr>
      <w:widowControl w:val="0"/>
      <w:suppressAutoHyphens/>
      <w:spacing w:after="0" w:line="288" w:lineRule="atLeast"/>
    </w:pPr>
    <w:rPr>
      <w:rFonts w:ascii="font182" w:eastAsia="DejaVu Sans" w:hAnsi="font182" w:cs="Times New Roman"/>
      <w:b/>
      <w:bCs/>
      <w:kern w:val="1"/>
    </w:rPr>
  </w:style>
  <w:style w:type="character" w:customStyle="1" w:styleId="0Text">
    <w:name w:val="0 Text"/>
    <w:rsid w:val="000A6E12"/>
    <w:rPr>
      <w:b/>
      <w:bCs/>
    </w:rPr>
  </w:style>
  <w:style w:type="table" w:styleId="a6">
    <w:name w:val="Table Grid"/>
    <w:basedOn w:val="a1"/>
    <w:uiPriority w:val="59"/>
    <w:rsid w:val="000A6E1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34">
    <w:name w:val="c34"/>
    <w:basedOn w:val="a0"/>
    <w:rsid w:val="000A6E12"/>
  </w:style>
  <w:style w:type="character" w:customStyle="1" w:styleId="c5">
    <w:name w:val="c5"/>
    <w:basedOn w:val="a0"/>
    <w:rsid w:val="000A6E12"/>
  </w:style>
  <w:style w:type="paragraph" w:customStyle="1" w:styleId="c1">
    <w:name w:val="c1"/>
    <w:basedOn w:val="a"/>
    <w:rsid w:val="000A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A6E12"/>
  </w:style>
  <w:style w:type="character" w:customStyle="1" w:styleId="apple-converted-space">
    <w:name w:val="apple-converted-space"/>
    <w:basedOn w:val="a0"/>
    <w:rsid w:val="000A6E12"/>
  </w:style>
  <w:style w:type="character" w:customStyle="1" w:styleId="c21">
    <w:name w:val="c21"/>
    <w:basedOn w:val="a0"/>
    <w:rsid w:val="000A6E12"/>
  </w:style>
  <w:style w:type="paragraph" w:styleId="a7">
    <w:name w:val="Normal (Web)"/>
    <w:basedOn w:val="a"/>
    <w:uiPriority w:val="99"/>
    <w:unhideWhenUsed/>
    <w:rsid w:val="000A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A6E12"/>
  </w:style>
  <w:style w:type="character" w:customStyle="1" w:styleId="c4">
    <w:name w:val="c4"/>
    <w:basedOn w:val="a0"/>
    <w:rsid w:val="000A6E12"/>
  </w:style>
  <w:style w:type="paragraph" w:styleId="a8">
    <w:name w:val="TOC Heading"/>
    <w:basedOn w:val="1"/>
    <w:next w:val="a"/>
    <w:uiPriority w:val="39"/>
    <w:unhideWhenUsed/>
    <w:qFormat/>
    <w:rsid w:val="000A6E12"/>
    <w:pPr>
      <w:pageBreakBefore w:val="0"/>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487576"/>
    <w:pPr>
      <w:tabs>
        <w:tab w:val="right" w:leader="dot" w:pos="9072"/>
      </w:tabs>
      <w:spacing w:line="240" w:lineRule="auto"/>
      <w:jc w:val="both"/>
    </w:pPr>
    <w:rPr>
      <w:rFonts w:ascii="Times New Roman" w:hAnsi="Times New Roman" w:cs="Times New Roman"/>
      <w:b/>
      <w:noProof/>
      <w:sz w:val="24"/>
      <w:szCs w:val="24"/>
    </w:rPr>
  </w:style>
  <w:style w:type="paragraph" w:styleId="21">
    <w:name w:val="toc 2"/>
    <w:basedOn w:val="a"/>
    <w:next w:val="a"/>
    <w:autoRedefine/>
    <w:uiPriority w:val="39"/>
    <w:unhideWhenUsed/>
    <w:rsid w:val="00AC2220"/>
    <w:pPr>
      <w:tabs>
        <w:tab w:val="right" w:leader="dot" w:pos="9062"/>
      </w:tabs>
      <w:spacing w:after="100"/>
    </w:pPr>
  </w:style>
  <w:style w:type="character" w:styleId="a9">
    <w:name w:val="Hyperlink"/>
    <w:basedOn w:val="a0"/>
    <w:uiPriority w:val="99"/>
    <w:unhideWhenUsed/>
    <w:rsid w:val="000A6E12"/>
    <w:rPr>
      <w:color w:val="0000FF" w:themeColor="hyperlink"/>
      <w:u w:val="single"/>
    </w:rPr>
  </w:style>
  <w:style w:type="paragraph" w:styleId="aa">
    <w:name w:val="Balloon Text"/>
    <w:basedOn w:val="a"/>
    <w:link w:val="ab"/>
    <w:uiPriority w:val="99"/>
    <w:semiHidden/>
    <w:unhideWhenUsed/>
    <w:rsid w:val="000A6E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6E12"/>
    <w:rPr>
      <w:rFonts w:ascii="Tahoma" w:eastAsiaTheme="minorEastAsia" w:hAnsi="Tahoma" w:cs="Tahoma"/>
      <w:sz w:val="16"/>
      <w:szCs w:val="16"/>
      <w:lang w:eastAsia="ru-RU"/>
    </w:rPr>
  </w:style>
  <w:style w:type="paragraph" w:styleId="ac">
    <w:name w:val="header"/>
    <w:basedOn w:val="a"/>
    <w:link w:val="ad"/>
    <w:uiPriority w:val="99"/>
    <w:unhideWhenUsed/>
    <w:rsid w:val="000A6E1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A6E12"/>
    <w:rPr>
      <w:rFonts w:eastAsiaTheme="minorEastAsia"/>
      <w:lang w:eastAsia="ru-RU"/>
    </w:rPr>
  </w:style>
  <w:style w:type="paragraph" w:styleId="ae">
    <w:name w:val="footer"/>
    <w:basedOn w:val="a"/>
    <w:link w:val="af"/>
    <w:uiPriority w:val="99"/>
    <w:unhideWhenUsed/>
    <w:rsid w:val="000A6E1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6E12"/>
    <w:rPr>
      <w:rFonts w:eastAsiaTheme="minorEastAsia"/>
      <w:lang w:eastAsia="ru-RU"/>
    </w:rPr>
  </w:style>
  <w:style w:type="table" w:customStyle="1" w:styleId="12">
    <w:name w:val="Сетка таблицы1"/>
    <w:basedOn w:val="a1"/>
    <w:next w:val="a6"/>
    <w:uiPriority w:val="59"/>
    <w:rsid w:val="000A6E1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0A6E12"/>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table" w:customStyle="1" w:styleId="5">
    <w:name w:val="Сетка таблицы5"/>
    <w:basedOn w:val="a1"/>
    <w:uiPriority w:val="39"/>
    <w:rsid w:val="000A6E1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6E12"/>
    <w:pPr>
      <w:autoSpaceDE w:val="0"/>
      <w:autoSpaceDN w:val="0"/>
      <w:adjustRightInd w:val="0"/>
      <w:spacing w:after="0" w:line="240" w:lineRule="auto"/>
    </w:pPr>
    <w:rPr>
      <w:rFonts w:ascii="TextBookC" w:hAnsi="TextBookC" w:cs="TextBookC"/>
      <w:color w:val="000000"/>
      <w:sz w:val="24"/>
      <w:szCs w:val="24"/>
    </w:rPr>
  </w:style>
  <w:style w:type="character" w:styleId="af0">
    <w:name w:val="Strong"/>
    <w:basedOn w:val="a0"/>
    <w:uiPriority w:val="22"/>
    <w:qFormat/>
    <w:rsid w:val="000A6E12"/>
    <w:rPr>
      <w:b/>
      <w:bCs/>
    </w:rPr>
  </w:style>
  <w:style w:type="paragraph" w:customStyle="1" w:styleId="c20">
    <w:name w:val="c20"/>
    <w:basedOn w:val="a"/>
    <w:rsid w:val="000A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A6E12"/>
  </w:style>
  <w:style w:type="paragraph" w:styleId="af1">
    <w:name w:val="Title"/>
    <w:basedOn w:val="a"/>
    <w:next w:val="a"/>
    <w:link w:val="af2"/>
    <w:uiPriority w:val="10"/>
    <w:qFormat/>
    <w:rsid w:val="000A6E1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2">
    <w:name w:val="Название Знак"/>
    <w:basedOn w:val="a0"/>
    <w:link w:val="af1"/>
    <w:uiPriority w:val="10"/>
    <w:rsid w:val="000A6E12"/>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semiHidden/>
    <w:rsid w:val="00AC2220"/>
    <w:rPr>
      <w:rFonts w:asciiTheme="majorHAnsi" w:eastAsiaTheme="majorEastAsia" w:hAnsiTheme="majorHAnsi" w:cstheme="majorBidi"/>
      <w:color w:val="243F60" w:themeColor="accent1" w:themeShade="7F"/>
      <w:sz w:val="24"/>
      <w:szCs w:val="24"/>
      <w:lang w:eastAsia="ru-RU"/>
    </w:rPr>
  </w:style>
  <w:style w:type="paragraph" w:styleId="31">
    <w:name w:val="toc 3"/>
    <w:basedOn w:val="a"/>
    <w:next w:val="a"/>
    <w:autoRedefine/>
    <w:uiPriority w:val="39"/>
    <w:unhideWhenUsed/>
    <w:rsid w:val="00AC2220"/>
    <w:pPr>
      <w:spacing w:after="100"/>
      <w:ind w:left="440"/>
    </w:pPr>
  </w:style>
  <w:style w:type="character" w:styleId="af3">
    <w:name w:val="Emphasis"/>
    <w:basedOn w:val="a0"/>
    <w:uiPriority w:val="20"/>
    <w:qFormat/>
    <w:rsid w:val="00D8126F"/>
    <w:rPr>
      <w:i/>
      <w:iCs/>
    </w:rPr>
  </w:style>
  <w:style w:type="character" w:customStyle="1" w:styleId="c2">
    <w:name w:val="c2"/>
    <w:basedOn w:val="a0"/>
    <w:rsid w:val="00936C95"/>
  </w:style>
  <w:style w:type="paragraph" w:customStyle="1" w:styleId="13">
    <w:name w:val="Без интервала1"/>
    <w:qFormat/>
    <w:rsid w:val="0033221B"/>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12"/>
    <w:rPr>
      <w:rFonts w:eastAsiaTheme="minorEastAsia"/>
      <w:lang w:eastAsia="ru-RU"/>
    </w:rPr>
  </w:style>
  <w:style w:type="paragraph" w:styleId="1">
    <w:name w:val="heading 1"/>
    <w:basedOn w:val="a"/>
    <w:next w:val="a"/>
    <w:link w:val="10"/>
    <w:uiPriority w:val="9"/>
    <w:qFormat/>
    <w:rsid w:val="000A6E12"/>
    <w:pPr>
      <w:keepNext/>
      <w:keepLines/>
      <w:pageBreakBefore/>
      <w:spacing w:before="480" w:after="0" w:line="36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0A6E12"/>
    <w:pPr>
      <w:keepNext/>
      <w:keepLines/>
      <w:spacing w:before="200" w:after="0" w:line="360" w:lineRule="auto"/>
      <w:jc w:val="center"/>
      <w:outlineLvl w:val="1"/>
    </w:pPr>
    <w:rPr>
      <w:rFonts w:ascii="Times New Roman" w:eastAsiaTheme="majorEastAsia" w:hAnsi="Times New Roman" w:cstheme="majorBidi"/>
      <w:b/>
      <w:bCs/>
      <w:color w:val="000000" w:themeColor="text1"/>
      <w:sz w:val="24"/>
      <w:szCs w:val="26"/>
    </w:rPr>
  </w:style>
  <w:style w:type="paragraph" w:styleId="3">
    <w:name w:val="heading 3"/>
    <w:basedOn w:val="a"/>
    <w:next w:val="a"/>
    <w:link w:val="30"/>
    <w:uiPriority w:val="9"/>
    <w:semiHidden/>
    <w:unhideWhenUsed/>
    <w:qFormat/>
    <w:rsid w:val="00AC2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0A6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E12"/>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basedOn w:val="a0"/>
    <w:link w:val="2"/>
    <w:uiPriority w:val="9"/>
    <w:rsid w:val="000A6E12"/>
    <w:rPr>
      <w:rFonts w:ascii="Times New Roman" w:eastAsiaTheme="majorEastAsia" w:hAnsi="Times New Roman" w:cstheme="majorBidi"/>
      <w:b/>
      <w:bCs/>
      <w:color w:val="000000" w:themeColor="text1"/>
      <w:sz w:val="24"/>
      <w:szCs w:val="26"/>
      <w:lang w:eastAsia="ru-RU"/>
    </w:rPr>
  </w:style>
  <w:style w:type="character" w:customStyle="1" w:styleId="40">
    <w:name w:val="Заголовок 4 Знак"/>
    <w:basedOn w:val="a0"/>
    <w:link w:val="4"/>
    <w:uiPriority w:val="9"/>
    <w:rsid w:val="000A6E12"/>
    <w:rPr>
      <w:rFonts w:asciiTheme="majorHAnsi" w:eastAsiaTheme="majorEastAsia" w:hAnsiTheme="majorHAnsi" w:cstheme="majorBidi"/>
      <w:b/>
      <w:bCs/>
      <w:i/>
      <w:iCs/>
      <w:color w:val="4F81BD" w:themeColor="accent1"/>
      <w:lang w:eastAsia="ru-RU"/>
    </w:rPr>
  </w:style>
  <w:style w:type="paragraph" w:styleId="a3">
    <w:name w:val="No Spacing"/>
    <w:link w:val="a4"/>
    <w:uiPriority w:val="1"/>
    <w:qFormat/>
    <w:rsid w:val="000A6E1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0A6E12"/>
    <w:rPr>
      <w:rFonts w:ascii="Times New Roman" w:eastAsia="Times New Roman" w:hAnsi="Times New Roman" w:cs="Times New Roman"/>
      <w:sz w:val="24"/>
      <w:szCs w:val="24"/>
      <w:lang w:eastAsia="ru-RU"/>
    </w:rPr>
  </w:style>
  <w:style w:type="paragraph" w:styleId="a5">
    <w:name w:val="List Paragraph"/>
    <w:basedOn w:val="a"/>
    <w:uiPriority w:val="34"/>
    <w:qFormat/>
    <w:rsid w:val="000A6E12"/>
    <w:pPr>
      <w:spacing w:after="0" w:line="240" w:lineRule="auto"/>
      <w:ind w:left="720"/>
      <w:contextualSpacing/>
    </w:pPr>
    <w:rPr>
      <w:rFonts w:ascii="Times New Roman" w:eastAsia="Times New Roman" w:hAnsi="Times New Roman" w:cs="Times New Roman"/>
      <w:sz w:val="24"/>
      <w:szCs w:val="24"/>
    </w:rPr>
  </w:style>
  <w:style w:type="paragraph" w:customStyle="1" w:styleId="Para1">
    <w:name w:val="Para 1"/>
    <w:basedOn w:val="a"/>
    <w:rsid w:val="000A6E12"/>
    <w:pPr>
      <w:widowControl w:val="0"/>
      <w:suppressAutoHyphens/>
      <w:spacing w:after="0" w:line="288" w:lineRule="atLeast"/>
    </w:pPr>
    <w:rPr>
      <w:rFonts w:ascii="font182" w:eastAsia="DejaVu Sans" w:hAnsi="font182" w:cs="Times New Roman"/>
      <w:b/>
      <w:bCs/>
      <w:kern w:val="1"/>
    </w:rPr>
  </w:style>
  <w:style w:type="character" w:customStyle="1" w:styleId="0Text">
    <w:name w:val="0 Text"/>
    <w:rsid w:val="000A6E12"/>
    <w:rPr>
      <w:b/>
      <w:bCs/>
    </w:rPr>
  </w:style>
  <w:style w:type="table" w:styleId="a6">
    <w:name w:val="Table Grid"/>
    <w:basedOn w:val="a1"/>
    <w:uiPriority w:val="59"/>
    <w:rsid w:val="000A6E1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34">
    <w:name w:val="c34"/>
    <w:basedOn w:val="a0"/>
    <w:rsid w:val="000A6E12"/>
  </w:style>
  <w:style w:type="character" w:customStyle="1" w:styleId="c5">
    <w:name w:val="c5"/>
    <w:basedOn w:val="a0"/>
    <w:rsid w:val="000A6E12"/>
  </w:style>
  <w:style w:type="paragraph" w:customStyle="1" w:styleId="c1">
    <w:name w:val="c1"/>
    <w:basedOn w:val="a"/>
    <w:rsid w:val="000A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A6E12"/>
  </w:style>
  <w:style w:type="character" w:customStyle="1" w:styleId="apple-converted-space">
    <w:name w:val="apple-converted-space"/>
    <w:basedOn w:val="a0"/>
    <w:rsid w:val="000A6E12"/>
  </w:style>
  <w:style w:type="character" w:customStyle="1" w:styleId="c21">
    <w:name w:val="c21"/>
    <w:basedOn w:val="a0"/>
    <w:rsid w:val="000A6E12"/>
  </w:style>
  <w:style w:type="paragraph" w:styleId="a7">
    <w:name w:val="Normal (Web)"/>
    <w:basedOn w:val="a"/>
    <w:uiPriority w:val="99"/>
    <w:semiHidden/>
    <w:unhideWhenUsed/>
    <w:rsid w:val="000A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A6E12"/>
  </w:style>
  <w:style w:type="character" w:customStyle="1" w:styleId="c4">
    <w:name w:val="c4"/>
    <w:basedOn w:val="a0"/>
    <w:rsid w:val="000A6E12"/>
  </w:style>
  <w:style w:type="paragraph" w:styleId="a8">
    <w:name w:val="TOC Heading"/>
    <w:basedOn w:val="1"/>
    <w:next w:val="a"/>
    <w:uiPriority w:val="39"/>
    <w:unhideWhenUsed/>
    <w:qFormat/>
    <w:rsid w:val="000A6E12"/>
    <w:pPr>
      <w:pageBreakBefore w:val="0"/>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3343F4"/>
    <w:pPr>
      <w:tabs>
        <w:tab w:val="right" w:leader="dot" w:pos="9072"/>
      </w:tabs>
      <w:spacing w:line="240" w:lineRule="auto"/>
      <w:ind w:left="567"/>
      <w:jc w:val="both"/>
    </w:pPr>
    <w:rPr>
      <w:rFonts w:ascii="Times New Roman" w:hAnsi="Times New Roman" w:cs="Times New Roman"/>
      <w:b/>
      <w:noProof/>
      <w:sz w:val="24"/>
      <w:szCs w:val="24"/>
    </w:rPr>
  </w:style>
  <w:style w:type="paragraph" w:styleId="21">
    <w:name w:val="toc 2"/>
    <w:basedOn w:val="a"/>
    <w:next w:val="a"/>
    <w:autoRedefine/>
    <w:uiPriority w:val="39"/>
    <w:unhideWhenUsed/>
    <w:rsid w:val="00AC2220"/>
    <w:pPr>
      <w:tabs>
        <w:tab w:val="right" w:leader="dot" w:pos="9062"/>
      </w:tabs>
      <w:spacing w:after="100"/>
    </w:pPr>
  </w:style>
  <w:style w:type="character" w:styleId="a9">
    <w:name w:val="Hyperlink"/>
    <w:basedOn w:val="a0"/>
    <w:uiPriority w:val="99"/>
    <w:unhideWhenUsed/>
    <w:rsid w:val="000A6E12"/>
    <w:rPr>
      <w:color w:val="0000FF" w:themeColor="hyperlink"/>
      <w:u w:val="single"/>
    </w:rPr>
  </w:style>
  <w:style w:type="paragraph" w:styleId="aa">
    <w:name w:val="Balloon Text"/>
    <w:basedOn w:val="a"/>
    <w:link w:val="ab"/>
    <w:uiPriority w:val="99"/>
    <w:semiHidden/>
    <w:unhideWhenUsed/>
    <w:rsid w:val="000A6E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6E12"/>
    <w:rPr>
      <w:rFonts w:ascii="Tahoma" w:eastAsiaTheme="minorEastAsia" w:hAnsi="Tahoma" w:cs="Tahoma"/>
      <w:sz w:val="16"/>
      <w:szCs w:val="16"/>
      <w:lang w:eastAsia="ru-RU"/>
    </w:rPr>
  </w:style>
  <w:style w:type="paragraph" w:styleId="ac">
    <w:name w:val="header"/>
    <w:basedOn w:val="a"/>
    <w:link w:val="ad"/>
    <w:uiPriority w:val="99"/>
    <w:unhideWhenUsed/>
    <w:rsid w:val="000A6E1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A6E12"/>
    <w:rPr>
      <w:rFonts w:eastAsiaTheme="minorEastAsia"/>
      <w:lang w:eastAsia="ru-RU"/>
    </w:rPr>
  </w:style>
  <w:style w:type="paragraph" w:styleId="ae">
    <w:name w:val="footer"/>
    <w:basedOn w:val="a"/>
    <w:link w:val="af"/>
    <w:uiPriority w:val="99"/>
    <w:unhideWhenUsed/>
    <w:rsid w:val="000A6E1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6E12"/>
    <w:rPr>
      <w:rFonts w:eastAsiaTheme="minorEastAsia"/>
      <w:lang w:eastAsia="ru-RU"/>
    </w:rPr>
  </w:style>
  <w:style w:type="table" w:customStyle="1" w:styleId="12">
    <w:name w:val="Сетка таблицы1"/>
    <w:basedOn w:val="a1"/>
    <w:next w:val="a6"/>
    <w:uiPriority w:val="59"/>
    <w:rsid w:val="000A6E1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0A6E12"/>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table" w:customStyle="1" w:styleId="5">
    <w:name w:val="Сетка таблицы5"/>
    <w:basedOn w:val="a1"/>
    <w:uiPriority w:val="39"/>
    <w:rsid w:val="000A6E1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6E12"/>
    <w:pPr>
      <w:autoSpaceDE w:val="0"/>
      <w:autoSpaceDN w:val="0"/>
      <w:adjustRightInd w:val="0"/>
      <w:spacing w:after="0" w:line="240" w:lineRule="auto"/>
    </w:pPr>
    <w:rPr>
      <w:rFonts w:ascii="TextBookC" w:hAnsi="TextBookC" w:cs="TextBookC"/>
      <w:color w:val="000000"/>
      <w:sz w:val="24"/>
      <w:szCs w:val="24"/>
    </w:rPr>
  </w:style>
  <w:style w:type="character" w:styleId="af0">
    <w:name w:val="Strong"/>
    <w:basedOn w:val="a0"/>
    <w:uiPriority w:val="22"/>
    <w:qFormat/>
    <w:rsid w:val="000A6E12"/>
    <w:rPr>
      <w:b/>
      <w:bCs/>
    </w:rPr>
  </w:style>
  <w:style w:type="paragraph" w:customStyle="1" w:styleId="c20">
    <w:name w:val="c20"/>
    <w:basedOn w:val="a"/>
    <w:rsid w:val="000A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A6E12"/>
  </w:style>
  <w:style w:type="paragraph" w:styleId="af1">
    <w:name w:val="Title"/>
    <w:basedOn w:val="a"/>
    <w:next w:val="a"/>
    <w:link w:val="af2"/>
    <w:uiPriority w:val="10"/>
    <w:qFormat/>
    <w:rsid w:val="000A6E1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2">
    <w:name w:val="Название Знак"/>
    <w:basedOn w:val="a0"/>
    <w:link w:val="af1"/>
    <w:uiPriority w:val="10"/>
    <w:rsid w:val="000A6E12"/>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semiHidden/>
    <w:rsid w:val="00AC2220"/>
    <w:rPr>
      <w:rFonts w:asciiTheme="majorHAnsi" w:eastAsiaTheme="majorEastAsia" w:hAnsiTheme="majorHAnsi" w:cstheme="majorBidi"/>
      <w:color w:val="243F60" w:themeColor="accent1" w:themeShade="7F"/>
      <w:sz w:val="24"/>
      <w:szCs w:val="24"/>
      <w:lang w:eastAsia="ru-RU"/>
    </w:rPr>
  </w:style>
  <w:style w:type="paragraph" w:styleId="31">
    <w:name w:val="toc 3"/>
    <w:basedOn w:val="a"/>
    <w:next w:val="a"/>
    <w:autoRedefine/>
    <w:uiPriority w:val="39"/>
    <w:unhideWhenUsed/>
    <w:rsid w:val="00AC222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8126">
      <w:bodyDiv w:val="1"/>
      <w:marLeft w:val="0"/>
      <w:marRight w:val="0"/>
      <w:marTop w:val="0"/>
      <w:marBottom w:val="0"/>
      <w:divBdr>
        <w:top w:val="none" w:sz="0" w:space="0" w:color="auto"/>
        <w:left w:val="none" w:sz="0" w:space="0" w:color="auto"/>
        <w:bottom w:val="none" w:sz="0" w:space="0" w:color="auto"/>
        <w:right w:val="none" w:sz="0" w:space="0" w:color="auto"/>
      </w:divBdr>
    </w:div>
    <w:div w:id="774405504">
      <w:bodyDiv w:val="1"/>
      <w:marLeft w:val="0"/>
      <w:marRight w:val="0"/>
      <w:marTop w:val="0"/>
      <w:marBottom w:val="0"/>
      <w:divBdr>
        <w:top w:val="none" w:sz="0" w:space="0" w:color="auto"/>
        <w:left w:val="none" w:sz="0" w:space="0" w:color="auto"/>
        <w:bottom w:val="none" w:sz="0" w:space="0" w:color="auto"/>
        <w:right w:val="none" w:sz="0" w:space="0" w:color="auto"/>
      </w:divBdr>
    </w:div>
    <w:div w:id="878783569">
      <w:bodyDiv w:val="1"/>
      <w:marLeft w:val="0"/>
      <w:marRight w:val="0"/>
      <w:marTop w:val="0"/>
      <w:marBottom w:val="0"/>
      <w:divBdr>
        <w:top w:val="none" w:sz="0" w:space="0" w:color="auto"/>
        <w:left w:val="none" w:sz="0" w:space="0" w:color="auto"/>
        <w:bottom w:val="none" w:sz="0" w:space="0" w:color="auto"/>
        <w:right w:val="none" w:sz="0" w:space="0" w:color="auto"/>
      </w:divBdr>
    </w:div>
    <w:div w:id="1140225932">
      <w:bodyDiv w:val="1"/>
      <w:marLeft w:val="0"/>
      <w:marRight w:val="0"/>
      <w:marTop w:val="0"/>
      <w:marBottom w:val="0"/>
      <w:divBdr>
        <w:top w:val="none" w:sz="0" w:space="0" w:color="auto"/>
        <w:left w:val="none" w:sz="0" w:space="0" w:color="auto"/>
        <w:bottom w:val="none" w:sz="0" w:space="0" w:color="auto"/>
        <w:right w:val="none" w:sz="0" w:space="0" w:color="auto"/>
      </w:divBdr>
    </w:div>
    <w:div w:id="1263293638">
      <w:bodyDiv w:val="1"/>
      <w:marLeft w:val="0"/>
      <w:marRight w:val="0"/>
      <w:marTop w:val="0"/>
      <w:marBottom w:val="0"/>
      <w:divBdr>
        <w:top w:val="none" w:sz="0" w:space="0" w:color="auto"/>
        <w:left w:val="none" w:sz="0" w:space="0" w:color="auto"/>
        <w:bottom w:val="none" w:sz="0" w:space="0" w:color="auto"/>
        <w:right w:val="none" w:sz="0" w:space="0" w:color="auto"/>
      </w:divBdr>
    </w:div>
    <w:div w:id="1917472519">
      <w:bodyDiv w:val="1"/>
      <w:marLeft w:val="0"/>
      <w:marRight w:val="0"/>
      <w:marTop w:val="0"/>
      <w:marBottom w:val="0"/>
      <w:divBdr>
        <w:top w:val="none" w:sz="0" w:space="0" w:color="auto"/>
        <w:left w:val="none" w:sz="0" w:space="0" w:color="auto"/>
        <w:bottom w:val="none" w:sz="0" w:space="0" w:color="auto"/>
        <w:right w:val="none" w:sz="0" w:space="0" w:color="auto"/>
      </w:divBdr>
    </w:div>
    <w:div w:id="19736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B2F2-A2E3-42DA-B212-06738585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63</Pages>
  <Words>21944</Words>
  <Characters>125082</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Мы-Пенто-Семья!</dc:creator>
  <cp:keywords/>
  <dc:description/>
  <cp:lastModifiedBy>Мы-Пенто-Семья!</cp:lastModifiedBy>
  <cp:revision>15</cp:revision>
  <cp:lastPrinted>2020-08-07T13:16:00Z</cp:lastPrinted>
  <dcterms:created xsi:type="dcterms:W3CDTF">2019-10-13T12:56:00Z</dcterms:created>
  <dcterms:modified xsi:type="dcterms:W3CDTF">2020-12-02T07:57:00Z</dcterms:modified>
</cp:coreProperties>
</file>